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63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A7A6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A7A60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A7A60" w:rsidRPr="003A7A60">
              <w:rPr>
                <w:szCs w:val="28"/>
              </w:rPr>
              <w:t>427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A7A6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A7A60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</w:t>
            </w:r>
            <w:r>
              <w:t xml:space="preserve">"О внесении изменений в статью 4 Закона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>О системе капитального ремонта многоквартирных домов в Приморском крае</w:t>
            </w:r>
            <w:r>
              <w:t>"</w:t>
            </w:r>
          </w:p>
          <w:p w:rsidR="000B3FB2" w:rsidRPr="003A7A60" w:rsidRDefault="000B3FB2" w:rsidP="0094344A">
            <w:pPr>
              <w:ind w:left="-108"/>
              <w:jc w:val="both"/>
            </w:pPr>
          </w:p>
        </w:tc>
      </w:tr>
    </w:tbl>
    <w:p w:rsidR="003A7A60" w:rsidRDefault="003A7A60" w:rsidP="003A7A60">
      <w:pPr>
        <w:ind w:firstLine="720"/>
      </w:pPr>
      <w:r>
        <w:t xml:space="preserve">Законодательное Собрание Приморского края </w:t>
      </w:r>
    </w:p>
    <w:p w:rsidR="003A7A60" w:rsidRDefault="003A7A60" w:rsidP="003A7A60"/>
    <w:p w:rsidR="003A7A60" w:rsidRDefault="003A7A60" w:rsidP="003A7A60">
      <w:r>
        <w:t>ПОСТАНОВЛЯЕТ:</w:t>
      </w:r>
    </w:p>
    <w:p w:rsidR="003A7A60" w:rsidRDefault="003A7A60" w:rsidP="003A7A60"/>
    <w:p w:rsidR="003A7A60" w:rsidRDefault="003A7A60" w:rsidP="003A7A60">
      <w:pPr>
        <w:jc w:val="both"/>
      </w:pPr>
      <w:r>
        <w:tab/>
        <w:t xml:space="preserve">1.Принять Закон Приморского края "О внесении изменений в статью 4 Закона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3A7A60" w:rsidRDefault="003A7A60" w:rsidP="003A7A60">
      <w:pPr>
        <w:jc w:val="both"/>
      </w:pPr>
    </w:p>
    <w:p w:rsidR="003A7A60" w:rsidRDefault="003A7A60" w:rsidP="003A7A6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A7A60" w:rsidRDefault="003A7A60" w:rsidP="003A7A60">
      <w:pPr>
        <w:jc w:val="both"/>
      </w:pPr>
    </w:p>
    <w:p w:rsidR="003A7A60" w:rsidRDefault="003A7A60" w:rsidP="003A7A60">
      <w:pPr>
        <w:jc w:val="both"/>
      </w:pPr>
      <w:r>
        <w:tab/>
        <w:t>3.Настоящее постановление вступает в силу со дня его принятия.</w:t>
      </w:r>
    </w:p>
    <w:p w:rsidR="003A7A60" w:rsidRDefault="003A7A60" w:rsidP="003A7A60">
      <w:pPr>
        <w:jc w:val="both"/>
      </w:pPr>
      <w:bookmarkStart w:id="0" w:name="_GoBack"/>
      <w:bookmarkEnd w:id="0"/>
    </w:p>
    <w:p w:rsidR="003A7A60" w:rsidRDefault="003A7A60" w:rsidP="003A7A60">
      <w:pPr>
        <w:jc w:val="both"/>
      </w:pPr>
    </w:p>
    <w:p w:rsidR="003A7A60" w:rsidRDefault="003A7A60" w:rsidP="003A7A60">
      <w:pPr>
        <w:jc w:val="both"/>
      </w:pPr>
    </w:p>
    <w:p w:rsidR="003A7A60" w:rsidRDefault="003A7A60" w:rsidP="003A7A60">
      <w:pPr>
        <w:jc w:val="both"/>
      </w:pPr>
      <w:r>
        <w:t xml:space="preserve">Председатель </w:t>
      </w:r>
    </w:p>
    <w:p w:rsidR="003A7A60" w:rsidRDefault="003A7A60" w:rsidP="003A7A60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>А.И. Ролик</w:t>
      </w:r>
    </w:p>
    <w:p w:rsidR="003A7A60" w:rsidRDefault="003A7A60" w:rsidP="003A7A60"/>
    <w:p w:rsidR="003A7A60" w:rsidRDefault="003A7A60" w:rsidP="003A7A6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1FB" w:rsidRDefault="00CF71FB">
      <w:r>
        <w:separator/>
      </w:r>
    </w:p>
  </w:endnote>
  <w:endnote w:type="continuationSeparator" w:id="0">
    <w:p w:rsidR="00CF71FB" w:rsidRDefault="00CF7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1FB" w:rsidRDefault="00CF71FB">
      <w:r>
        <w:separator/>
      </w:r>
    </w:p>
  </w:footnote>
  <w:footnote w:type="continuationSeparator" w:id="0">
    <w:p w:rsidR="00CF71FB" w:rsidRDefault="00CF71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7A60"/>
    <w:rsid w:val="00057575"/>
    <w:rsid w:val="000B3FB2"/>
    <w:rsid w:val="000D628E"/>
    <w:rsid w:val="000E5228"/>
    <w:rsid w:val="00123119"/>
    <w:rsid w:val="00155F7F"/>
    <w:rsid w:val="003325F4"/>
    <w:rsid w:val="00392E21"/>
    <w:rsid w:val="003A7A60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71FB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2017-06-28T04:45:00Z</cp:lastPrinted>
  <dcterms:created xsi:type="dcterms:W3CDTF">2017-06-28T04:44:00Z</dcterms:created>
  <dcterms:modified xsi:type="dcterms:W3CDTF">2017-06-28T04:45:00Z</dcterms:modified>
</cp:coreProperties>
</file>