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8F6" w:rsidRDefault="002C28F6" w:rsidP="00B06623">
      <w:pPr>
        <w:ind w:left="6237"/>
        <w:jc w:val="both"/>
      </w:pPr>
      <w:r>
        <w:t>Приложение 1</w:t>
      </w:r>
    </w:p>
    <w:p w:rsidR="002C28F6" w:rsidRDefault="002C28F6" w:rsidP="00B06623">
      <w:pPr>
        <w:ind w:left="6237"/>
        <w:jc w:val="both"/>
      </w:pPr>
      <w:r>
        <w:t>к проекту закона</w:t>
      </w:r>
    </w:p>
    <w:p w:rsidR="002C28F6" w:rsidRDefault="00532111" w:rsidP="00B06623">
      <w:pPr>
        <w:ind w:left="6237"/>
        <w:jc w:val="both"/>
      </w:pPr>
      <w:r>
        <w:t>Приморского края</w:t>
      </w:r>
      <w:bookmarkStart w:id="0" w:name="_GoBack"/>
      <w:bookmarkEnd w:id="0"/>
    </w:p>
    <w:p w:rsidR="002C28F6" w:rsidRDefault="00B06623" w:rsidP="00B06623">
      <w:pPr>
        <w:jc w:val="both"/>
      </w:pPr>
      <w:r>
        <w:t xml:space="preserve">                                                                                         </w:t>
      </w:r>
    </w:p>
    <w:p w:rsidR="002C28F6" w:rsidRDefault="002C28F6" w:rsidP="00B06623">
      <w:pPr>
        <w:ind w:left="6237"/>
        <w:jc w:val="both"/>
      </w:pPr>
    </w:p>
    <w:p w:rsidR="002C28F6" w:rsidRDefault="002C28F6" w:rsidP="00B06623">
      <w:pPr>
        <w:ind w:left="6237"/>
        <w:jc w:val="both"/>
      </w:pPr>
      <w:r>
        <w:t xml:space="preserve">"Приложение 1 </w:t>
      </w:r>
    </w:p>
    <w:p w:rsidR="002C28F6" w:rsidRDefault="002C28F6" w:rsidP="00B06623">
      <w:pPr>
        <w:ind w:left="6237"/>
        <w:jc w:val="both"/>
      </w:pPr>
      <w:r>
        <w:t xml:space="preserve">к Закону </w:t>
      </w:r>
    </w:p>
    <w:p w:rsidR="002C28F6" w:rsidRDefault="002C28F6" w:rsidP="00B06623">
      <w:pPr>
        <w:ind w:left="6237"/>
        <w:jc w:val="both"/>
      </w:pPr>
      <w:r>
        <w:t xml:space="preserve">Приморского края </w:t>
      </w:r>
    </w:p>
    <w:p w:rsidR="002C28F6" w:rsidRDefault="002C28F6" w:rsidP="00B06623">
      <w:pPr>
        <w:ind w:left="6237"/>
        <w:jc w:val="both"/>
      </w:pPr>
      <w:r>
        <w:t>от 23.12.2016 № 52-КЗ</w:t>
      </w:r>
    </w:p>
    <w:p w:rsidR="002C28F6" w:rsidRDefault="002C28F6" w:rsidP="002C28F6">
      <w:pPr>
        <w:ind w:left="6237"/>
      </w:pPr>
    </w:p>
    <w:p w:rsidR="002C28F6" w:rsidRDefault="002C28F6" w:rsidP="002C28F6">
      <w:pPr>
        <w:jc w:val="center"/>
      </w:pPr>
      <w:r>
        <w:t>Источники</w:t>
      </w:r>
    </w:p>
    <w:p w:rsidR="002C28F6" w:rsidRDefault="002C28F6" w:rsidP="002C28F6">
      <w:pPr>
        <w:jc w:val="center"/>
      </w:pPr>
      <w:r w:rsidRPr="002C28F6">
        <w:t>внутреннего финансирования дефицит</w:t>
      </w:r>
      <w:r>
        <w:t>а краевого бюджета на 2017 год</w:t>
      </w:r>
    </w:p>
    <w:p w:rsidR="002C28F6" w:rsidRDefault="002C28F6" w:rsidP="002C28F6">
      <w:pPr>
        <w:jc w:val="center"/>
      </w:pPr>
    </w:p>
    <w:p w:rsidR="002C28F6" w:rsidRDefault="002C28F6" w:rsidP="002C28F6">
      <w:pPr>
        <w:jc w:val="right"/>
      </w:pPr>
      <w: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6"/>
        <w:gridCol w:w="2835"/>
      </w:tblGrid>
      <w:tr w:rsidR="002C28F6" w:rsidRPr="002C28F6" w:rsidTr="00B06623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Наименование источников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B06623" w:rsidRPr="00B06623" w:rsidRDefault="00B06623">
      <w:pPr>
        <w:rPr>
          <w:sz w:val="2"/>
          <w:szCs w:val="2"/>
        </w:rPr>
      </w:pP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119"/>
        <w:gridCol w:w="3686"/>
        <w:gridCol w:w="2835"/>
      </w:tblGrid>
      <w:tr w:rsidR="002C28F6" w:rsidRPr="002C28F6" w:rsidTr="00B06623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7 139 769,72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10 139 769,72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01 02 00 00 02 0000 810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-3 000 000,00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01 03 01 00 00 0000 000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-1 063 352,00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lastRenderedPageBreak/>
              <w:t>01 03 01 00 02 0000 710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6 888 768,00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01 03 01 00 02 0000 810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-7 952 120,00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01 05 00 00 00 0000 000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3 298 181,41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 xml:space="preserve"> 01 05 02 01 02 0000 510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-109 067 776,36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01 05 02 01 02 0000 610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112 365 957,77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lastRenderedPageBreak/>
              <w:t>01 06 05 01 02 0000 640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120 691,22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01 06 05 02 02 0000 640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79 308,78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01 06 05 02 02 0000 540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-200 000,00</w:t>
            </w:r>
          </w:p>
        </w:tc>
      </w:tr>
      <w:tr w:rsidR="002C28F6" w:rsidRPr="002C28F6" w:rsidTr="00B0662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8F6" w:rsidRPr="002C28F6" w:rsidRDefault="002C28F6" w:rsidP="002C28F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8F6" w:rsidRPr="002C28F6" w:rsidRDefault="002C28F6" w:rsidP="002C28F6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 источников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8F6" w:rsidRPr="002C28F6" w:rsidRDefault="002C28F6" w:rsidP="00B06623">
            <w:pPr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C28F6">
              <w:rPr>
                <w:rFonts w:eastAsia="Times New Roman" w:cs="Times New Roman"/>
                <w:b/>
                <w:bCs/>
                <w:szCs w:val="28"/>
                <w:lang w:eastAsia="ru-RU"/>
              </w:rPr>
              <w:t>9 374 599,13</w:t>
            </w:r>
          </w:p>
        </w:tc>
      </w:tr>
    </w:tbl>
    <w:p w:rsidR="002C28F6" w:rsidRDefault="002C28F6" w:rsidP="002C28F6">
      <w:pPr>
        <w:jc w:val="center"/>
      </w:pPr>
    </w:p>
    <w:sectPr w:rsidR="002C28F6" w:rsidSect="002C28F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D00" w:rsidRDefault="002F1D00" w:rsidP="002C28F6">
      <w:r>
        <w:separator/>
      </w:r>
    </w:p>
  </w:endnote>
  <w:endnote w:type="continuationSeparator" w:id="0">
    <w:p w:rsidR="002F1D00" w:rsidRDefault="002F1D00" w:rsidP="002C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D00" w:rsidRDefault="002F1D00" w:rsidP="002C28F6">
      <w:r>
        <w:separator/>
      </w:r>
    </w:p>
  </w:footnote>
  <w:footnote w:type="continuationSeparator" w:id="0">
    <w:p w:rsidR="002F1D00" w:rsidRDefault="002F1D00" w:rsidP="002C28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773084"/>
      <w:docPartObj>
        <w:docPartGallery w:val="Page Numbers (Top of Page)"/>
        <w:docPartUnique/>
      </w:docPartObj>
    </w:sdtPr>
    <w:sdtEndPr/>
    <w:sdtContent>
      <w:p w:rsidR="002C28F6" w:rsidRDefault="002C28F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11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8F6"/>
    <w:rsid w:val="002C28F6"/>
    <w:rsid w:val="002F1D00"/>
    <w:rsid w:val="00532111"/>
    <w:rsid w:val="005D168F"/>
    <w:rsid w:val="005E7591"/>
    <w:rsid w:val="00625F29"/>
    <w:rsid w:val="00871700"/>
    <w:rsid w:val="008C45D8"/>
    <w:rsid w:val="00B0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8F6"/>
  </w:style>
  <w:style w:type="paragraph" w:styleId="a5">
    <w:name w:val="footer"/>
    <w:basedOn w:val="a"/>
    <w:link w:val="a6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8F6"/>
  </w:style>
  <w:style w:type="paragraph" w:styleId="a7">
    <w:name w:val="Balloon Text"/>
    <w:basedOn w:val="a"/>
    <w:link w:val="a8"/>
    <w:uiPriority w:val="99"/>
    <w:semiHidden/>
    <w:unhideWhenUsed/>
    <w:rsid w:val="005321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8F6"/>
  </w:style>
  <w:style w:type="paragraph" w:styleId="a5">
    <w:name w:val="footer"/>
    <w:basedOn w:val="a"/>
    <w:link w:val="a6"/>
    <w:uiPriority w:val="99"/>
    <w:unhideWhenUsed/>
    <w:rsid w:val="002C28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8F6"/>
  </w:style>
  <w:style w:type="paragraph" w:styleId="a7">
    <w:name w:val="Balloon Text"/>
    <w:basedOn w:val="a"/>
    <w:link w:val="a8"/>
    <w:uiPriority w:val="99"/>
    <w:semiHidden/>
    <w:unhideWhenUsed/>
    <w:rsid w:val="005321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2017-06-23T08:20:00Z</cp:lastPrinted>
  <dcterms:created xsi:type="dcterms:W3CDTF">2017-06-23T08:18:00Z</dcterms:created>
  <dcterms:modified xsi:type="dcterms:W3CDTF">2017-06-23T08:20:00Z</dcterms:modified>
</cp:coreProperties>
</file>