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6D" w:rsidRDefault="00A06737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617">
        <w:rPr>
          <w:rFonts w:ascii="Times New Roman" w:hAnsi="Times New Roman" w:cs="Times New Roman"/>
          <w:b/>
          <w:sz w:val="28"/>
          <w:szCs w:val="28"/>
        </w:rPr>
        <w:t>ФИНАНСОВО-ЭКОНОМИЧЕСКОЕ</w:t>
      </w:r>
      <w:r w:rsidR="00CC3617" w:rsidRPr="00CC3617">
        <w:rPr>
          <w:rFonts w:ascii="Times New Roman" w:hAnsi="Times New Roman" w:cs="Times New Roman"/>
          <w:b/>
          <w:sz w:val="28"/>
          <w:szCs w:val="28"/>
        </w:rPr>
        <w:t xml:space="preserve"> ОБОСНОВАНИЕ</w:t>
      </w:r>
    </w:p>
    <w:p w:rsidR="00007D52" w:rsidRDefault="004A72EB" w:rsidP="00007D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07D52">
        <w:rPr>
          <w:rFonts w:ascii="Times New Roman" w:hAnsi="Times New Roman" w:cs="Times New Roman"/>
          <w:sz w:val="28"/>
          <w:szCs w:val="28"/>
        </w:rPr>
        <w:t xml:space="preserve"> з</w:t>
      </w:r>
      <w:r w:rsidR="00007D52" w:rsidRPr="002A4D61">
        <w:rPr>
          <w:rFonts w:ascii="Times New Roman" w:hAnsi="Times New Roman" w:cs="Times New Roman"/>
          <w:sz w:val="28"/>
          <w:szCs w:val="28"/>
        </w:rPr>
        <w:t>акон</w:t>
      </w:r>
      <w:r w:rsidR="00007D52">
        <w:rPr>
          <w:rFonts w:ascii="Times New Roman" w:hAnsi="Times New Roman" w:cs="Times New Roman"/>
          <w:sz w:val="28"/>
          <w:szCs w:val="28"/>
        </w:rPr>
        <w:t>а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007D52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5E4546">
        <w:rPr>
          <w:rFonts w:ascii="Times New Roman" w:hAnsi="Times New Roman" w:cs="Times New Roman"/>
          <w:sz w:val="28"/>
          <w:szCs w:val="28"/>
        </w:rPr>
        <w:t>я</w:t>
      </w:r>
      <w:r w:rsidR="00007D52">
        <w:rPr>
          <w:rFonts w:ascii="Times New Roman" w:hAnsi="Times New Roman" w:cs="Times New Roman"/>
          <w:sz w:val="28"/>
          <w:szCs w:val="28"/>
        </w:rPr>
        <w:t xml:space="preserve"> в</w:t>
      </w:r>
      <w:r w:rsidR="00882465">
        <w:rPr>
          <w:rFonts w:ascii="Times New Roman" w:hAnsi="Times New Roman" w:cs="Times New Roman"/>
          <w:sz w:val="28"/>
          <w:szCs w:val="28"/>
        </w:rPr>
        <w:t xml:space="preserve"> </w:t>
      </w:r>
      <w:r w:rsidR="00CD142A">
        <w:rPr>
          <w:rFonts w:ascii="Times New Roman" w:hAnsi="Times New Roman" w:cs="Times New Roman"/>
          <w:sz w:val="28"/>
          <w:szCs w:val="28"/>
        </w:rPr>
        <w:t>статью 23</w:t>
      </w:r>
      <w:r w:rsidR="00DB1288">
        <w:rPr>
          <w:rFonts w:ascii="Times New Roman" w:hAnsi="Times New Roman" w:cs="Times New Roman"/>
          <w:sz w:val="28"/>
          <w:szCs w:val="28"/>
        </w:rPr>
        <w:t xml:space="preserve"> </w:t>
      </w:r>
      <w:r w:rsidR="00007D52">
        <w:rPr>
          <w:rFonts w:ascii="Times New Roman" w:hAnsi="Times New Roman" w:cs="Times New Roman"/>
          <w:sz w:val="28"/>
          <w:szCs w:val="28"/>
        </w:rPr>
        <w:t>Закон</w:t>
      </w:r>
      <w:r w:rsidR="00DB1288">
        <w:rPr>
          <w:rFonts w:ascii="Times New Roman" w:hAnsi="Times New Roman" w:cs="Times New Roman"/>
          <w:sz w:val="28"/>
          <w:szCs w:val="28"/>
        </w:rPr>
        <w:t>а</w:t>
      </w:r>
      <w:r w:rsidR="00007D5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="00007D52" w:rsidRPr="00766F7E">
        <w:rPr>
          <w:rFonts w:ascii="Times New Roman" w:hAnsi="Times New Roman" w:cs="Times New Roman"/>
          <w:sz w:val="28"/>
          <w:szCs w:val="28"/>
        </w:rPr>
        <w:t>О системе капитального</w:t>
      </w:r>
      <w:r w:rsidR="00007D52" w:rsidRPr="002A4D61">
        <w:rPr>
          <w:rFonts w:ascii="Times New Roman" w:hAnsi="Times New Roman" w:cs="Times New Roman"/>
          <w:sz w:val="28"/>
          <w:szCs w:val="28"/>
        </w:rPr>
        <w:t xml:space="preserve"> 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</w:p>
    <w:p w:rsidR="00007D52" w:rsidRDefault="00007D52" w:rsidP="00007D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2EAD" w:rsidRDefault="00812EAD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проекта з</w:t>
      </w:r>
      <w:r w:rsidRPr="002A4D6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5E454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CD142A">
        <w:rPr>
          <w:rFonts w:ascii="Times New Roman" w:hAnsi="Times New Roman" w:cs="Times New Roman"/>
          <w:sz w:val="28"/>
          <w:szCs w:val="28"/>
        </w:rPr>
        <w:t>статью 23</w:t>
      </w:r>
      <w:r w:rsidR="00DB12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DB128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C92AB7">
        <w:rPr>
          <w:rFonts w:ascii="Times New Roman" w:hAnsi="Times New Roman" w:cs="Times New Roman"/>
          <w:sz w:val="28"/>
          <w:szCs w:val="28"/>
        </w:rPr>
        <w:t>«</w:t>
      </w:r>
      <w:r w:rsidRPr="00766F7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системе капитального </w:t>
      </w:r>
      <w:r w:rsidRPr="002A4D61">
        <w:rPr>
          <w:rFonts w:ascii="Times New Roman" w:hAnsi="Times New Roman" w:cs="Times New Roman"/>
          <w:sz w:val="28"/>
          <w:szCs w:val="28"/>
        </w:rPr>
        <w:t>ремонта многоквартирных домов в Приморском крае</w:t>
      </w:r>
      <w:r w:rsidR="00C92AB7">
        <w:rPr>
          <w:rFonts w:ascii="Times New Roman" w:hAnsi="Times New Roman" w:cs="Times New Roman"/>
          <w:sz w:val="28"/>
          <w:szCs w:val="28"/>
        </w:rPr>
        <w:t>»</w:t>
      </w:r>
      <w:r w:rsidR="000D5046">
        <w:rPr>
          <w:rFonts w:ascii="Times New Roman" w:hAnsi="Times New Roman" w:cs="Times New Roman"/>
          <w:sz w:val="28"/>
          <w:szCs w:val="28"/>
        </w:rPr>
        <w:t xml:space="preserve"> </w:t>
      </w:r>
      <w:r w:rsidR="00E07D3A">
        <w:rPr>
          <w:rFonts w:ascii="Times New Roman" w:hAnsi="Times New Roman" w:cs="Times New Roman"/>
          <w:sz w:val="28"/>
          <w:szCs w:val="28"/>
        </w:rPr>
        <w:t>не потребует дополнительных расходов за счет сре</w:t>
      </w:r>
      <w:proofErr w:type="gramStart"/>
      <w:r w:rsidR="00E07D3A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E07D3A">
        <w:rPr>
          <w:rFonts w:ascii="Times New Roman" w:hAnsi="Times New Roman" w:cs="Times New Roman"/>
          <w:sz w:val="28"/>
          <w:szCs w:val="28"/>
        </w:rPr>
        <w:t>аевого бюджета.</w:t>
      </w:r>
    </w:p>
    <w:p w:rsidR="00421A99" w:rsidRDefault="00421A99" w:rsidP="00421A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96" w:rsidRDefault="00051B42" w:rsidP="004A58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4A589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ице - губернатор                                                                                    Приморского края                                                             </w:t>
      </w:r>
      <w:r w:rsidR="002628F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</w:t>
      </w:r>
      <w:bookmarkStart w:id="0" w:name="_GoBack"/>
      <w:bookmarkEnd w:id="0"/>
      <w:r w:rsidR="002628F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Э.Г.</w:t>
      </w:r>
      <w:r w:rsidR="00CD142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2628F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Портнов</w:t>
      </w:r>
    </w:p>
    <w:p w:rsidR="00421A99" w:rsidRDefault="00421A99" w:rsidP="00421A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3C6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06737"/>
    <w:rsid w:val="00007D52"/>
    <w:rsid w:val="00051B42"/>
    <w:rsid w:val="000D5046"/>
    <w:rsid w:val="002628FD"/>
    <w:rsid w:val="002C0BD8"/>
    <w:rsid w:val="00333F87"/>
    <w:rsid w:val="003C606D"/>
    <w:rsid w:val="00421A99"/>
    <w:rsid w:val="004A5896"/>
    <w:rsid w:val="004A72EB"/>
    <w:rsid w:val="00566A75"/>
    <w:rsid w:val="005E4546"/>
    <w:rsid w:val="006B3263"/>
    <w:rsid w:val="007D1D35"/>
    <w:rsid w:val="00812EAD"/>
    <w:rsid w:val="0085519F"/>
    <w:rsid w:val="00882465"/>
    <w:rsid w:val="00A06737"/>
    <w:rsid w:val="00C92AB7"/>
    <w:rsid w:val="00CC3617"/>
    <w:rsid w:val="00CD142A"/>
    <w:rsid w:val="00D07A26"/>
    <w:rsid w:val="00DA09B9"/>
    <w:rsid w:val="00DB1288"/>
    <w:rsid w:val="00DE186A"/>
    <w:rsid w:val="00E07D3A"/>
    <w:rsid w:val="00E7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4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Gubanova_MA</dc:creator>
  <cp:keywords/>
  <dc:description/>
  <cp:lastModifiedBy>Киселева Наталья Сергеевна</cp:lastModifiedBy>
  <cp:revision>18</cp:revision>
  <cp:lastPrinted>2016-08-18T00:33:00Z</cp:lastPrinted>
  <dcterms:created xsi:type="dcterms:W3CDTF">2014-11-26T07:39:00Z</dcterms:created>
  <dcterms:modified xsi:type="dcterms:W3CDTF">2017-05-05T04:04:00Z</dcterms:modified>
</cp:coreProperties>
</file>