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912578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552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F17035" w:rsidRPr="000A5644" w:rsidRDefault="000A6832" w:rsidP="00F17035">
            <w:pPr>
              <w:spacing w:after="120"/>
              <w:ind w:firstLine="34"/>
              <w:rPr>
                <w:szCs w:val="28"/>
              </w:rPr>
            </w:pPr>
            <w:r w:rsidRPr="000A5644">
              <w:rPr>
                <w:szCs w:val="28"/>
              </w:rPr>
              <w:t>19.06.2017</w:t>
            </w:r>
          </w:p>
        </w:tc>
        <w:tc>
          <w:tcPr>
            <w:tcW w:w="4253" w:type="dxa"/>
            <w:gridSpan w:val="2"/>
          </w:tcPr>
          <w:p w:rsidR="006E250C" w:rsidRPr="000A5644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0A5644" w:rsidRDefault="006E250C" w:rsidP="00B36353">
            <w:pPr>
              <w:jc w:val="right"/>
              <w:rPr>
                <w:szCs w:val="28"/>
              </w:rPr>
            </w:pPr>
            <w:r w:rsidRPr="000A564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0A5644" w:rsidRDefault="006E250C" w:rsidP="0004246D">
            <w:pPr>
              <w:ind w:hanging="107"/>
              <w:rPr>
                <w:szCs w:val="28"/>
              </w:rPr>
            </w:pPr>
            <w:r w:rsidRPr="000A5644">
              <w:rPr>
                <w:sz w:val="22"/>
              </w:rPr>
              <w:t xml:space="preserve"> </w:t>
            </w:r>
            <w:r w:rsidR="000A5644" w:rsidRPr="000A5644">
              <w:rPr>
                <w:szCs w:val="28"/>
              </w:rPr>
              <w:t>143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814A4C">
        <w:trPr>
          <w:gridAfter w:val="3"/>
          <w:wAfter w:w="4111" w:type="dxa"/>
        </w:trPr>
        <w:tc>
          <w:tcPr>
            <w:tcW w:w="4678" w:type="dxa"/>
            <w:gridSpan w:val="3"/>
          </w:tcPr>
          <w:p w:rsidR="00EA353E" w:rsidRPr="00EA353E" w:rsidRDefault="00EA353E" w:rsidP="00EA353E">
            <w:pPr>
              <w:widowControl w:val="0"/>
              <w:jc w:val="both"/>
              <w:rPr>
                <w:snapToGrid w:val="0"/>
                <w:kern w:val="28"/>
                <w:szCs w:val="28"/>
              </w:rPr>
            </w:pPr>
            <w:r w:rsidRPr="00EA353E">
              <w:rPr>
                <w:snapToGrid w:val="0"/>
                <w:kern w:val="28"/>
                <w:szCs w:val="28"/>
              </w:rPr>
              <w:t>Об организации работы Управлением по вопросам миграции УМВД России по Приморскому краю по оформлению и выдаче работодателям, в том числе признаваемыми резидентами свободного порта Владивосток, разрешительных документов на привлечение и использование иностранных работников и разрешений на работу иностранным гражданам</w:t>
            </w:r>
          </w:p>
          <w:p w:rsidR="006E250C" w:rsidRPr="00253DA3" w:rsidRDefault="006E250C" w:rsidP="0004246D">
            <w:pPr>
              <w:jc w:val="both"/>
              <w:rPr>
                <w:szCs w:val="28"/>
              </w:rPr>
            </w:pP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C71077" w:rsidRPr="00FD7479" w:rsidRDefault="00EA353E" w:rsidP="00DC5C65">
      <w:pPr>
        <w:ind w:firstLine="658"/>
        <w:jc w:val="both"/>
        <w:rPr>
          <w:snapToGrid w:val="0"/>
          <w:kern w:val="28"/>
          <w:szCs w:val="28"/>
        </w:rPr>
      </w:pPr>
      <w:r w:rsidRPr="00FD7479">
        <w:rPr>
          <w:szCs w:val="28"/>
        </w:rPr>
        <w:t xml:space="preserve">Заслушав информацию </w:t>
      </w:r>
      <w:r w:rsidR="00281C97" w:rsidRPr="00FD7479">
        <w:rPr>
          <w:szCs w:val="28"/>
        </w:rPr>
        <w:t xml:space="preserve">заместителя </w:t>
      </w:r>
      <w:r w:rsidRPr="00FD7479">
        <w:rPr>
          <w:szCs w:val="28"/>
        </w:rPr>
        <w:t xml:space="preserve">начальника </w:t>
      </w:r>
      <w:r w:rsidR="00281C97" w:rsidRPr="00FD7479">
        <w:rPr>
          <w:szCs w:val="28"/>
        </w:rPr>
        <w:t xml:space="preserve">Управления по вопросам миграции </w:t>
      </w:r>
      <w:r w:rsidRPr="00FD7479">
        <w:rPr>
          <w:szCs w:val="28"/>
        </w:rPr>
        <w:t xml:space="preserve">УМВД России по Приморскому краю </w:t>
      </w:r>
      <w:r w:rsidR="00281C97" w:rsidRPr="00FD7479">
        <w:rPr>
          <w:szCs w:val="28"/>
        </w:rPr>
        <w:t>Филипповой Н.В.</w:t>
      </w:r>
      <w:r w:rsidRPr="00FD7479">
        <w:rPr>
          <w:szCs w:val="28"/>
        </w:rPr>
        <w:t xml:space="preserve"> об </w:t>
      </w:r>
      <w:r w:rsidRPr="00FD7479">
        <w:rPr>
          <w:snapToGrid w:val="0"/>
          <w:kern w:val="28"/>
          <w:szCs w:val="28"/>
        </w:rPr>
        <w:t xml:space="preserve">организации работы по оформлению и выдаче работодателям, в том числе признаваемыми резидентами свободного порта Владивосток, разрешительных документов на привлечение и использование иностранных работников и разрешений на работу иностранным гражданам, </w:t>
      </w:r>
    </w:p>
    <w:p w:rsidR="00FD7479" w:rsidRPr="00FD7479" w:rsidRDefault="000A6656" w:rsidP="000A6656">
      <w:pPr>
        <w:ind w:firstLine="658"/>
        <w:jc w:val="both"/>
        <w:rPr>
          <w:snapToGrid w:val="0"/>
          <w:kern w:val="28"/>
          <w:szCs w:val="28"/>
        </w:rPr>
      </w:pPr>
      <w:r w:rsidRPr="00FD7479">
        <w:rPr>
          <w:snapToGrid w:val="0"/>
          <w:kern w:val="28"/>
          <w:szCs w:val="28"/>
        </w:rPr>
        <w:t>принимая во внимание, что</w:t>
      </w:r>
      <w:r w:rsidR="00FD7479" w:rsidRPr="00FD7479">
        <w:rPr>
          <w:snapToGrid w:val="0"/>
          <w:kern w:val="28"/>
          <w:szCs w:val="28"/>
        </w:rPr>
        <w:t>:</w:t>
      </w:r>
    </w:p>
    <w:p w:rsidR="000A6656" w:rsidRPr="00FD7479" w:rsidRDefault="000A6656" w:rsidP="000A6656">
      <w:pPr>
        <w:ind w:firstLine="658"/>
        <w:jc w:val="both"/>
        <w:rPr>
          <w:snapToGrid w:val="0"/>
          <w:kern w:val="28"/>
          <w:szCs w:val="28"/>
        </w:rPr>
      </w:pPr>
      <w:r w:rsidRPr="00FD7479">
        <w:rPr>
          <w:snapToGrid w:val="0"/>
          <w:kern w:val="28"/>
          <w:szCs w:val="28"/>
        </w:rPr>
        <w:t xml:space="preserve">законное привлечение и использование иностранных работников оказывает положительное влияние на внутреннюю и внешнюю политику, экономику Российской Федерации, </w:t>
      </w:r>
    </w:p>
    <w:p w:rsidR="00FD7479" w:rsidRPr="00FD7479" w:rsidRDefault="00FD7479" w:rsidP="00DC5C65">
      <w:pPr>
        <w:ind w:firstLine="658"/>
        <w:jc w:val="both"/>
        <w:rPr>
          <w:szCs w:val="28"/>
        </w:rPr>
      </w:pPr>
      <w:proofErr w:type="gramStart"/>
      <w:r w:rsidRPr="00FD7479">
        <w:rPr>
          <w:snapToGrid w:val="0"/>
          <w:kern w:val="28"/>
          <w:szCs w:val="28"/>
        </w:rPr>
        <w:t>порядок оформления разрешительных документов для осуществления иностранными гражданами трудовой деятельности</w:t>
      </w:r>
      <w:r w:rsidR="00053533">
        <w:rPr>
          <w:snapToGrid w:val="0"/>
          <w:kern w:val="28"/>
          <w:szCs w:val="28"/>
        </w:rPr>
        <w:t xml:space="preserve">, в том числе </w:t>
      </w:r>
      <w:r w:rsidRPr="00FD7479">
        <w:rPr>
          <w:snapToGrid w:val="0"/>
          <w:kern w:val="28"/>
          <w:szCs w:val="28"/>
        </w:rPr>
        <w:t>на территории свободного порта Владивосток вне квоты</w:t>
      </w:r>
      <w:r w:rsidR="00053533">
        <w:rPr>
          <w:snapToGrid w:val="0"/>
          <w:kern w:val="28"/>
          <w:szCs w:val="28"/>
        </w:rPr>
        <w:t>,</w:t>
      </w:r>
      <w:r w:rsidRPr="00FD7479">
        <w:rPr>
          <w:snapToGrid w:val="0"/>
          <w:kern w:val="28"/>
          <w:szCs w:val="28"/>
        </w:rPr>
        <w:t xml:space="preserve"> определен </w:t>
      </w:r>
      <w:r w:rsidRPr="00FD7479">
        <w:rPr>
          <w:szCs w:val="28"/>
        </w:rPr>
        <w:t>Приказом ФМС России от 30.10.2014 № 589 "Об утверждении Административного регламента предоставления Федеральной миграционной службой государственной услуги по выдаче разрешений на привлечение и использование иностранных работников, а также разрешений на работу иностранным гражданам и лицам без гражданства"</w:t>
      </w:r>
      <w:r w:rsidR="00053533">
        <w:rPr>
          <w:szCs w:val="28"/>
        </w:rPr>
        <w:t>;</w:t>
      </w:r>
      <w:proofErr w:type="gramEnd"/>
    </w:p>
    <w:p w:rsidR="00523080" w:rsidRDefault="00C71077" w:rsidP="00DC5C65">
      <w:pPr>
        <w:ind w:firstLine="658"/>
        <w:jc w:val="both"/>
        <w:rPr>
          <w:snapToGrid w:val="0"/>
          <w:kern w:val="28"/>
          <w:szCs w:val="28"/>
        </w:rPr>
      </w:pPr>
      <w:r w:rsidRPr="00FD7479">
        <w:rPr>
          <w:snapToGrid w:val="0"/>
          <w:kern w:val="28"/>
          <w:szCs w:val="28"/>
        </w:rPr>
        <w:t>отмечая</w:t>
      </w:r>
      <w:r w:rsidR="005A30DB" w:rsidRPr="00FD7479">
        <w:rPr>
          <w:snapToGrid w:val="0"/>
          <w:kern w:val="28"/>
          <w:szCs w:val="28"/>
        </w:rPr>
        <w:t>, что</w:t>
      </w:r>
      <w:r w:rsidR="00523080">
        <w:rPr>
          <w:snapToGrid w:val="0"/>
          <w:kern w:val="28"/>
          <w:szCs w:val="28"/>
        </w:rPr>
        <w:t xml:space="preserve">: </w:t>
      </w:r>
    </w:p>
    <w:p w:rsidR="00DA6113" w:rsidRPr="00FD7479" w:rsidRDefault="00CA5B81" w:rsidP="00DC5C65">
      <w:pPr>
        <w:ind w:firstLine="658"/>
        <w:jc w:val="both"/>
        <w:rPr>
          <w:snapToGrid w:val="0"/>
          <w:kern w:val="28"/>
          <w:szCs w:val="28"/>
        </w:rPr>
      </w:pPr>
      <w:proofErr w:type="gramStart"/>
      <w:r w:rsidRPr="00FD7479">
        <w:rPr>
          <w:snapToGrid w:val="0"/>
          <w:kern w:val="28"/>
          <w:szCs w:val="28"/>
        </w:rPr>
        <w:lastRenderedPageBreak/>
        <w:t xml:space="preserve">снижение </w:t>
      </w:r>
      <w:r w:rsidR="00281C97" w:rsidRPr="00FD7479">
        <w:rPr>
          <w:snapToGrid w:val="0"/>
          <w:kern w:val="28"/>
          <w:szCs w:val="28"/>
        </w:rPr>
        <w:t xml:space="preserve">по сравнению с аналогичным периодом прошлого года </w:t>
      </w:r>
      <w:r w:rsidRPr="00FD7479">
        <w:rPr>
          <w:snapToGrid w:val="0"/>
          <w:kern w:val="28"/>
          <w:szCs w:val="28"/>
        </w:rPr>
        <w:t>оформленных разрешений на работу иностранным гражданам и лицам без гражданства</w:t>
      </w:r>
      <w:r w:rsidR="000A6656" w:rsidRPr="00FD7479">
        <w:rPr>
          <w:snapToGrid w:val="0"/>
          <w:kern w:val="28"/>
          <w:szCs w:val="28"/>
        </w:rPr>
        <w:t xml:space="preserve"> (из установленной квоты в количестве 18926 иностранных граждан выдано 3457, за аналогичный период прошлого года – 4720, или 18,3%)</w:t>
      </w:r>
      <w:r w:rsidR="00BD166A" w:rsidRPr="00FD7479">
        <w:rPr>
          <w:snapToGrid w:val="0"/>
          <w:kern w:val="28"/>
          <w:szCs w:val="28"/>
        </w:rPr>
        <w:t xml:space="preserve"> </w:t>
      </w:r>
      <w:r w:rsidR="00523080">
        <w:rPr>
          <w:snapToGrid w:val="0"/>
          <w:kern w:val="28"/>
          <w:szCs w:val="28"/>
        </w:rPr>
        <w:t xml:space="preserve">отрицательно </w:t>
      </w:r>
      <w:r w:rsidR="00BD166A" w:rsidRPr="00FD7479">
        <w:rPr>
          <w:snapToGrid w:val="0"/>
          <w:kern w:val="28"/>
          <w:szCs w:val="28"/>
        </w:rPr>
        <w:t xml:space="preserve">отражается на </w:t>
      </w:r>
      <w:r w:rsidR="00523080">
        <w:rPr>
          <w:snapToGrid w:val="0"/>
          <w:kern w:val="28"/>
          <w:szCs w:val="28"/>
        </w:rPr>
        <w:t>р</w:t>
      </w:r>
      <w:r w:rsidR="00624DF0" w:rsidRPr="00FD7479">
        <w:rPr>
          <w:snapToGrid w:val="0"/>
          <w:kern w:val="28"/>
          <w:szCs w:val="28"/>
        </w:rPr>
        <w:t>еализации установленной Правительством Российской Федерации</w:t>
      </w:r>
      <w:r w:rsidR="00BD166A" w:rsidRPr="00FD7479">
        <w:rPr>
          <w:snapToGrid w:val="0"/>
          <w:kern w:val="28"/>
          <w:szCs w:val="28"/>
        </w:rPr>
        <w:t xml:space="preserve"> квоты</w:t>
      </w:r>
      <w:r w:rsidR="000279AD" w:rsidRPr="00FD7479">
        <w:rPr>
          <w:snapToGrid w:val="0"/>
          <w:kern w:val="28"/>
          <w:szCs w:val="28"/>
        </w:rPr>
        <w:t xml:space="preserve"> </w:t>
      </w:r>
      <w:r w:rsidR="00BD166A" w:rsidRPr="00FD7479">
        <w:rPr>
          <w:snapToGrid w:val="0"/>
          <w:kern w:val="28"/>
          <w:szCs w:val="28"/>
        </w:rPr>
        <w:t>на выдачу разрешений на работу иностранным гражданам</w:t>
      </w:r>
      <w:r w:rsidR="00DA6113" w:rsidRPr="00FD7479">
        <w:rPr>
          <w:snapToGrid w:val="0"/>
          <w:kern w:val="28"/>
          <w:szCs w:val="28"/>
        </w:rPr>
        <w:t>,</w:t>
      </w:r>
      <w:proofErr w:type="gramEnd"/>
    </w:p>
    <w:p w:rsidR="00826C50" w:rsidRPr="00FD7479" w:rsidRDefault="00145F37" w:rsidP="00DC5C65">
      <w:pPr>
        <w:ind w:firstLine="658"/>
        <w:jc w:val="both"/>
        <w:rPr>
          <w:szCs w:val="28"/>
        </w:rPr>
      </w:pPr>
      <w:r w:rsidRPr="00FD7479">
        <w:rPr>
          <w:snapToGrid w:val="0"/>
          <w:kern w:val="28"/>
          <w:szCs w:val="28"/>
        </w:rPr>
        <w:t xml:space="preserve">с 2015 года из 197 резидентов </w:t>
      </w:r>
      <w:r w:rsidR="003E3261">
        <w:rPr>
          <w:snapToGrid w:val="0"/>
          <w:kern w:val="28"/>
          <w:szCs w:val="28"/>
        </w:rPr>
        <w:t xml:space="preserve">свободного порта Владивосток </w:t>
      </w:r>
      <w:r w:rsidR="00BE519A" w:rsidRPr="00FD7479">
        <w:rPr>
          <w:snapToGrid w:val="0"/>
          <w:kern w:val="28"/>
          <w:szCs w:val="28"/>
        </w:rPr>
        <w:t>оформлено 61 разрешение на работу</w:t>
      </w:r>
      <w:r w:rsidR="003E3261">
        <w:rPr>
          <w:snapToGrid w:val="0"/>
          <w:kern w:val="28"/>
          <w:szCs w:val="28"/>
        </w:rPr>
        <w:t xml:space="preserve"> обратившимся 5 резидентам</w:t>
      </w:r>
      <w:r w:rsidR="00BE519A" w:rsidRPr="00FD7479">
        <w:rPr>
          <w:snapToGrid w:val="0"/>
          <w:kern w:val="28"/>
          <w:szCs w:val="28"/>
        </w:rPr>
        <w:t>,</w:t>
      </w:r>
      <w:r w:rsidR="00FD7479" w:rsidRPr="00FD7479">
        <w:rPr>
          <w:snapToGrid w:val="0"/>
          <w:kern w:val="28"/>
          <w:szCs w:val="28"/>
        </w:rPr>
        <w:t xml:space="preserve"> </w:t>
      </w:r>
      <w:r w:rsidR="00826C50" w:rsidRPr="00FD7479">
        <w:rPr>
          <w:szCs w:val="28"/>
        </w:rPr>
        <w:t>комитет</w:t>
      </w:r>
    </w:p>
    <w:p w:rsidR="006E250C" w:rsidRPr="00FD7479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FD7479">
        <w:rPr>
          <w:szCs w:val="28"/>
        </w:rPr>
        <w:tab/>
      </w:r>
    </w:p>
    <w:p w:rsidR="006E250C" w:rsidRPr="00FD7479" w:rsidRDefault="006E250C" w:rsidP="006E250C">
      <w:pPr>
        <w:jc w:val="both"/>
      </w:pPr>
      <w:r w:rsidRPr="00FD7479">
        <w:t>РЕШИЛ:</w:t>
      </w:r>
    </w:p>
    <w:p w:rsidR="006E250C" w:rsidRDefault="006E250C" w:rsidP="006E250C">
      <w:pPr>
        <w:ind w:firstLine="709"/>
        <w:jc w:val="both"/>
        <w:rPr>
          <w:highlight w:val="yellow"/>
        </w:rPr>
      </w:pPr>
    </w:p>
    <w:p w:rsidR="00FD7479" w:rsidRDefault="00FD7479" w:rsidP="00FD7479">
      <w:pPr>
        <w:ind w:firstLine="658"/>
        <w:jc w:val="both"/>
        <w:rPr>
          <w:snapToGrid w:val="0"/>
          <w:kern w:val="28"/>
          <w:szCs w:val="28"/>
        </w:rPr>
      </w:pPr>
      <w:r w:rsidRPr="00FD7479">
        <w:t xml:space="preserve">1.Принять к сведению информацию </w:t>
      </w:r>
      <w:r w:rsidRPr="00FD7479">
        <w:rPr>
          <w:szCs w:val="28"/>
        </w:rPr>
        <w:t xml:space="preserve">Управления по вопросам миграции УМВД России по Приморскому краю об </w:t>
      </w:r>
      <w:r w:rsidRPr="00FD7479">
        <w:rPr>
          <w:snapToGrid w:val="0"/>
          <w:kern w:val="28"/>
          <w:szCs w:val="28"/>
        </w:rPr>
        <w:t>организации работы по оформлению и выдаче работодателям, в том числе признаваемыми резидентами свободного порта Владивосток, разрешительных документов на привлечение и использование иностранных работников и разрешений н</w:t>
      </w:r>
      <w:r>
        <w:rPr>
          <w:snapToGrid w:val="0"/>
          <w:kern w:val="28"/>
          <w:szCs w:val="28"/>
        </w:rPr>
        <w:t>а работу иностранным гражданам.</w:t>
      </w:r>
    </w:p>
    <w:p w:rsidR="000A5644" w:rsidRDefault="000A5644" w:rsidP="00FD7479">
      <w:pPr>
        <w:ind w:firstLine="658"/>
        <w:jc w:val="both"/>
        <w:rPr>
          <w:snapToGrid w:val="0"/>
          <w:kern w:val="28"/>
          <w:szCs w:val="28"/>
        </w:rPr>
      </w:pPr>
    </w:p>
    <w:p w:rsidR="003E3261" w:rsidRDefault="00FD7479" w:rsidP="00FD7479">
      <w:pPr>
        <w:ind w:firstLine="658"/>
        <w:jc w:val="both"/>
      </w:pPr>
      <w:r>
        <w:rPr>
          <w:snapToGrid w:val="0"/>
          <w:kern w:val="28"/>
          <w:szCs w:val="28"/>
        </w:rPr>
        <w:t>2.</w:t>
      </w:r>
      <w:r w:rsidR="003E3261">
        <w:rPr>
          <w:snapToGrid w:val="0"/>
          <w:kern w:val="28"/>
          <w:szCs w:val="28"/>
        </w:rPr>
        <w:t>Д</w:t>
      </w:r>
      <w:r w:rsidR="003E3261">
        <w:rPr>
          <w:szCs w:val="28"/>
        </w:rPr>
        <w:t xml:space="preserve">ля организации </w:t>
      </w:r>
      <w:r w:rsidR="003E3261">
        <w:t>информирования по вопросам предоставления государственной услуги</w:t>
      </w:r>
      <w:r w:rsidR="003E3261">
        <w:rPr>
          <w:szCs w:val="28"/>
        </w:rPr>
        <w:t xml:space="preserve"> </w:t>
      </w:r>
      <w:r w:rsidR="003E3261">
        <w:t>по выдаче разрешений на привлечение и использование иностранных работников, разрешений на работу иностранным гражданам и лицам без гражданства рекомендовать:</w:t>
      </w:r>
    </w:p>
    <w:p w:rsidR="003E3261" w:rsidRDefault="003E3261" w:rsidP="00FD7479">
      <w:pPr>
        <w:ind w:firstLine="658"/>
        <w:jc w:val="both"/>
        <w:rPr>
          <w:szCs w:val="28"/>
        </w:rPr>
      </w:pPr>
      <w:r>
        <w:rPr>
          <w:snapToGrid w:val="0"/>
          <w:kern w:val="28"/>
          <w:szCs w:val="28"/>
        </w:rPr>
        <w:t>а</w:t>
      </w:r>
      <w:proofErr w:type="gramStart"/>
      <w:r>
        <w:rPr>
          <w:snapToGrid w:val="0"/>
          <w:kern w:val="28"/>
          <w:szCs w:val="28"/>
        </w:rPr>
        <w:t>)</w:t>
      </w:r>
      <w:r>
        <w:rPr>
          <w:szCs w:val="28"/>
        </w:rPr>
        <w:t>А</w:t>
      </w:r>
      <w:proofErr w:type="gramEnd"/>
      <w:r>
        <w:rPr>
          <w:szCs w:val="28"/>
        </w:rPr>
        <w:t>дминистрации Приморского края</w:t>
      </w:r>
      <w:r w:rsidRPr="00FD7479">
        <w:rPr>
          <w:szCs w:val="28"/>
        </w:rPr>
        <w:t xml:space="preserve"> </w:t>
      </w:r>
      <w:r>
        <w:rPr>
          <w:szCs w:val="28"/>
        </w:rPr>
        <w:t xml:space="preserve">проработать вопрос об определении </w:t>
      </w:r>
      <w:r>
        <w:t>уполномоченного многофункционального центра предоставления государственных и муниципальных услуг;</w:t>
      </w:r>
    </w:p>
    <w:p w:rsidR="00FD7479" w:rsidRDefault="003E3261" w:rsidP="00FD7479">
      <w:pPr>
        <w:ind w:firstLine="65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FD7479" w:rsidRPr="00FD7479">
        <w:rPr>
          <w:szCs w:val="28"/>
        </w:rPr>
        <w:t>У</w:t>
      </w:r>
      <w:proofErr w:type="gramEnd"/>
      <w:r w:rsidR="00FD7479" w:rsidRPr="00FD7479">
        <w:rPr>
          <w:szCs w:val="28"/>
        </w:rPr>
        <w:t>МВД России по Приморскому краю</w:t>
      </w:r>
      <w:r>
        <w:rPr>
          <w:szCs w:val="28"/>
        </w:rPr>
        <w:t xml:space="preserve"> </w:t>
      </w:r>
      <w:r w:rsidR="001A3590">
        <w:rPr>
          <w:szCs w:val="28"/>
        </w:rPr>
        <w:t xml:space="preserve">проработать вопрос </w:t>
      </w:r>
      <w:r w:rsidR="00053533">
        <w:rPr>
          <w:szCs w:val="28"/>
        </w:rPr>
        <w:t xml:space="preserve">о заключении </w:t>
      </w:r>
      <w:r w:rsidR="00053533">
        <w:t>соглашени</w:t>
      </w:r>
      <w:r w:rsidR="00523080">
        <w:t>я</w:t>
      </w:r>
      <w:r w:rsidR="00053533">
        <w:t xml:space="preserve"> </w:t>
      </w:r>
      <w:r>
        <w:t>с</w:t>
      </w:r>
      <w:r w:rsidR="00053533">
        <w:t xml:space="preserve"> </w:t>
      </w:r>
      <w:r w:rsidR="001A3590">
        <w:t xml:space="preserve">уполномоченным </w:t>
      </w:r>
      <w:r w:rsidR="00053533">
        <w:t>многофункциональным центр</w:t>
      </w:r>
      <w:r w:rsidR="001A3590">
        <w:t>ом</w:t>
      </w:r>
      <w:r w:rsidR="00053533">
        <w:t xml:space="preserve"> предоставления государственных и муниципальных услуг</w:t>
      </w:r>
      <w:r>
        <w:rPr>
          <w:szCs w:val="28"/>
        </w:rPr>
        <w:t>.</w:t>
      </w:r>
    </w:p>
    <w:p w:rsidR="000A5644" w:rsidRDefault="000A5644" w:rsidP="00FD7479">
      <w:pPr>
        <w:ind w:firstLine="658"/>
        <w:jc w:val="both"/>
        <w:rPr>
          <w:szCs w:val="28"/>
        </w:rPr>
      </w:pPr>
    </w:p>
    <w:p w:rsidR="00FD7479" w:rsidRDefault="003E3261" w:rsidP="00F751F3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FD7479">
        <w:t>.</w:t>
      </w:r>
      <w:r>
        <w:t>Рекомендовать</w:t>
      </w:r>
      <w:r w:rsidRPr="00FD7479">
        <w:t xml:space="preserve"> </w:t>
      </w:r>
      <w:r w:rsidRPr="00FD7479">
        <w:rPr>
          <w:szCs w:val="28"/>
        </w:rPr>
        <w:t>Управлени</w:t>
      </w:r>
      <w:r>
        <w:rPr>
          <w:szCs w:val="28"/>
        </w:rPr>
        <w:t>ю</w:t>
      </w:r>
      <w:r w:rsidRPr="00FD7479">
        <w:rPr>
          <w:szCs w:val="28"/>
        </w:rPr>
        <w:t xml:space="preserve"> по вопросам миграции УМВД России по Приморскому краю</w:t>
      </w:r>
      <w:r w:rsidR="00F751F3">
        <w:rPr>
          <w:szCs w:val="28"/>
        </w:rPr>
        <w:t xml:space="preserve"> </w:t>
      </w:r>
      <w:r w:rsidR="006E1AE5">
        <w:rPr>
          <w:szCs w:val="28"/>
        </w:rPr>
        <w:t>определить</w:t>
      </w:r>
      <w:bookmarkStart w:id="0" w:name="_GoBack"/>
      <w:bookmarkEnd w:id="0"/>
      <w:r w:rsidR="006E1AE5">
        <w:rPr>
          <w:szCs w:val="28"/>
        </w:rPr>
        <w:t xml:space="preserve"> дни недели и часы для </w:t>
      </w:r>
      <w:r w:rsidR="00053533">
        <w:rPr>
          <w:szCs w:val="28"/>
        </w:rPr>
        <w:t>организ</w:t>
      </w:r>
      <w:r w:rsidR="006E1AE5">
        <w:rPr>
          <w:szCs w:val="28"/>
        </w:rPr>
        <w:t>ации</w:t>
      </w:r>
      <w:r w:rsidR="00053533">
        <w:rPr>
          <w:szCs w:val="28"/>
        </w:rPr>
        <w:t xml:space="preserve"> </w:t>
      </w:r>
      <w:r w:rsidR="007B22C1">
        <w:rPr>
          <w:szCs w:val="28"/>
        </w:rPr>
        <w:t>прием</w:t>
      </w:r>
      <w:r w:rsidR="00523080">
        <w:rPr>
          <w:szCs w:val="28"/>
        </w:rPr>
        <w:t>а</w:t>
      </w:r>
      <w:r w:rsidR="007B22C1">
        <w:rPr>
          <w:szCs w:val="28"/>
        </w:rPr>
        <w:t xml:space="preserve"> представителей резидентов свободного порта Владивосток</w:t>
      </w:r>
      <w:r w:rsidR="00F751F3">
        <w:rPr>
          <w:szCs w:val="28"/>
        </w:rPr>
        <w:t>.</w:t>
      </w:r>
    </w:p>
    <w:p w:rsidR="000A5644" w:rsidRDefault="000A5644" w:rsidP="00F751F3">
      <w:pPr>
        <w:ind w:firstLine="709"/>
        <w:jc w:val="both"/>
        <w:rPr>
          <w:szCs w:val="28"/>
        </w:rPr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03D7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03D7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3D70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603D70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F23DEF">
    <w:pPr>
      <w:pStyle w:val="a3"/>
    </w:pPr>
    <w:r>
      <w:tab/>
    </w:r>
    <w:r>
      <w:tab/>
      <w:t>ПРОЕКТ</w:t>
    </w:r>
  </w:p>
  <w:p w:rsidR="00603D70" w:rsidRDefault="00603D70">
    <w:pPr>
      <w:pStyle w:val="a3"/>
    </w:pPr>
  </w:p>
  <w:p w:rsidR="00603D70" w:rsidRPr="00603D70" w:rsidRDefault="00603D70" w:rsidP="00603D70">
    <w:pPr>
      <w:pStyle w:val="a3"/>
      <w:jc w:val="center"/>
      <w:rPr>
        <w:b/>
      </w:rPr>
    </w:pPr>
    <w:r w:rsidRPr="00603D70">
      <w:rPr>
        <w:b/>
      </w:rPr>
      <w:t>ВЗАМЕН РАНЕЕ НАПРАВЛЕННОГО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279AD"/>
    <w:rsid w:val="00031448"/>
    <w:rsid w:val="0004246D"/>
    <w:rsid w:val="00053533"/>
    <w:rsid w:val="000A5644"/>
    <w:rsid w:val="000A6656"/>
    <w:rsid w:val="000A6832"/>
    <w:rsid w:val="00140A66"/>
    <w:rsid w:val="00143DB6"/>
    <w:rsid w:val="00145F37"/>
    <w:rsid w:val="00161AEB"/>
    <w:rsid w:val="00166F53"/>
    <w:rsid w:val="001A3590"/>
    <w:rsid w:val="001D17D5"/>
    <w:rsid w:val="002151A1"/>
    <w:rsid w:val="00281C97"/>
    <w:rsid w:val="00294825"/>
    <w:rsid w:val="00361774"/>
    <w:rsid w:val="003D0857"/>
    <w:rsid w:val="003E3261"/>
    <w:rsid w:val="003E725F"/>
    <w:rsid w:val="00401D03"/>
    <w:rsid w:val="004413E4"/>
    <w:rsid w:val="00444AEF"/>
    <w:rsid w:val="00460135"/>
    <w:rsid w:val="004D6BAE"/>
    <w:rsid w:val="004E3EF8"/>
    <w:rsid w:val="00523080"/>
    <w:rsid w:val="0054079B"/>
    <w:rsid w:val="005812CF"/>
    <w:rsid w:val="005A30DB"/>
    <w:rsid w:val="005E4E1A"/>
    <w:rsid w:val="00603D70"/>
    <w:rsid w:val="00616C90"/>
    <w:rsid w:val="00624DF0"/>
    <w:rsid w:val="006903AD"/>
    <w:rsid w:val="006B0CA0"/>
    <w:rsid w:val="006E1AE5"/>
    <w:rsid w:val="006E250C"/>
    <w:rsid w:val="007903BF"/>
    <w:rsid w:val="007B22C1"/>
    <w:rsid w:val="00814A4C"/>
    <w:rsid w:val="008162E6"/>
    <w:rsid w:val="00826C50"/>
    <w:rsid w:val="008475BA"/>
    <w:rsid w:val="008831F1"/>
    <w:rsid w:val="00936B20"/>
    <w:rsid w:val="0096789C"/>
    <w:rsid w:val="00990CD9"/>
    <w:rsid w:val="009F1799"/>
    <w:rsid w:val="00A254C7"/>
    <w:rsid w:val="00A3683A"/>
    <w:rsid w:val="00A81A5F"/>
    <w:rsid w:val="00A96E65"/>
    <w:rsid w:val="00AB15FA"/>
    <w:rsid w:val="00B3322D"/>
    <w:rsid w:val="00B35C01"/>
    <w:rsid w:val="00B87A3D"/>
    <w:rsid w:val="00B9089D"/>
    <w:rsid w:val="00B95CF6"/>
    <w:rsid w:val="00BD166A"/>
    <w:rsid w:val="00BE519A"/>
    <w:rsid w:val="00C22524"/>
    <w:rsid w:val="00C51035"/>
    <w:rsid w:val="00C61F0F"/>
    <w:rsid w:val="00C71077"/>
    <w:rsid w:val="00C74031"/>
    <w:rsid w:val="00CA5B81"/>
    <w:rsid w:val="00D73CF9"/>
    <w:rsid w:val="00DA6113"/>
    <w:rsid w:val="00DC5C65"/>
    <w:rsid w:val="00E10A99"/>
    <w:rsid w:val="00E51CF0"/>
    <w:rsid w:val="00EA353E"/>
    <w:rsid w:val="00EA56AE"/>
    <w:rsid w:val="00F17035"/>
    <w:rsid w:val="00F23DEF"/>
    <w:rsid w:val="00F44620"/>
    <w:rsid w:val="00F751F3"/>
    <w:rsid w:val="00F861E7"/>
    <w:rsid w:val="00F93FE8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3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12</cp:revision>
  <cp:lastPrinted>2017-05-10T23:18:00Z</cp:lastPrinted>
  <dcterms:created xsi:type="dcterms:W3CDTF">2017-06-09T01:44:00Z</dcterms:created>
  <dcterms:modified xsi:type="dcterms:W3CDTF">2017-06-16T03:43:00Z</dcterms:modified>
</cp:coreProperties>
</file>