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75B4A" w:rsidP="000E3F15">
      <w:pPr>
        <w:ind w:left="12049"/>
      </w:pPr>
      <w:r>
        <w:t>Приложение 24</w:t>
      </w:r>
    </w:p>
    <w:p w:rsidR="00EF4A6D" w:rsidRDefault="00EF4A6D" w:rsidP="000E3F15">
      <w:pPr>
        <w:ind w:left="12049"/>
      </w:pPr>
      <w:r>
        <w:t xml:space="preserve">к </w:t>
      </w:r>
      <w:r w:rsidR="00F549AD">
        <w:rPr>
          <w:rFonts w:eastAsia="Times New Roman" w:cs="Times New Roman"/>
          <w:szCs w:val="28"/>
          <w:lang w:eastAsia="ru-RU"/>
        </w:rPr>
        <w:t>Закону</w:t>
      </w:r>
    </w:p>
    <w:p w:rsidR="00EF4A6D" w:rsidRDefault="00E75B4A" w:rsidP="000E3F15">
      <w:pPr>
        <w:ind w:left="12049"/>
      </w:pPr>
      <w:r>
        <w:t>Приморского края</w:t>
      </w:r>
    </w:p>
    <w:p w:rsidR="00E75B4A" w:rsidRDefault="000E3F15" w:rsidP="000E3F15">
      <w:pPr>
        <w:ind w:left="12049"/>
      </w:pPr>
      <w:r w:rsidRPr="000E3F15">
        <w:t>от 26.05.2017 № 123-КЗ</w:t>
      </w:r>
    </w:p>
    <w:p w:rsidR="00E75B4A" w:rsidRDefault="00E75B4A" w:rsidP="000E3F15">
      <w:pPr>
        <w:ind w:left="12049"/>
      </w:pPr>
      <w:bookmarkStart w:id="0" w:name="_GoBack"/>
      <w:bookmarkEnd w:id="0"/>
    </w:p>
    <w:p w:rsidR="00E75B4A" w:rsidRDefault="00E75B4A" w:rsidP="000E3F15">
      <w:pPr>
        <w:ind w:left="12049"/>
      </w:pPr>
      <w:r>
        <w:t>"Приложение 32</w:t>
      </w:r>
    </w:p>
    <w:p w:rsidR="00E75B4A" w:rsidRDefault="00E75B4A" w:rsidP="000E3F15">
      <w:pPr>
        <w:ind w:left="12049"/>
      </w:pPr>
      <w:r>
        <w:t>к Закону</w:t>
      </w:r>
    </w:p>
    <w:p w:rsidR="00E75B4A" w:rsidRDefault="00E75B4A" w:rsidP="000E3F15">
      <w:pPr>
        <w:ind w:left="12049"/>
      </w:pPr>
      <w:r>
        <w:t>Приморского края</w:t>
      </w:r>
    </w:p>
    <w:p w:rsidR="00E75B4A" w:rsidRDefault="00E75B4A" w:rsidP="000E3F15">
      <w:pPr>
        <w:ind w:left="12049"/>
      </w:pPr>
      <w:r w:rsidRPr="00E75B4A">
        <w:t>от 23.12.2016 № 52-КЗ</w:t>
      </w:r>
    </w:p>
    <w:p w:rsidR="00044948" w:rsidRDefault="00EF4A6D">
      <w:r>
        <w:t xml:space="preserve">                                                                                                    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8"/>
      </w:tblGrid>
      <w:tr w:rsidR="00044948" w:rsidTr="00044948">
        <w:tc>
          <w:tcPr>
            <w:tcW w:w="15168" w:type="dxa"/>
          </w:tcPr>
          <w:p w:rsidR="00044948" w:rsidRDefault="00044948" w:rsidP="00044948">
            <w:pPr>
              <w:jc w:val="center"/>
            </w:pPr>
            <w:r>
              <w:t>Программа</w:t>
            </w:r>
          </w:p>
          <w:p w:rsidR="00044948" w:rsidRDefault="00044948" w:rsidP="00044948">
            <w:pPr>
              <w:jc w:val="center"/>
            </w:pPr>
            <w:r>
              <w:t xml:space="preserve">                   </w:t>
            </w:r>
            <w:r w:rsidRPr="00EF4A6D">
              <w:t>государственных гарантий Приморского края в валюте Российск</w:t>
            </w:r>
            <w:r>
              <w:t>ой Федерации на 2017 год</w:t>
            </w:r>
          </w:p>
        </w:tc>
      </w:tr>
      <w:tr w:rsidR="00044948" w:rsidTr="00044948">
        <w:tc>
          <w:tcPr>
            <w:tcW w:w="15168" w:type="dxa"/>
          </w:tcPr>
          <w:p w:rsidR="00044948" w:rsidRDefault="00044948"/>
        </w:tc>
      </w:tr>
      <w:tr w:rsidR="00044948" w:rsidTr="00044948">
        <w:tc>
          <w:tcPr>
            <w:tcW w:w="15168" w:type="dxa"/>
          </w:tcPr>
          <w:p w:rsidR="00044948" w:rsidRDefault="00044948" w:rsidP="00044948">
            <w:pPr>
              <w:rPr>
                <w:sz w:val="26"/>
                <w:szCs w:val="26"/>
              </w:rPr>
            </w:pPr>
            <w:r w:rsidRPr="0004539F">
              <w:rPr>
                <w:sz w:val="26"/>
                <w:szCs w:val="26"/>
              </w:rPr>
              <w:t>1.Перечень подлежащих предоставлению государственных гарантий Приморского края в 2017 году</w:t>
            </w:r>
          </w:p>
          <w:p w:rsidR="00044948" w:rsidRPr="00044948" w:rsidRDefault="00044948" w:rsidP="00044948">
            <w:pPr>
              <w:jc w:val="right"/>
              <w:rPr>
                <w:szCs w:val="28"/>
              </w:rPr>
            </w:pPr>
            <w:r w:rsidRPr="00044948">
              <w:rPr>
                <w:szCs w:val="28"/>
              </w:rPr>
              <w:t>(тыс. рублей)</w:t>
            </w:r>
          </w:p>
        </w:tc>
      </w:tr>
    </w:tbl>
    <w:tbl>
      <w:tblPr>
        <w:tblW w:w="1518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276"/>
        <w:gridCol w:w="1559"/>
        <w:gridCol w:w="1559"/>
        <w:gridCol w:w="1276"/>
        <w:gridCol w:w="1298"/>
        <w:gridCol w:w="3948"/>
      </w:tblGrid>
      <w:tr w:rsidR="00E75B4A" w:rsidRPr="000430C9" w:rsidTr="00587780">
        <w:trPr>
          <w:cantSplit/>
          <w:trHeight w:val="36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F4A6D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="00531DCE" w:rsidRPr="00587780">
              <w:rPr>
                <w:sz w:val="24"/>
                <w:szCs w:val="24"/>
              </w:rPr>
              <w:t xml:space="preserve">                       </w:t>
            </w:r>
            <w:r w:rsidR="00927370" w:rsidRPr="00587780">
              <w:rPr>
                <w:sz w:val="24"/>
                <w:szCs w:val="24"/>
              </w:rPr>
              <w:t xml:space="preserve">        </w:t>
            </w:r>
            <w:r w:rsidR="008E32AA" w:rsidRPr="00587780">
              <w:rPr>
                <w:sz w:val="24"/>
                <w:szCs w:val="24"/>
              </w:rPr>
              <w:t xml:space="preserve">    </w:t>
            </w:r>
            <w:r w:rsidR="00927370" w:rsidRPr="00587780">
              <w:rPr>
                <w:sz w:val="24"/>
                <w:szCs w:val="24"/>
              </w:rPr>
              <w:t xml:space="preserve"> </w:t>
            </w:r>
            <w:r w:rsidR="00E75B4A" w:rsidRPr="00587780">
              <w:rPr>
                <w:sz w:val="24"/>
                <w:szCs w:val="24"/>
              </w:rPr>
              <w:t>Цель гарантирования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 w:rsidP="0058778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87780">
              <w:rPr>
                <w:sz w:val="24"/>
                <w:szCs w:val="24"/>
              </w:rPr>
              <w:t>Наимено</w:t>
            </w:r>
            <w:r w:rsidR="00587780">
              <w:rPr>
                <w:sz w:val="24"/>
                <w:szCs w:val="24"/>
              </w:rPr>
              <w:t>-ва</w:t>
            </w:r>
            <w:r w:rsidRPr="00587780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</w:t>
            </w:r>
            <w:proofErr w:type="spellStart"/>
            <w:r w:rsidRPr="00587780">
              <w:rPr>
                <w:sz w:val="24"/>
                <w:szCs w:val="24"/>
              </w:rPr>
              <w:t>принци</w:t>
            </w:r>
            <w:proofErr w:type="spellEnd"/>
            <w:r w:rsidR="00587780">
              <w:rPr>
                <w:sz w:val="24"/>
                <w:szCs w:val="24"/>
              </w:rPr>
              <w:t>-</w:t>
            </w:r>
            <w:r w:rsidRPr="00587780">
              <w:rPr>
                <w:sz w:val="24"/>
                <w:szCs w:val="24"/>
              </w:rPr>
              <w:t>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    Сумма гарантии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Наличие права </w:t>
            </w:r>
            <w:proofErr w:type="spellStart"/>
            <w:proofErr w:type="gramStart"/>
            <w:r w:rsidRPr="00587780">
              <w:rPr>
                <w:sz w:val="24"/>
                <w:szCs w:val="24"/>
              </w:rPr>
              <w:t>регрес-сного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</w:t>
            </w:r>
            <w:proofErr w:type="spellStart"/>
            <w:r w:rsidRPr="00587780">
              <w:rPr>
                <w:sz w:val="24"/>
                <w:szCs w:val="24"/>
              </w:rPr>
              <w:t>требова-ния</w:t>
            </w:r>
            <w:proofErr w:type="spellEnd"/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Проверка </w:t>
            </w:r>
            <w:proofErr w:type="spellStart"/>
            <w:proofErr w:type="gramStart"/>
            <w:r w:rsidRPr="00587780">
              <w:rPr>
                <w:sz w:val="24"/>
                <w:szCs w:val="24"/>
              </w:rPr>
              <w:t>финан-сового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состояния </w:t>
            </w:r>
            <w:proofErr w:type="spellStart"/>
            <w:r w:rsidRPr="00587780">
              <w:rPr>
                <w:sz w:val="24"/>
                <w:szCs w:val="24"/>
              </w:rPr>
              <w:t>принци</w:t>
            </w:r>
            <w:proofErr w:type="spellEnd"/>
            <w:r w:rsidR="004B3D7F">
              <w:rPr>
                <w:sz w:val="24"/>
                <w:szCs w:val="24"/>
              </w:rPr>
              <w:t>-</w:t>
            </w:r>
            <w:r w:rsidRPr="00587780">
              <w:rPr>
                <w:sz w:val="24"/>
                <w:szCs w:val="24"/>
              </w:rPr>
              <w:t>пала</w:t>
            </w:r>
          </w:p>
        </w:tc>
        <w:tc>
          <w:tcPr>
            <w:tcW w:w="3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>Иные условия предоставления государственных гарантий</w:t>
            </w:r>
          </w:p>
        </w:tc>
      </w:tr>
      <w:tr w:rsidR="00E75B4A" w:rsidRPr="000430C9" w:rsidTr="00587780">
        <w:trPr>
          <w:cantSplit/>
          <w:trHeight w:val="1407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Pr="000430C9" w:rsidRDefault="00E75B4A">
            <w:pPr>
              <w:jc w:val="center"/>
              <w:rPr>
                <w:sz w:val="26"/>
                <w:szCs w:val="26"/>
              </w:rPr>
            </w:pPr>
            <w:r w:rsidRPr="000430C9">
              <w:rPr>
                <w:sz w:val="26"/>
                <w:szCs w:val="26"/>
              </w:rPr>
              <w:t>общая сумма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Pr="000430C9" w:rsidRDefault="00E75B4A">
            <w:pPr>
              <w:jc w:val="center"/>
              <w:rPr>
                <w:sz w:val="26"/>
                <w:szCs w:val="26"/>
              </w:rPr>
            </w:pPr>
            <w:r w:rsidRPr="000430C9">
              <w:rPr>
                <w:sz w:val="26"/>
                <w:szCs w:val="26"/>
              </w:rPr>
              <w:t>2017 год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39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</w:tr>
    </w:tbl>
    <w:p w:rsidR="00D948EC" w:rsidRPr="000430C9" w:rsidRDefault="00D948EC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2"/>
        <w:gridCol w:w="1969"/>
        <w:gridCol w:w="127"/>
        <w:gridCol w:w="1276"/>
        <w:gridCol w:w="433"/>
        <w:gridCol w:w="1126"/>
        <w:gridCol w:w="273"/>
        <w:gridCol w:w="216"/>
        <w:gridCol w:w="1070"/>
        <w:gridCol w:w="145"/>
        <w:gridCol w:w="1131"/>
        <w:gridCol w:w="446"/>
        <w:gridCol w:w="830"/>
        <w:gridCol w:w="790"/>
        <w:gridCol w:w="3180"/>
        <w:gridCol w:w="75"/>
      </w:tblGrid>
      <w:tr w:rsidR="00E75B4A" w:rsidRPr="000430C9" w:rsidTr="00587780">
        <w:trPr>
          <w:gridAfter w:val="1"/>
          <w:wAfter w:w="75" w:type="dxa"/>
          <w:cantSplit/>
          <w:trHeight w:val="2738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Pr="004B3D7F" w:rsidRDefault="00E75B4A" w:rsidP="00587780">
            <w:pPr>
              <w:jc w:val="both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 xml:space="preserve">По </w:t>
            </w:r>
            <w:r w:rsidR="003D123A" w:rsidRPr="004B3D7F">
              <w:rPr>
                <w:sz w:val="25"/>
                <w:szCs w:val="25"/>
              </w:rPr>
              <w:t xml:space="preserve">заимствованиям, осуществляемым </w:t>
            </w:r>
            <w:r w:rsidRPr="004B3D7F">
              <w:rPr>
                <w:sz w:val="25"/>
                <w:szCs w:val="25"/>
              </w:rPr>
              <w:t xml:space="preserve">в кредитных организациях на завершение строительства многофункциональных </w:t>
            </w:r>
            <w:r w:rsidR="003D123A" w:rsidRPr="004B3D7F">
              <w:rPr>
                <w:sz w:val="25"/>
                <w:szCs w:val="25"/>
              </w:rPr>
              <w:t xml:space="preserve">гостиничных комплексов </w:t>
            </w:r>
            <w:r w:rsidR="000430C9" w:rsidRPr="004B3D7F">
              <w:rPr>
                <w:sz w:val="25"/>
                <w:szCs w:val="25"/>
              </w:rPr>
              <w:t>(класс 5 зве</w:t>
            </w:r>
            <w:r w:rsidR="00587780" w:rsidRPr="004B3D7F">
              <w:rPr>
                <w:sz w:val="25"/>
                <w:szCs w:val="25"/>
              </w:rPr>
              <w:t xml:space="preserve">зд) курортного типа м. Бурный </w:t>
            </w:r>
            <w:r w:rsidR="004B3D7F">
              <w:rPr>
                <w:sz w:val="25"/>
                <w:szCs w:val="25"/>
              </w:rPr>
              <w:br/>
            </w:r>
            <w:r w:rsidR="000430C9" w:rsidRPr="004B3D7F">
              <w:rPr>
                <w:sz w:val="25"/>
                <w:szCs w:val="25"/>
              </w:rPr>
              <w:t>г. Владивостока и делового типа в райо</w:t>
            </w:r>
            <w:r w:rsidR="00587780" w:rsidRPr="004B3D7F">
              <w:rPr>
                <w:sz w:val="25"/>
                <w:szCs w:val="25"/>
              </w:rPr>
              <w:t xml:space="preserve">не Корабельной Набережной, 6 в </w:t>
            </w:r>
            <w:r w:rsidR="000430C9" w:rsidRPr="004B3D7F">
              <w:rPr>
                <w:sz w:val="25"/>
                <w:szCs w:val="25"/>
              </w:rPr>
              <w:t>г. Владивостоке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 w:rsidP="004B3D7F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 xml:space="preserve">открытое    </w:t>
            </w:r>
            <w:r w:rsidRPr="004B3D7F">
              <w:rPr>
                <w:sz w:val="25"/>
                <w:szCs w:val="25"/>
              </w:rPr>
              <w:br/>
              <w:t>акционерное</w:t>
            </w:r>
            <w:r w:rsidRPr="004B3D7F">
              <w:rPr>
                <w:sz w:val="25"/>
                <w:szCs w:val="25"/>
              </w:rPr>
              <w:br/>
              <w:t>общество</w:t>
            </w:r>
            <w:r w:rsidRPr="004B3D7F">
              <w:rPr>
                <w:sz w:val="25"/>
                <w:szCs w:val="25"/>
              </w:rPr>
              <w:br/>
              <w:t xml:space="preserve">"Наш </w:t>
            </w:r>
            <w:r w:rsidR="004B3D7F" w:rsidRPr="004B3D7F">
              <w:rPr>
                <w:sz w:val="25"/>
                <w:szCs w:val="25"/>
              </w:rPr>
              <w:br/>
            </w:r>
            <w:r w:rsidRPr="004B3D7F">
              <w:rPr>
                <w:sz w:val="25"/>
                <w:szCs w:val="25"/>
              </w:rPr>
              <w:t>дом</w:t>
            </w:r>
            <w:r w:rsidR="00C60131" w:rsidRPr="004B3D7F">
              <w:rPr>
                <w:sz w:val="25"/>
                <w:szCs w:val="25"/>
              </w:rPr>
              <w:t xml:space="preserve"> </w:t>
            </w:r>
            <w:proofErr w:type="gramStart"/>
            <w:r w:rsidR="004B3D7F" w:rsidRPr="004B3D7F">
              <w:rPr>
                <w:sz w:val="25"/>
                <w:szCs w:val="25"/>
              </w:rPr>
              <w:t>-</w:t>
            </w:r>
            <w:r w:rsidRPr="004B3D7F">
              <w:rPr>
                <w:sz w:val="25"/>
                <w:szCs w:val="25"/>
              </w:rPr>
              <w:t>П</w:t>
            </w:r>
            <w:proofErr w:type="gramEnd"/>
            <w:r w:rsidRPr="004B3D7F">
              <w:rPr>
                <w:sz w:val="25"/>
                <w:szCs w:val="25"/>
              </w:rPr>
              <w:t>ри</w:t>
            </w:r>
            <w:r w:rsidR="004B3D7F" w:rsidRPr="004B3D7F">
              <w:rPr>
                <w:sz w:val="25"/>
                <w:szCs w:val="25"/>
              </w:rPr>
              <w:t>-</w:t>
            </w:r>
            <w:proofErr w:type="spellStart"/>
            <w:r w:rsidRPr="004B3D7F">
              <w:rPr>
                <w:sz w:val="25"/>
                <w:szCs w:val="25"/>
              </w:rPr>
              <w:t>морье</w:t>
            </w:r>
            <w:proofErr w:type="spellEnd"/>
            <w:r w:rsidRPr="004B3D7F">
              <w:rPr>
                <w:sz w:val="25"/>
                <w:szCs w:val="25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right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1 200 000,00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right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нет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 w:rsidP="00E75B4A">
            <w:pPr>
              <w:jc w:val="both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а</w:t>
            </w:r>
            <w:proofErr w:type="gramStart"/>
            <w:r w:rsidRPr="004B3D7F">
              <w:rPr>
                <w:sz w:val="25"/>
                <w:szCs w:val="25"/>
              </w:rPr>
              <w:t>)б</w:t>
            </w:r>
            <w:proofErr w:type="gramEnd"/>
            <w:r w:rsidRPr="004B3D7F">
              <w:rPr>
                <w:sz w:val="25"/>
                <w:szCs w:val="25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  <w:r w:rsidR="000430C9" w:rsidRPr="004B3D7F">
              <w:rPr>
                <w:sz w:val="25"/>
                <w:szCs w:val="25"/>
              </w:rPr>
              <w:t xml:space="preserve"> б)государственные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E75B4A" w:rsidTr="00587780">
        <w:trPr>
          <w:gridAfter w:val="1"/>
          <w:wAfter w:w="75" w:type="dxa"/>
          <w:cantSplit/>
          <w:trHeight w:val="227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Pr="004B3D7F" w:rsidRDefault="00E75B4A">
            <w:pPr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Pr="004B3D7F" w:rsidRDefault="00E75B4A">
            <w:pPr>
              <w:jc w:val="right"/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1 200 000,00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Pr="004B3D7F" w:rsidRDefault="00E75B4A">
            <w:pPr>
              <w:jc w:val="right"/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>
            <w:pPr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</w:tr>
      <w:tr w:rsidR="00531DCE" w:rsidRPr="00EF4A6D" w:rsidTr="00587780">
        <w:trPr>
          <w:cantSplit/>
          <w:trHeight w:val="360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587780">
        <w:trPr>
          <w:cantSplit/>
          <w:trHeight w:val="930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587780">
        <w:trPr>
          <w:cantSplit/>
          <w:trHeight w:val="844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531DCE" w:rsidRPr="00EF4A6D" w:rsidTr="00587780">
        <w:trPr>
          <w:cantSplit/>
          <w:trHeight w:val="229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587780">
        <w:trPr>
          <w:cantSplit/>
          <w:trHeight w:val="795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0430C9" w:rsidRPr="000430C9" w:rsidRDefault="008E32AA" w:rsidP="008E32AA">
            <w:pPr>
              <w:pStyle w:val="a7"/>
              <w:ind w:right="-108"/>
              <w:rPr>
                <w:sz w:val="16"/>
                <w:szCs w:val="16"/>
              </w:rPr>
            </w:pPr>
            <w:r w:rsidRPr="008E32AA">
              <w:rPr>
                <w:sz w:val="26"/>
                <w:szCs w:val="26"/>
              </w:rPr>
              <w:t xml:space="preserve"> </w:t>
            </w: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587780">
        <w:trPr>
          <w:cantSplit/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4B3D7F" w:rsidRDefault="00531DCE" w:rsidP="00927370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4B3D7F" w:rsidRDefault="00531DCE" w:rsidP="00927370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Объем </w:t>
            </w:r>
            <w:r w:rsidR="00927370"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бюджетных ассигнований на исполнение гарантий </w:t>
            </w: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587780">
        <w:trPr>
          <w:cantSplit/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4B3D7F" w:rsidRDefault="00531DCE" w:rsidP="00927370">
            <w:pPr>
              <w:jc w:val="both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EF4A6D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0,00</w:t>
            </w:r>
          </w:p>
        </w:tc>
      </w:tr>
      <w:tr w:rsidR="00531DCE" w:rsidRPr="00EF4A6D" w:rsidTr="00587780">
        <w:trPr>
          <w:cantSplit/>
          <w:trHeight w:val="36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927370">
            <w:pPr>
              <w:jc w:val="both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за счет расходов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EF4A6D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0,00</w:t>
            </w:r>
          </w:p>
        </w:tc>
      </w:tr>
    </w:tbl>
    <w:p w:rsidR="00EF4A6D" w:rsidRDefault="00EF4A6D" w:rsidP="000430C9">
      <w:pPr>
        <w:tabs>
          <w:tab w:val="left" w:pos="1701"/>
        </w:tabs>
        <w:jc w:val="center"/>
      </w:pPr>
    </w:p>
    <w:sectPr w:rsidR="00EF4A6D" w:rsidSect="00587780">
      <w:headerReference w:type="default" r:id="rId8"/>
      <w:pgSz w:w="16838" w:h="11906" w:orient="landscape"/>
      <w:pgMar w:top="993" w:right="851" w:bottom="709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DEE" w:rsidRDefault="00873DEE" w:rsidP="00531DCE">
      <w:r>
        <w:separator/>
      </w:r>
    </w:p>
  </w:endnote>
  <w:endnote w:type="continuationSeparator" w:id="0">
    <w:p w:rsidR="00873DEE" w:rsidRDefault="00873DEE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DEE" w:rsidRDefault="00873DEE" w:rsidP="00531DCE">
      <w:r>
        <w:separator/>
      </w:r>
    </w:p>
  </w:footnote>
  <w:footnote w:type="continuationSeparator" w:id="0">
    <w:p w:rsidR="00873DEE" w:rsidRDefault="00873DEE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F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30C9"/>
    <w:rsid w:val="00044948"/>
    <w:rsid w:val="0004539F"/>
    <w:rsid w:val="000E3F15"/>
    <w:rsid w:val="0036400E"/>
    <w:rsid w:val="003D123A"/>
    <w:rsid w:val="004300F1"/>
    <w:rsid w:val="004B3D7F"/>
    <w:rsid w:val="00531DCE"/>
    <w:rsid w:val="00587780"/>
    <w:rsid w:val="00625F29"/>
    <w:rsid w:val="00634D06"/>
    <w:rsid w:val="00873DEE"/>
    <w:rsid w:val="008C45D8"/>
    <w:rsid w:val="008E32AA"/>
    <w:rsid w:val="00927370"/>
    <w:rsid w:val="00C60131"/>
    <w:rsid w:val="00D948EC"/>
    <w:rsid w:val="00E75B4A"/>
    <w:rsid w:val="00EF4A6D"/>
    <w:rsid w:val="00F549AD"/>
    <w:rsid w:val="00F6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44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44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E5A5F-0550-420D-AF85-2EA0F849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2017-05-26T03:45:00Z</cp:lastPrinted>
  <dcterms:created xsi:type="dcterms:W3CDTF">2016-10-31T23:13:00Z</dcterms:created>
  <dcterms:modified xsi:type="dcterms:W3CDTF">2017-05-26T03:45:00Z</dcterms:modified>
</cp:coreProperties>
</file>