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714696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B002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B002A">
              <w:rPr>
                <w:szCs w:val="28"/>
              </w:rP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B002A" w:rsidRPr="00EB002A">
              <w:rPr>
                <w:szCs w:val="28"/>
              </w:rPr>
              <w:t>397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B002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B002A" w:rsidP="0094344A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>"О внесении изменения в     статью 1 Закона Приморского края "О наименованиях представитель</w:t>
            </w:r>
            <w:r>
              <w:t>-</w:t>
            </w:r>
            <w:proofErr w:type="spellStart"/>
            <w:r>
              <w:t>ного</w:t>
            </w:r>
            <w:proofErr w:type="spellEnd"/>
            <w:r>
              <w:t xml:space="preserve"> органа муниципального образования, главы </w:t>
            </w:r>
            <w:proofErr w:type="spellStart"/>
            <w:r>
              <w:t>муниципаль</w:t>
            </w:r>
            <w:r>
              <w:t>-</w:t>
            </w:r>
            <w:r>
              <w:t>ного</w:t>
            </w:r>
            <w:proofErr w:type="spellEnd"/>
            <w:r>
              <w:t xml:space="preserve"> образования, местной </w:t>
            </w:r>
            <w:proofErr w:type="spellStart"/>
            <w:r>
              <w:t>админи</w:t>
            </w:r>
            <w:r>
              <w:t>-</w:t>
            </w:r>
            <w:r>
              <w:t>страции</w:t>
            </w:r>
            <w:proofErr w:type="spellEnd"/>
            <w:r>
              <w:t xml:space="preserve"> (исполнительно-</w:t>
            </w:r>
            <w:proofErr w:type="spellStart"/>
            <w:r>
              <w:t>распоря</w:t>
            </w:r>
            <w:proofErr w:type="spellEnd"/>
            <w:r>
              <w:t>-</w:t>
            </w:r>
            <w:proofErr w:type="spellStart"/>
            <w:r>
              <w:t>дительного</w:t>
            </w:r>
            <w:proofErr w:type="spellEnd"/>
            <w:r>
              <w:t xml:space="preserve"> органа </w:t>
            </w:r>
            <w:proofErr w:type="spellStart"/>
            <w:r>
              <w:t>муниципаль</w:t>
            </w:r>
            <w:r>
              <w:t>-</w:t>
            </w:r>
            <w:r>
              <w:t>ного</w:t>
            </w:r>
            <w:proofErr w:type="spellEnd"/>
            <w:r>
              <w:t xml:space="preserve"> образования)"</w:t>
            </w:r>
            <w:proofErr w:type="gramEnd"/>
          </w:p>
          <w:p w:rsidR="000B3FB2" w:rsidRPr="00EB002A" w:rsidRDefault="000B3FB2" w:rsidP="0094344A">
            <w:pPr>
              <w:ind w:left="-108"/>
              <w:jc w:val="both"/>
            </w:pPr>
          </w:p>
        </w:tc>
      </w:tr>
    </w:tbl>
    <w:p w:rsidR="00EB002A" w:rsidRDefault="00EB002A" w:rsidP="00EB002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B002A" w:rsidRDefault="00EB002A" w:rsidP="00EB002A">
      <w:pPr>
        <w:pStyle w:val="a3"/>
        <w:tabs>
          <w:tab w:val="clear" w:pos="4153"/>
          <w:tab w:val="clear" w:pos="8306"/>
        </w:tabs>
      </w:pPr>
    </w:p>
    <w:p w:rsidR="00EB002A" w:rsidRDefault="00EB002A" w:rsidP="00EB002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B002A" w:rsidRDefault="00EB002A" w:rsidP="00EB002A">
      <w:pPr>
        <w:pStyle w:val="a3"/>
        <w:tabs>
          <w:tab w:val="clear" w:pos="4153"/>
          <w:tab w:val="clear" w:pos="8306"/>
        </w:tabs>
        <w:jc w:val="both"/>
      </w:pPr>
    </w:p>
    <w:p w:rsidR="00EB002A" w:rsidRDefault="00EB002A" w:rsidP="00EB002A">
      <w:pPr>
        <w:ind w:firstLine="720"/>
        <w:jc w:val="both"/>
      </w:pPr>
      <w:proofErr w:type="gramStart"/>
      <w:r>
        <w:t>1.Принять проект закона Приморского края "О внесении изменения в статью 1 Закона Приморского края "О наименованиях представительного органа муниципального образования, главы муниципального образования, местной администрации (исполнительно-распорядительного органа муниципального образования)"</w:t>
      </w:r>
      <w:r>
        <w:rPr>
          <w:szCs w:val="28"/>
        </w:rPr>
        <w:t xml:space="preserve"> </w:t>
      </w:r>
      <w:r>
        <w:t xml:space="preserve">в первом чтении. </w:t>
      </w:r>
      <w:proofErr w:type="gramEnd"/>
    </w:p>
    <w:p w:rsidR="00EB002A" w:rsidRDefault="00EB002A" w:rsidP="00EB002A">
      <w:pPr>
        <w:ind w:firstLine="720"/>
        <w:jc w:val="both"/>
      </w:pPr>
    </w:p>
    <w:p w:rsidR="00EB002A" w:rsidRDefault="00EB002A" w:rsidP="00EB002A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9 июня 2017 года.</w:t>
      </w:r>
    </w:p>
    <w:p w:rsidR="00EB002A" w:rsidRDefault="00EB002A" w:rsidP="00EB002A">
      <w:pPr>
        <w:ind w:firstLine="720"/>
        <w:jc w:val="both"/>
      </w:pPr>
    </w:p>
    <w:p w:rsidR="00EB002A" w:rsidRDefault="00EB002A" w:rsidP="00EB002A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B002A" w:rsidRDefault="00EB002A" w:rsidP="00EB002A">
      <w:pPr>
        <w:ind w:firstLine="709"/>
        <w:jc w:val="both"/>
      </w:pPr>
    </w:p>
    <w:p w:rsidR="00EB002A" w:rsidRDefault="00EB002A" w:rsidP="00EB002A">
      <w:pPr>
        <w:pStyle w:val="a3"/>
        <w:tabs>
          <w:tab w:val="left" w:pos="708"/>
        </w:tabs>
        <w:jc w:val="both"/>
      </w:pPr>
      <w:r>
        <w:tab/>
        <w:t>4.Настоящее постановление вступает в силу со дня его принятия.</w:t>
      </w:r>
    </w:p>
    <w:p w:rsidR="00EB002A" w:rsidRDefault="00EB002A" w:rsidP="00EB002A">
      <w:pPr>
        <w:pStyle w:val="a3"/>
        <w:tabs>
          <w:tab w:val="left" w:pos="708"/>
        </w:tabs>
        <w:ind w:firstLine="720"/>
        <w:jc w:val="both"/>
      </w:pPr>
    </w:p>
    <w:p w:rsidR="00EB002A" w:rsidRDefault="00EB002A" w:rsidP="00EB002A">
      <w:pPr>
        <w:pStyle w:val="a3"/>
        <w:tabs>
          <w:tab w:val="left" w:pos="708"/>
        </w:tabs>
        <w:ind w:firstLine="720"/>
        <w:jc w:val="both"/>
      </w:pPr>
    </w:p>
    <w:p w:rsidR="00EB002A" w:rsidRDefault="00EB002A" w:rsidP="00EB002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B002A" w:rsidRDefault="00EB002A" w:rsidP="00EB002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31FD6" w:rsidRDefault="00EB002A" w:rsidP="00EB002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6066" w:rsidRDefault="003F6066">
      <w:r>
        <w:separator/>
      </w:r>
    </w:p>
  </w:endnote>
  <w:endnote w:type="continuationSeparator" w:id="0">
    <w:p w:rsidR="003F6066" w:rsidRDefault="003F6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6066" w:rsidRDefault="003F6066">
      <w:r>
        <w:separator/>
      </w:r>
    </w:p>
  </w:footnote>
  <w:footnote w:type="continuationSeparator" w:id="0">
    <w:p w:rsidR="003F6066" w:rsidRDefault="003F60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002A"/>
    <w:rsid w:val="00057575"/>
    <w:rsid w:val="000B3FB2"/>
    <w:rsid w:val="000D628E"/>
    <w:rsid w:val="000E5228"/>
    <w:rsid w:val="00123119"/>
    <w:rsid w:val="00155F7F"/>
    <w:rsid w:val="003325F4"/>
    <w:rsid w:val="00392E21"/>
    <w:rsid w:val="003F6066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B002A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B002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2017-05-24T05:59:00Z</cp:lastPrinted>
  <dcterms:created xsi:type="dcterms:W3CDTF">2017-05-24T05:58:00Z</dcterms:created>
  <dcterms:modified xsi:type="dcterms:W3CDTF">2017-05-24T05:59:00Z</dcterms:modified>
</cp:coreProperties>
</file>