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705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3726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37266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37266" w:rsidRPr="00937266">
              <w:rPr>
                <w:szCs w:val="28"/>
              </w:rPr>
              <w:t>377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3726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37266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>"О внесении изменений в приложение к Закону Приморского края "Об административно-территориальном устройстве Приморского края"</w:t>
            </w:r>
          </w:p>
          <w:p w:rsidR="000B3FB2" w:rsidRPr="00937266" w:rsidRDefault="000B3FB2" w:rsidP="0094344A">
            <w:pPr>
              <w:ind w:left="-108"/>
              <w:jc w:val="both"/>
            </w:pPr>
          </w:p>
        </w:tc>
      </w:tr>
    </w:tbl>
    <w:p w:rsidR="00937266" w:rsidRDefault="00937266" w:rsidP="0093726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37266" w:rsidRDefault="00937266" w:rsidP="00937266">
      <w:pPr>
        <w:pStyle w:val="a3"/>
        <w:tabs>
          <w:tab w:val="clear" w:pos="4153"/>
          <w:tab w:val="clear" w:pos="8306"/>
        </w:tabs>
      </w:pPr>
    </w:p>
    <w:p w:rsidR="00937266" w:rsidRDefault="00937266" w:rsidP="0093726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37266" w:rsidRDefault="00937266" w:rsidP="00937266">
      <w:pPr>
        <w:pStyle w:val="a3"/>
        <w:tabs>
          <w:tab w:val="clear" w:pos="4153"/>
          <w:tab w:val="clear" w:pos="8306"/>
        </w:tabs>
        <w:jc w:val="both"/>
      </w:pPr>
    </w:p>
    <w:p w:rsidR="00937266" w:rsidRDefault="00937266" w:rsidP="00937266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"О внесении изменений в приложение к Закону Приморского края "Об административно-территориальном устройстве Приморского края".</w:t>
      </w:r>
    </w:p>
    <w:p w:rsidR="00937266" w:rsidRDefault="00937266" w:rsidP="00937266">
      <w:pPr>
        <w:ind w:firstLine="720"/>
        <w:jc w:val="both"/>
      </w:pPr>
    </w:p>
    <w:p w:rsidR="00937266" w:rsidRDefault="00937266" w:rsidP="00937266">
      <w:pPr>
        <w:pStyle w:val="a3"/>
        <w:tabs>
          <w:tab w:val="left" w:pos="840"/>
        </w:tabs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937266" w:rsidRDefault="00937266" w:rsidP="00937266">
      <w:pPr>
        <w:ind w:firstLine="709"/>
        <w:jc w:val="both"/>
      </w:pPr>
    </w:p>
    <w:p w:rsidR="00937266" w:rsidRDefault="00937266" w:rsidP="00937266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937266" w:rsidRDefault="00937266" w:rsidP="00937266">
      <w:pPr>
        <w:pStyle w:val="a3"/>
        <w:tabs>
          <w:tab w:val="left" w:pos="708"/>
        </w:tabs>
        <w:ind w:firstLine="720"/>
        <w:jc w:val="both"/>
      </w:pPr>
    </w:p>
    <w:p w:rsidR="00937266" w:rsidRDefault="00937266" w:rsidP="00937266">
      <w:pPr>
        <w:pStyle w:val="a3"/>
        <w:tabs>
          <w:tab w:val="left" w:pos="708"/>
        </w:tabs>
        <w:ind w:firstLine="720"/>
        <w:jc w:val="both"/>
      </w:pPr>
    </w:p>
    <w:p w:rsidR="00937266" w:rsidRDefault="00937266" w:rsidP="0093726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37266" w:rsidRDefault="00937266" w:rsidP="0093726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7266" w:rsidRDefault="00937266" w:rsidP="0093726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7266" w:rsidRDefault="00937266" w:rsidP="00937266">
      <w:pPr>
        <w:pStyle w:val="a3"/>
        <w:tabs>
          <w:tab w:val="clear" w:pos="4153"/>
          <w:tab w:val="clear" w:pos="8306"/>
        </w:tabs>
        <w:jc w:val="both"/>
      </w:pPr>
    </w:p>
    <w:p w:rsidR="00937266" w:rsidRDefault="00937266" w:rsidP="00937266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FCC" w:rsidRDefault="00794FCC">
      <w:r>
        <w:separator/>
      </w:r>
    </w:p>
  </w:endnote>
  <w:endnote w:type="continuationSeparator" w:id="0">
    <w:p w:rsidR="00794FCC" w:rsidRDefault="00794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FCC" w:rsidRDefault="00794FCC">
      <w:r>
        <w:separator/>
      </w:r>
    </w:p>
  </w:footnote>
  <w:footnote w:type="continuationSeparator" w:id="0">
    <w:p w:rsidR="00794FCC" w:rsidRDefault="00794F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6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94FCC"/>
    <w:rsid w:val="007B48E7"/>
    <w:rsid w:val="007B5289"/>
    <w:rsid w:val="00835A0E"/>
    <w:rsid w:val="008818A7"/>
    <w:rsid w:val="00922AED"/>
    <w:rsid w:val="00924B45"/>
    <w:rsid w:val="00931FD6"/>
    <w:rsid w:val="0093726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3726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2017-05-24T06:01:00Z</cp:lastPrinted>
  <dcterms:created xsi:type="dcterms:W3CDTF">2017-05-24T06:00:00Z</dcterms:created>
  <dcterms:modified xsi:type="dcterms:W3CDTF">2017-05-24T06:01:00Z</dcterms:modified>
</cp:coreProperties>
</file>