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122" w:rsidRDefault="00080122" w:rsidP="00080122">
      <w:pPr>
        <w:ind w:left="6379"/>
      </w:pPr>
      <w:r>
        <w:t>Приложение 5</w:t>
      </w:r>
    </w:p>
    <w:p w:rsidR="00080122" w:rsidRDefault="00080122" w:rsidP="00080122">
      <w:pPr>
        <w:ind w:left="6379"/>
      </w:pPr>
      <w:r>
        <w:t xml:space="preserve">к </w:t>
      </w:r>
      <w:r w:rsidR="00FF5732">
        <w:t>З</w:t>
      </w:r>
      <w:r>
        <w:t>акон</w:t>
      </w:r>
      <w:r w:rsidR="00FF5732">
        <w:t>у</w:t>
      </w:r>
      <w:r>
        <w:t xml:space="preserve"> </w:t>
      </w:r>
    </w:p>
    <w:p w:rsidR="00080122" w:rsidRDefault="00080122" w:rsidP="00080122">
      <w:pPr>
        <w:ind w:left="6379"/>
      </w:pPr>
      <w:r>
        <w:t>Приморского края</w:t>
      </w:r>
    </w:p>
    <w:p w:rsidR="00080122" w:rsidRDefault="00080122" w:rsidP="00080122">
      <w:pPr>
        <w:ind w:left="6379"/>
      </w:pPr>
      <w:r>
        <w:t xml:space="preserve">             </w:t>
      </w:r>
    </w:p>
    <w:p w:rsidR="00080122" w:rsidRDefault="00080122" w:rsidP="00080122">
      <w:pPr>
        <w:ind w:left="6379"/>
      </w:pPr>
    </w:p>
    <w:p w:rsidR="00080122" w:rsidRDefault="00080122" w:rsidP="00080122">
      <w:pPr>
        <w:ind w:left="6379"/>
      </w:pPr>
      <w:r>
        <w:t>"</w:t>
      </w:r>
      <w:r w:rsidRPr="00080122">
        <w:t xml:space="preserve">Приложение 6 </w:t>
      </w:r>
    </w:p>
    <w:p w:rsidR="00080122" w:rsidRDefault="00080122" w:rsidP="00080122">
      <w:pPr>
        <w:ind w:left="6379"/>
      </w:pPr>
      <w:r w:rsidRPr="00080122">
        <w:t xml:space="preserve">к Закону </w:t>
      </w:r>
    </w:p>
    <w:p w:rsidR="00080122" w:rsidRDefault="00080122" w:rsidP="00080122">
      <w:pPr>
        <w:ind w:left="6379"/>
      </w:pPr>
      <w:r w:rsidRPr="00080122">
        <w:t>Приморского края</w:t>
      </w:r>
    </w:p>
    <w:p w:rsidR="00080122" w:rsidRDefault="00080122" w:rsidP="00080122">
      <w:pPr>
        <w:ind w:left="6379"/>
      </w:pPr>
      <w:r w:rsidRPr="00080122">
        <w:t>от 23.12.2016 № 52-КЗ</w:t>
      </w:r>
    </w:p>
    <w:p w:rsidR="00080122" w:rsidRDefault="00080122" w:rsidP="00080122">
      <w:pPr>
        <w:ind w:left="6379"/>
      </w:pPr>
    </w:p>
    <w:tbl>
      <w:tblPr>
        <w:tblW w:w="0" w:type="auto"/>
        <w:tblInd w:w="108" w:type="dxa"/>
        <w:tblLook w:val="04A0" w:firstRow="1" w:lastRow="0" w:firstColumn="1" w:lastColumn="0" w:noHBand="0" w:noVBand="1"/>
      </w:tblPr>
      <w:tblGrid>
        <w:gridCol w:w="9356"/>
      </w:tblGrid>
      <w:tr w:rsidR="00080122" w:rsidTr="00080122">
        <w:tc>
          <w:tcPr>
            <w:tcW w:w="9356" w:type="dxa"/>
          </w:tcPr>
          <w:p w:rsidR="00080122" w:rsidRDefault="00080122" w:rsidP="00080122">
            <w:pPr>
              <w:jc w:val="center"/>
            </w:pPr>
            <w:r>
              <w:t>Перечень</w:t>
            </w:r>
          </w:p>
          <w:p w:rsidR="00080122" w:rsidRDefault="00080122" w:rsidP="00080122">
            <w:pPr>
              <w:jc w:val="center"/>
            </w:pPr>
            <w:r w:rsidRPr="00080122">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080122" w:rsidRDefault="00080122"/>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080122" w:rsidRPr="00080122" w:rsidTr="00080122">
        <w:trPr>
          <w:cantSplit/>
          <w:trHeight w:val="340"/>
        </w:trPr>
        <w:tc>
          <w:tcPr>
            <w:tcW w:w="1197" w:type="dxa"/>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Код главного админи-стратора</w:t>
            </w:r>
          </w:p>
        </w:tc>
        <w:tc>
          <w:tcPr>
            <w:tcW w:w="3040" w:type="dxa"/>
            <w:shd w:val="clear" w:color="auto" w:fill="auto"/>
            <w:vAlign w:val="center"/>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Код дохода</w:t>
            </w:r>
          </w:p>
        </w:tc>
        <w:tc>
          <w:tcPr>
            <w:tcW w:w="5134" w:type="dxa"/>
            <w:shd w:val="clear" w:color="auto" w:fill="auto"/>
            <w:vAlign w:val="center"/>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Главные администраторы</w:t>
            </w:r>
          </w:p>
        </w:tc>
      </w:tr>
    </w:tbl>
    <w:p w:rsidR="00080122" w:rsidRPr="00080122" w:rsidRDefault="00080122">
      <w:pPr>
        <w:rPr>
          <w:sz w:val="2"/>
          <w:szCs w:val="2"/>
        </w:rPr>
      </w:pPr>
    </w:p>
    <w:tbl>
      <w:tblPr>
        <w:tblW w:w="9371" w:type="dxa"/>
        <w:tblInd w:w="93" w:type="dxa"/>
        <w:tblLook w:val="04A0" w:firstRow="1" w:lastRow="0" w:firstColumn="1" w:lastColumn="0" w:noHBand="0" w:noVBand="1"/>
      </w:tblPr>
      <w:tblGrid>
        <w:gridCol w:w="1197"/>
        <w:gridCol w:w="3040"/>
        <w:gridCol w:w="5134"/>
      </w:tblGrid>
      <w:tr w:rsidR="00080122" w:rsidRPr="00080122" w:rsidTr="00080122">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3</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АДМИНИСТРАЦИЯ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2 02 20077 02 0000 151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2 02 25066 02 0000 151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ФИНАНСОВ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Возврат декларационного платежа, уплаченного в период с</w:t>
            </w:r>
            <w:r w:rsidR="00B570DF">
              <w:rPr>
                <w:rFonts w:eastAsia="Times New Roman" w:cs="Times New Roman"/>
                <w:sz w:val="26"/>
                <w:szCs w:val="26"/>
                <w:lang w:eastAsia="ru-RU"/>
              </w:rPr>
              <w:t xml:space="preserve"> </w:t>
            </w:r>
            <w:r w:rsidRPr="00080122">
              <w:rPr>
                <w:rFonts w:eastAsia="Times New Roman" w:cs="Times New Roman"/>
                <w:sz w:val="26"/>
                <w:szCs w:val="26"/>
                <w:lang w:eastAsia="ru-RU"/>
              </w:rPr>
              <w:t>1 марта 2007 года  и до 1 января 2008 года при упрощенном декларировании доходов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2 02 15125 02 0000 151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дотации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ЗАКОНОДАТЕЛЬНОЕ СОБРАНИЕ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ТРАНСПОРТА И ДОРОЖНОГО ХОЗЯЙСТВА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ИНФОРМАТИЗАЦИИ И ТЕЛЕКОММУНИКАЦИЙ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АРХИВНЫЙ ОТДЕЛ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УПОЛНОМОЧЕННЫЙ ПО ПРАВАМ ЧЕЛОВЕКА В ПРИМОРСКОМ КРАЕ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СЕЛЬСКОГО ХОЗЯЙСТВА И ПРОДОВОЛЬСТВИЯ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ОБРАЗОВАНИЯ И НАУКИ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Государственная пошлина за </w:t>
            </w:r>
            <w:r w:rsidR="00B570DF">
              <w:rPr>
                <w:rFonts w:eastAsia="Times New Roman" w:cs="Times New Roman"/>
                <w:sz w:val="26"/>
                <w:szCs w:val="26"/>
                <w:lang w:eastAsia="ru-RU"/>
              </w:rPr>
              <w:t>с</w:t>
            </w:r>
            <w:r w:rsidRPr="00080122">
              <w:rPr>
                <w:rFonts w:eastAsia="Times New Roman" w:cs="Times New Roman"/>
                <w:sz w:val="26"/>
                <w:szCs w:val="26"/>
                <w:lang w:eastAsia="ru-RU"/>
              </w:rPr>
              <w:t>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2 02 35260 02 0000 151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ТРУДА И СОЦИАЛЬНОГО РАЗВИТИЯ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2 02 23009 02 0000 151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2 02 25209 02 0000 151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2 02 25238 02 0000 151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570DF">
              <w:rPr>
                <w:rFonts w:eastAsia="Times New Roman" w:cs="Times New Roman"/>
                <w:sz w:val="26"/>
                <w:szCs w:val="26"/>
                <w:lang w:eastAsia="ru-RU"/>
              </w:rPr>
              <w:br/>
            </w:r>
            <w:r w:rsidRPr="00080122">
              <w:rPr>
                <w:rFonts w:eastAsia="Times New Roman" w:cs="Times New Roman"/>
                <w:sz w:val="26"/>
                <w:szCs w:val="26"/>
                <w:lang w:eastAsia="ru-RU"/>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w:t>
            </w:r>
            <w:r w:rsidR="00B570DF">
              <w:rPr>
                <w:rFonts w:eastAsia="Times New Roman" w:cs="Times New Roman"/>
                <w:sz w:val="26"/>
                <w:szCs w:val="26"/>
                <w:lang w:eastAsia="ru-RU"/>
              </w:rPr>
              <w:br/>
            </w:r>
            <w:r w:rsidRPr="00080122">
              <w:rPr>
                <w:rFonts w:eastAsia="Times New Roman" w:cs="Times New Roman"/>
                <w:sz w:val="26"/>
                <w:szCs w:val="26"/>
                <w:lang w:eastAsia="ru-RU"/>
              </w:rPr>
              <w:t>1941</w:t>
            </w:r>
            <w:r w:rsidR="00B570DF">
              <w:rPr>
                <w:rFonts w:eastAsia="Times New Roman" w:cs="Times New Roman"/>
                <w:sz w:val="26"/>
                <w:szCs w:val="26"/>
                <w:lang w:eastAsia="ru-RU"/>
              </w:rPr>
              <w:t>-</w:t>
            </w:r>
            <w:r w:rsidRPr="00080122">
              <w:rPr>
                <w:rFonts w:eastAsia="Times New Roman" w:cs="Times New Roman"/>
                <w:sz w:val="26"/>
                <w:szCs w:val="26"/>
                <w:lang w:eastAsia="ru-RU"/>
              </w:rPr>
              <w:t>1945 годов"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2 02 35220 02 0000 151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2 02 35380 02 0000 151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ЗДРАВООХРАНЕНИЯ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2 02 25402 02 0000 151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2 02 35460 02 0000 151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642518">
              <w:rPr>
                <w:rFonts w:eastAsia="Times New Roman" w:cs="Times New Roman"/>
                <w:sz w:val="26"/>
                <w:szCs w:val="26"/>
                <w:lang w:eastAsia="ru-RU"/>
              </w:rPr>
              <w:br/>
            </w:r>
            <w:r w:rsidRPr="00080122">
              <w:rPr>
                <w:rFonts w:eastAsia="Times New Roman" w:cs="Times New Roman"/>
                <w:sz w:val="26"/>
                <w:szCs w:val="26"/>
                <w:lang w:eastAsia="ru-RU"/>
              </w:rPr>
              <w:t>В и С</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КОНТРОЛЬНО-СЧЕТНАЯ ПАЛАТА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ЛЕСНОГО ХОЗЯЙСТВА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ФИЗИЧЕСКОЙ КУЛЬТУРЫ И СПОРТА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КУЛЬТУРЫ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642518">
              <w:rPr>
                <w:rFonts w:eastAsia="Times New Roman" w:cs="Times New Roman"/>
                <w:sz w:val="26"/>
                <w:szCs w:val="26"/>
                <w:lang w:eastAsia="ru-RU"/>
              </w:rPr>
              <w:t>"</w:t>
            </w:r>
            <w:r w:rsidRPr="00080122">
              <w:rPr>
                <w:rFonts w:eastAsia="Times New Roman" w:cs="Times New Roman"/>
                <w:sz w:val="26"/>
                <w:szCs w:val="26"/>
                <w:lang w:eastAsia="ru-RU"/>
              </w:rPr>
              <w:t>Интернет</w:t>
            </w:r>
            <w:r w:rsidR="00642518">
              <w:rPr>
                <w:rFonts w:eastAsia="Times New Roman" w:cs="Times New Roman"/>
                <w:sz w:val="26"/>
                <w:szCs w:val="26"/>
                <w:lang w:eastAsia="ru-RU"/>
              </w:rPr>
              <w:t>"</w:t>
            </w:r>
            <w:r w:rsidRPr="00080122">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ЗАПИСИ АКТОВ ГРАЖДАНСКОГО СОСТОЯНИЯ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ИЗБИРАТЕЛЬНАЯ КОМИССИЯ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2 02 35485 02 0000 151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80122" w:rsidRPr="00080122" w:rsidTr="00642518">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E8725F" w:rsidRDefault="00080122" w:rsidP="00080122">
            <w:pPr>
              <w:jc w:val="both"/>
              <w:rPr>
                <w:rFonts w:eastAsia="Times New Roman" w:cs="Times New Roman"/>
                <w:sz w:val="26"/>
                <w:szCs w:val="26"/>
                <w:lang w:eastAsia="ru-RU"/>
              </w:rPr>
            </w:pPr>
            <w:r w:rsidRPr="00E8725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768</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2 03 02080 02 0000 180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ГРАЖДАНСКОЙ ЗАЩИТЫ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ТАРИФАМ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ИНФОРМАЦИОННОЙ ПОЛИТИКИ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ЛИЦЕНЗИРОВАНИЯ И ТОРГОВЛИ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ДЕЛАМ МОЛОДЕЖИ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ГРАДОСТРОИТЕЛЬСТВА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ВЕТЕРИНАРНАЯ ИНСПЕКЦИЯ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ЗЕМЕЛЬНЫХ И ИМУЩЕСТВЕННЫХ ОТНОШЕНИЙ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bookmarkStart w:id="0" w:name="RANGE!C264"/>
            <w:r w:rsidRPr="0008012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ТУРИЗМА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2 02 25396 02 0000 151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ЭКОНОМИКИ И РАЗВИТИЯ ПРЕДПРИНИМАТЕЛЬСТВА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УПОЛНОМОЧЕННЫЙ ПО ЗАЩИТЕ ПРАВ ПРЕДПРИНИМАТЕЛЕЙ В ПРИМОРСКОМ КРАЕ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ЭНЕРГЕТИКИ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ВНУТРЕННЕЙ ПОЛИТИКИ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ПРИРОДНЫХ РЕСУРСОВ И ОХРАНЫ ОКРУЖАЮЩЕЙ СРЕДЫ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ПРАВОВОЙ ДЕПАРТАМЕНТ АДМИНИСТРАЦИИ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МЕЖДУНАРОДНОГО СОТРУДНИЧЕСТВА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ПРОМЫШЛЕННОСТИ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ЖИЛИЩНАЯ ИНСПЕКЦИЯ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ГОСУДАРСТВЕННОГО ЗАКАЗА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ПРОЕКТНОГО УПРАВЛЕНИЯ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ИНСПЕКЦИЯ ПО ОХРАНЕ ОБЪЕКТОВ КУЛЬТУРНОГО НАСЛЕДИЯ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ЗАКРЕПЛЯЕМЫЕ ЗА РАЗЛИЧНЫМИ ГЛАВНЫМИ АДМИНИСТРАТОРАМИ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1 08 07150 01 0000 110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642518">
              <w:rPr>
                <w:rFonts w:eastAsia="Times New Roman" w:cs="Times New Roman"/>
                <w:sz w:val="26"/>
                <w:szCs w:val="26"/>
                <w:lang w:eastAsia="ru-RU"/>
              </w:rPr>
              <w:t>ого или пришедшего в негодность</w:t>
            </w:r>
            <w:r w:rsidRPr="00080122">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1 16 50000 01 0000 140</w:t>
            </w:r>
            <w:r w:rsidRPr="00080122">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r w:rsidRPr="00080122">
              <w:rPr>
                <w:rFonts w:eastAsia="Times New Roman" w:cs="Times New Roman"/>
                <w:sz w:val="26"/>
                <w:szCs w:val="26"/>
                <w:lang w:eastAsia="ru-RU"/>
              </w:rPr>
              <w:br w:type="page"/>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642518">
              <w:rPr>
                <w:rFonts w:eastAsia="Times New Roman" w:cs="Times New Roman"/>
                <w:sz w:val="26"/>
                <w:szCs w:val="26"/>
                <w:lang w:eastAsia="ru-RU"/>
              </w:rPr>
              <w:br/>
            </w:r>
            <w:r w:rsidRPr="00080122">
              <w:rPr>
                <w:rFonts w:eastAsia="Times New Roman" w:cs="Times New Roman"/>
                <w:sz w:val="26"/>
                <w:szCs w:val="26"/>
                <w:lang w:eastAsia="ru-RU"/>
              </w:rPr>
              <w:t>2011-2020 годы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2 02 25507 02 0000 151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2 02 29998 02 0000 151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субсидии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2 02 39999 02 0000 151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субвенции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2 02 45225 02 0000 151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2 02 45559 02 0000 151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080122" w:rsidRPr="00080122" w:rsidTr="00642518">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Cs w:val="28"/>
                <w:lang w:eastAsia="ru-RU"/>
              </w:rPr>
            </w:pPr>
            <w:r w:rsidRPr="00080122">
              <w:rPr>
                <w:rFonts w:eastAsia="Times New Roman" w:cs="Times New Roman"/>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2 03 02099 02 0000 180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2 18 20112 02 0000 151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E8725F">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w:t>
            </w:r>
            <w:r w:rsidR="00E8725F">
              <w:rPr>
                <w:rFonts w:eastAsia="Times New Roman" w:cs="Times New Roman"/>
                <w:sz w:val="26"/>
                <w:szCs w:val="26"/>
                <w:lang w:eastAsia="ru-RU"/>
              </w:rPr>
              <w:t>льном море Российской Федерации</w:t>
            </w:r>
            <w:r w:rsidRPr="00080122">
              <w:rPr>
                <w:rFonts w:eastAsia="Times New Roman" w:cs="Times New Roman"/>
                <w:sz w:val="26"/>
                <w:szCs w:val="26"/>
                <w:lang w:eastAsia="ru-RU"/>
              </w:rPr>
              <w:t xml:space="preserve"> в соответствии с Соглашениями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2E62EE">
              <w:rPr>
                <w:rFonts w:eastAsia="Times New Roman" w:cs="Times New Roman"/>
                <w:sz w:val="26"/>
                <w:szCs w:val="26"/>
                <w:lang w:eastAsia="ru-RU"/>
              </w:rPr>
              <w:br/>
            </w:r>
            <w:r w:rsidRPr="00080122">
              <w:rPr>
                <w:rFonts w:eastAsia="Times New Roman" w:cs="Times New Roman"/>
                <w:sz w:val="26"/>
                <w:szCs w:val="26"/>
                <w:lang w:eastAsia="ru-RU"/>
              </w:rPr>
              <w:t>2012-2020 годах"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2E62EE">
              <w:rPr>
                <w:rFonts w:eastAsia="Times New Roman" w:cs="Times New Roman"/>
                <w:sz w:val="26"/>
                <w:szCs w:val="26"/>
                <w:lang w:eastAsia="ru-RU"/>
              </w:rPr>
              <w:br/>
            </w:r>
            <w:r w:rsidRPr="00080122">
              <w:rPr>
                <w:rFonts w:eastAsia="Times New Roman" w:cs="Times New Roman"/>
                <w:sz w:val="26"/>
                <w:szCs w:val="26"/>
                <w:lang w:eastAsia="ru-RU"/>
              </w:rPr>
              <w:t>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 xml:space="preserve">2 18 25022 02 0000 151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2 18 25076 02 0000 151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2E62EE">
              <w:rPr>
                <w:rFonts w:eastAsia="Times New Roman" w:cs="Times New Roman"/>
                <w:sz w:val="26"/>
                <w:szCs w:val="26"/>
                <w:lang w:eastAsia="ru-RU"/>
              </w:rPr>
              <w:br/>
            </w:r>
            <w:r w:rsidRPr="00080122">
              <w:rPr>
                <w:rFonts w:eastAsia="Times New Roman" w:cs="Times New Roman"/>
                <w:sz w:val="26"/>
                <w:szCs w:val="26"/>
                <w:lang w:eastAsia="ru-RU"/>
              </w:rPr>
              <w:t>2013-2017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2 18 25105 02 0000 151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2E62EE">
              <w:rPr>
                <w:rFonts w:eastAsia="Times New Roman" w:cs="Times New Roman"/>
                <w:sz w:val="26"/>
                <w:szCs w:val="26"/>
                <w:lang w:eastAsia="ru-RU"/>
              </w:rPr>
              <w:br/>
            </w:r>
            <w:r w:rsidRPr="00080122">
              <w:rPr>
                <w:rFonts w:eastAsia="Times New Roman" w:cs="Times New Roman"/>
                <w:sz w:val="26"/>
                <w:szCs w:val="26"/>
                <w:lang w:eastAsia="ru-RU"/>
              </w:rPr>
              <w:t>(2010-2020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2 18 25214 02 0000 151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2 18 25236 02 0000 151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F41F16">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2 18 25495 02 0000 151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2 18 39999 02 0000 151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2 18 43893 02 0000 151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2 18 45104 02 0000 151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w:t>
            </w:r>
            <w:r w:rsidR="002E62EE">
              <w:rPr>
                <w:rFonts w:eastAsia="Times New Roman" w:cs="Times New Roman"/>
                <w:sz w:val="26"/>
                <w:szCs w:val="26"/>
                <w:lang w:eastAsia="ru-RU"/>
              </w:rPr>
              <w:t>едств Р</w:t>
            </w:r>
            <w:r w:rsidRPr="00080122">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2 18 45106 02 0000 151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44032A">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2 18 45610 02 0000 151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2 18 45612 02 0000 151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816023">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816023">
              <w:rPr>
                <w:rFonts w:eastAsia="Times New Roman" w:cs="Times New Roman"/>
                <w:sz w:val="26"/>
                <w:szCs w:val="26"/>
                <w:lang w:eastAsia="ru-RU"/>
              </w:rPr>
              <w:t>Р</w:t>
            </w:r>
            <w:bookmarkStart w:id="1" w:name="_GoBack"/>
            <w:bookmarkEnd w:id="1"/>
            <w:r w:rsidRPr="00080122">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2 18 49999 02 0000 151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2 18 52900 02 0000 151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w:t>
            </w:r>
            <w:r w:rsidR="002E62EE">
              <w:rPr>
                <w:rFonts w:eastAsia="Times New Roman" w:cs="Times New Roman"/>
                <w:sz w:val="26"/>
                <w:szCs w:val="26"/>
                <w:lang w:eastAsia="ru-RU"/>
              </w:rPr>
              <w:br/>
            </w:r>
            <w:r w:rsidRPr="00080122">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2 18 60010 02 0000 151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2 18 71020 02 0000 151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2 18 71030 02 0000 151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2 18 90000 02 0000 151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реализацию мероприятий федеральной целевой программы "Культура России</w:t>
            </w:r>
            <w:r w:rsidR="002E62EE">
              <w:rPr>
                <w:rFonts w:eastAsia="Times New Roman" w:cs="Times New Roman"/>
                <w:sz w:val="26"/>
                <w:szCs w:val="26"/>
                <w:lang w:eastAsia="ru-RU"/>
              </w:rPr>
              <w:br/>
            </w:r>
            <w:r w:rsidRPr="00080122">
              <w:rPr>
                <w:rFonts w:eastAsia="Times New Roman" w:cs="Times New Roman"/>
                <w:sz w:val="26"/>
                <w:szCs w:val="26"/>
                <w:lang w:eastAsia="ru-RU"/>
              </w:rPr>
              <w:t>(2012-2018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2E62EE">
              <w:rPr>
                <w:rFonts w:eastAsia="Times New Roman" w:cs="Times New Roman"/>
                <w:sz w:val="26"/>
                <w:szCs w:val="26"/>
                <w:lang w:eastAsia="ru-RU"/>
              </w:rPr>
              <w:br/>
            </w:r>
            <w:r w:rsidRPr="00080122">
              <w:rPr>
                <w:rFonts w:eastAsia="Times New Roman" w:cs="Times New Roman"/>
                <w:sz w:val="26"/>
                <w:szCs w:val="26"/>
                <w:lang w:eastAsia="ru-RU"/>
              </w:rPr>
              <w:t>2011-2020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2 19 25066 02 0000 151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2 19 25076 02 0000 151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44032A">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w:t>
            </w:r>
            <w:r w:rsidR="0044032A">
              <w:rPr>
                <w:rFonts w:eastAsia="Times New Roman" w:cs="Times New Roman"/>
                <w:color w:val="000000"/>
                <w:sz w:val="26"/>
                <w:szCs w:val="26"/>
                <w:lang w:eastAsia="ru-RU"/>
              </w:rPr>
              <w:t>2</w:t>
            </w:r>
            <w:r w:rsidRPr="00080122">
              <w:rPr>
                <w:rFonts w:eastAsia="Times New Roman" w:cs="Times New Roman"/>
                <w:color w:val="000000"/>
                <w:sz w:val="26"/>
                <w:szCs w:val="26"/>
                <w:lang w:eastAsia="ru-RU"/>
              </w:rPr>
              <w:t>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44032A">
              <w:rPr>
                <w:rFonts w:eastAsia="Times New Roman" w:cs="Times New Roman"/>
                <w:color w:val="000000"/>
                <w:sz w:val="26"/>
                <w:szCs w:val="26"/>
                <w:lang w:eastAsia="ru-RU"/>
              </w:rPr>
              <w:t>,</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2013-2017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2 19 25105 02 0000 151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2009-2018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(2010-2020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2 19 25382 02 0000 151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2 19 25396 02 0000 151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44032A">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2 19 25495 02 0000 151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015BF4">
              <w:rPr>
                <w:rFonts w:eastAsia="Times New Roman" w:cs="Times New Roman"/>
                <w:color w:val="000000"/>
                <w:sz w:val="26"/>
                <w:szCs w:val="26"/>
                <w:lang w:eastAsia="ru-RU"/>
              </w:rPr>
              <w:t>-</w:t>
            </w:r>
            <w:r w:rsidRPr="00080122">
              <w:rPr>
                <w:rFonts w:eastAsia="Times New Roman" w:cs="Times New Roman"/>
                <w:color w:val="000000"/>
                <w:sz w:val="26"/>
                <w:szCs w:val="26"/>
                <w:lang w:eastAsia="ru-RU"/>
              </w:rPr>
              <w:t>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2 19 25507 02 0000 151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2 19 30090 02 0000 151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2 19 43893 02 0000 151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2 19 45104 02 0000 151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w:t>
            </w:r>
            <w:r w:rsidRPr="00080122">
              <w:rPr>
                <w:rFonts w:eastAsia="Times New Roman" w:cs="Times New Roman"/>
                <w:sz w:val="26"/>
                <w:szCs w:val="26"/>
                <w:lang w:eastAsia="ru-RU"/>
              </w:rPr>
              <w:t xml:space="preserve">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w:t>
            </w:r>
            <w:r w:rsidRPr="00080122">
              <w:rPr>
                <w:rFonts w:eastAsia="Times New Roman" w:cs="Times New Roman"/>
                <w:color w:val="000000"/>
                <w:sz w:val="26"/>
                <w:szCs w:val="26"/>
                <w:lang w:eastAsia="ru-RU"/>
              </w:rPr>
              <w:t>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2 19 45106 02 0000 151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иных межбюджетных трансфертов за счет средств </w:t>
            </w:r>
            <w:r w:rsidR="00015BF4">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4032A">
              <w:rPr>
                <w:rFonts w:eastAsia="Times New Roman" w:cs="Times New Roman"/>
                <w:color w:val="000000"/>
                <w:sz w:val="26"/>
                <w:szCs w:val="26"/>
                <w:lang w:eastAsia="ru-RU"/>
              </w:rPr>
              <w:t>,</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2 19 45161 02 0000 151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w:t>
            </w:r>
            <w:r w:rsidRPr="00080122">
              <w:rPr>
                <w:rFonts w:eastAsia="Times New Roman" w:cs="Times New Roman"/>
                <w:sz w:val="26"/>
                <w:szCs w:val="26"/>
                <w:lang w:eastAsia="ru-RU"/>
              </w:rPr>
              <w:t xml:space="preserve">иных межбюджетных трансфертов за счет </w:t>
            </w:r>
            <w:r w:rsidR="00015BF4">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2 19 45547 02 0000 151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2 19 45610 02 0000 151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w:t>
            </w:r>
            <w:r w:rsidR="00015BF4">
              <w:rPr>
                <w:rFonts w:eastAsia="Times New Roman" w:cs="Times New Roman"/>
                <w:color w:val="000000"/>
                <w:sz w:val="26"/>
                <w:szCs w:val="26"/>
                <w:lang w:eastAsia="ru-RU"/>
              </w:rPr>
              <w:t>ых трансфертов за счет средств Р</w:t>
            </w:r>
            <w:r w:rsidRPr="00080122">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2 19 45612 02 0000 151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иных межбюджетн</w:t>
            </w:r>
            <w:r w:rsidR="00015BF4">
              <w:rPr>
                <w:rFonts w:eastAsia="Times New Roman" w:cs="Times New Roman"/>
                <w:sz w:val="26"/>
                <w:szCs w:val="26"/>
                <w:lang w:eastAsia="ru-RU"/>
              </w:rPr>
              <w:t>ых трансфертов за счет средств Р</w:t>
            </w:r>
            <w:r w:rsidRPr="00080122">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2 19 51360 02 0000 151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2 19 51980 02 0000 151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2 19 52090 02 0000 151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2 19 54020 02 0000 151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2 19 90000 02 0000 151</w:t>
            </w:r>
          </w:p>
        </w:tc>
        <w:tc>
          <w:tcPr>
            <w:tcW w:w="5134" w:type="dxa"/>
            <w:tcBorders>
              <w:top w:val="nil"/>
              <w:left w:val="nil"/>
              <w:bottom w:val="single" w:sz="4" w:space="0" w:color="auto"/>
              <w:right w:val="single" w:sz="4" w:space="0" w:color="auto"/>
            </w:tcBorders>
            <w:shd w:val="clear" w:color="auto" w:fill="auto"/>
            <w:vAlign w:val="center"/>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8C45D8" w:rsidRDefault="008C45D8"/>
    <w:sectPr w:rsidR="008C45D8" w:rsidSect="00080122">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887" w:rsidRDefault="00ED0887" w:rsidP="00080122">
      <w:r>
        <w:separator/>
      </w:r>
    </w:p>
  </w:endnote>
  <w:endnote w:type="continuationSeparator" w:id="0">
    <w:p w:rsidR="00ED0887" w:rsidRDefault="00ED0887" w:rsidP="0008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887" w:rsidRDefault="00ED0887" w:rsidP="00080122">
      <w:r>
        <w:separator/>
      </w:r>
    </w:p>
  </w:footnote>
  <w:footnote w:type="continuationSeparator" w:id="0">
    <w:p w:rsidR="00ED0887" w:rsidRDefault="00ED0887" w:rsidP="000801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939981"/>
      <w:docPartObj>
        <w:docPartGallery w:val="Page Numbers (Top of Page)"/>
        <w:docPartUnique/>
      </w:docPartObj>
    </w:sdtPr>
    <w:sdtContent>
      <w:p w:rsidR="00816023" w:rsidRDefault="00816023">
        <w:pPr>
          <w:pStyle w:val="a4"/>
          <w:jc w:val="right"/>
        </w:pPr>
        <w:r>
          <w:fldChar w:fldCharType="begin"/>
        </w:r>
        <w:r>
          <w:instrText>PAGE   \* MERGEFORMAT</w:instrText>
        </w:r>
        <w:r>
          <w:fldChar w:fldCharType="separate"/>
        </w:r>
        <w:r w:rsidR="00B05D86">
          <w:rPr>
            <w:noProof/>
          </w:rPr>
          <w:t>59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122"/>
    <w:rsid w:val="00015BF4"/>
    <w:rsid w:val="00080122"/>
    <w:rsid w:val="002351CA"/>
    <w:rsid w:val="002E62EE"/>
    <w:rsid w:val="0044032A"/>
    <w:rsid w:val="00625F29"/>
    <w:rsid w:val="00642518"/>
    <w:rsid w:val="006B28E0"/>
    <w:rsid w:val="00816023"/>
    <w:rsid w:val="008C45D8"/>
    <w:rsid w:val="00AC7145"/>
    <w:rsid w:val="00AE6CF0"/>
    <w:rsid w:val="00B05D86"/>
    <w:rsid w:val="00B570DF"/>
    <w:rsid w:val="00DC10B3"/>
    <w:rsid w:val="00E8725F"/>
    <w:rsid w:val="00ED0887"/>
    <w:rsid w:val="00F41F16"/>
    <w:rsid w:val="00FF5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0122"/>
    <w:pPr>
      <w:tabs>
        <w:tab w:val="center" w:pos="4677"/>
        <w:tab w:val="right" w:pos="9355"/>
      </w:tabs>
    </w:pPr>
  </w:style>
  <w:style w:type="character" w:customStyle="1" w:styleId="a5">
    <w:name w:val="Верхний колонтитул Знак"/>
    <w:basedOn w:val="a0"/>
    <w:link w:val="a4"/>
    <w:uiPriority w:val="99"/>
    <w:rsid w:val="00080122"/>
  </w:style>
  <w:style w:type="paragraph" w:styleId="a6">
    <w:name w:val="footer"/>
    <w:basedOn w:val="a"/>
    <w:link w:val="a7"/>
    <w:uiPriority w:val="99"/>
    <w:unhideWhenUsed/>
    <w:rsid w:val="00080122"/>
    <w:pPr>
      <w:tabs>
        <w:tab w:val="center" w:pos="4677"/>
        <w:tab w:val="right" w:pos="9355"/>
      </w:tabs>
    </w:pPr>
  </w:style>
  <w:style w:type="character" w:customStyle="1" w:styleId="a7">
    <w:name w:val="Нижний колонтитул Знак"/>
    <w:basedOn w:val="a0"/>
    <w:link w:val="a6"/>
    <w:uiPriority w:val="99"/>
    <w:rsid w:val="00080122"/>
  </w:style>
  <w:style w:type="paragraph" w:styleId="a8">
    <w:name w:val="Balloon Text"/>
    <w:basedOn w:val="a"/>
    <w:link w:val="a9"/>
    <w:uiPriority w:val="99"/>
    <w:semiHidden/>
    <w:unhideWhenUsed/>
    <w:rsid w:val="00FF5732"/>
    <w:rPr>
      <w:rFonts w:ascii="Tahoma" w:hAnsi="Tahoma" w:cs="Tahoma"/>
      <w:sz w:val="16"/>
      <w:szCs w:val="16"/>
    </w:rPr>
  </w:style>
  <w:style w:type="character" w:customStyle="1" w:styleId="a9">
    <w:name w:val="Текст выноски Знак"/>
    <w:basedOn w:val="a0"/>
    <w:link w:val="a8"/>
    <w:uiPriority w:val="99"/>
    <w:semiHidden/>
    <w:rsid w:val="00FF57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0122"/>
    <w:pPr>
      <w:tabs>
        <w:tab w:val="center" w:pos="4677"/>
        <w:tab w:val="right" w:pos="9355"/>
      </w:tabs>
    </w:pPr>
  </w:style>
  <w:style w:type="character" w:customStyle="1" w:styleId="a5">
    <w:name w:val="Верхний колонтитул Знак"/>
    <w:basedOn w:val="a0"/>
    <w:link w:val="a4"/>
    <w:uiPriority w:val="99"/>
    <w:rsid w:val="00080122"/>
  </w:style>
  <w:style w:type="paragraph" w:styleId="a6">
    <w:name w:val="footer"/>
    <w:basedOn w:val="a"/>
    <w:link w:val="a7"/>
    <w:uiPriority w:val="99"/>
    <w:unhideWhenUsed/>
    <w:rsid w:val="00080122"/>
    <w:pPr>
      <w:tabs>
        <w:tab w:val="center" w:pos="4677"/>
        <w:tab w:val="right" w:pos="9355"/>
      </w:tabs>
    </w:pPr>
  </w:style>
  <w:style w:type="character" w:customStyle="1" w:styleId="a7">
    <w:name w:val="Нижний колонтитул Знак"/>
    <w:basedOn w:val="a0"/>
    <w:link w:val="a6"/>
    <w:uiPriority w:val="99"/>
    <w:rsid w:val="00080122"/>
  </w:style>
  <w:style w:type="paragraph" w:styleId="a8">
    <w:name w:val="Balloon Text"/>
    <w:basedOn w:val="a"/>
    <w:link w:val="a9"/>
    <w:uiPriority w:val="99"/>
    <w:semiHidden/>
    <w:unhideWhenUsed/>
    <w:rsid w:val="00FF5732"/>
    <w:rPr>
      <w:rFonts w:ascii="Tahoma" w:hAnsi="Tahoma" w:cs="Tahoma"/>
      <w:sz w:val="16"/>
      <w:szCs w:val="16"/>
    </w:rPr>
  </w:style>
  <w:style w:type="character" w:customStyle="1" w:styleId="a9">
    <w:name w:val="Текст выноски Знак"/>
    <w:basedOn w:val="a0"/>
    <w:link w:val="a8"/>
    <w:uiPriority w:val="99"/>
    <w:semiHidden/>
    <w:rsid w:val="00FF57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87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19555</Words>
  <Characters>111470</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130764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8</cp:revision>
  <cp:lastPrinted>2017-05-19T08:09:00Z</cp:lastPrinted>
  <dcterms:created xsi:type="dcterms:W3CDTF">2017-05-18T08:24:00Z</dcterms:created>
  <dcterms:modified xsi:type="dcterms:W3CDTF">2017-05-19T08:14:00Z</dcterms:modified>
</cp:coreProperties>
</file>