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8E" w:rsidRDefault="00787A8E" w:rsidP="00787A8E">
      <w:pPr>
        <w:ind w:left="6521"/>
      </w:pPr>
      <w:r>
        <w:t>Приложение 4</w:t>
      </w:r>
    </w:p>
    <w:p w:rsidR="00787A8E" w:rsidRDefault="00787A8E" w:rsidP="00787A8E">
      <w:pPr>
        <w:ind w:left="6521"/>
      </w:pPr>
      <w:r>
        <w:t xml:space="preserve">к </w:t>
      </w:r>
      <w:r w:rsidR="001C5877">
        <w:t>З</w:t>
      </w:r>
      <w:r>
        <w:t>акон</w:t>
      </w:r>
      <w:r w:rsidR="001C5877">
        <w:t>у</w:t>
      </w:r>
      <w:r>
        <w:t xml:space="preserve"> </w:t>
      </w:r>
    </w:p>
    <w:p w:rsidR="00787A8E" w:rsidRDefault="00787A8E" w:rsidP="00787A8E">
      <w:pPr>
        <w:ind w:left="6521"/>
      </w:pPr>
      <w:r>
        <w:t xml:space="preserve">Приморского края  </w:t>
      </w:r>
    </w:p>
    <w:p w:rsidR="00787A8E" w:rsidRDefault="00787A8E" w:rsidP="00787A8E">
      <w:pPr>
        <w:ind w:left="6521"/>
      </w:pPr>
      <w:r>
        <w:t xml:space="preserve">                          </w:t>
      </w:r>
    </w:p>
    <w:p w:rsidR="00787A8E" w:rsidRDefault="00787A8E" w:rsidP="00787A8E">
      <w:pPr>
        <w:ind w:left="6521"/>
      </w:pPr>
      <w:r>
        <w:t xml:space="preserve">   </w:t>
      </w:r>
    </w:p>
    <w:p w:rsidR="00787A8E" w:rsidRDefault="00787A8E" w:rsidP="00787A8E">
      <w:pPr>
        <w:ind w:left="6521"/>
      </w:pPr>
      <w:r>
        <w:t>"</w:t>
      </w:r>
      <w:r w:rsidRPr="00787A8E">
        <w:t>Приложение 5</w:t>
      </w:r>
    </w:p>
    <w:p w:rsidR="00787A8E" w:rsidRDefault="00787A8E" w:rsidP="00787A8E">
      <w:pPr>
        <w:ind w:left="6521"/>
      </w:pPr>
      <w:r w:rsidRPr="00787A8E">
        <w:t xml:space="preserve">к Закону </w:t>
      </w:r>
    </w:p>
    <w:p w:rsidR="00787A8E" w:rsidRDefault="00787A8E" w:rsidP="00787A8E">
      <w:pPr>
        <w:ind w:left="6521"/>
      </w:pPr>
      <w:r w:rsidRPr="00787A8E">
        <w:t xml:space="preserve">Приморского края </w:t>
      </w:r>
    </w:p>
    <w:p w:rsidR="00787A8E" w:rsidRDefault="00787A8E" w:rsidP="00787A8E">
      <w:pPr>
        <w:ind w:left="6521"/>
      </w:pPr>
      <w:r w:rsidRPr="00787A8E">
        <w:t>от 23.12.2016 № 52-КЗ</w:t>
      </w:r>
    </w:p>
    <w:p w:rsidR="00787A8E" w:rsidRDefault="00787A8E" w:rsidP="00787A8E">
      <w:pPr>
        <w:ind w:left="6521"/>
      </w:pPr>
    </w:p>
    <w:tbl>
      <w:tblPr>
        <w:tblW w:w="0" w:type="auto"/>
        <w:tblInd w:w="108" w:type="dxa"/>
        <w:tblLook w:val="04A0" w:firstRow="1" w:lastRow="0" w:firstColumn="1" w:lastColumn="0" w:noHBand="0" w:noVBand="1"/>
      </w:tblPr>
      <w:tblGrid>
        <w:gridCol w:w="9356"/>
      </w:tblGrid>
      <w:tr w:rsidR="00787A8E" w:rsidTr="00353505">
        <w:tc>
          <w:tcPr>
            <w:tcW w:w="9356" w:type="dxa"/>
            <w:tcBorders>
              <w:top w:val="nil"/>
              <w:left w:val="nil"/>
              <w:bottom w:val="nil"/>
              <w:right w:val="nil"/>
            </w:tcBorders>
          </w:tcPr>
          <w:p w:rsidR="00787A8E" w:rsidRDefault="00787A8E" w:rsidP="00787A8E">
            <w:pPr>
              <w:jc w:val="center"/>
            </w:pPr>
            <w:r>
              <w:t xml:space="preserve">Коды главных администраторов доходов </w:t>
            </w:r>
            <w:proofErr w:type="gramStart"/>
            <w:r>
              <w:t>краевого</w:t>
            </w:r>
            <w:proofErr w:type="gramEnd"/>
            <w:r>
              <w:t xml:space="preserve"> и местных</w:t>
            </w:r>
          </w:p>
          <w:p w:rsidR="00787A8E" w:rsidRDefault="00787A8E" w:rsidP="00787A8E">
            <w:pPr>
              <w:jc w:val="center"/>
            </w:pPr>
            <w:r>
              <w:t>бюджетов - органов государственной власти Приморского края</w:t>
            </w:r>
          </w:p>
          <w:p w:rsidR="00787A8E" w:rsidRDefault="00787A8E" w:rsidP="00787A8E">
            <w:pPr>
              <w:jc w:val="center"/>
            </w:pPr>
            <w:r>
              <w:t>(государственных органов), закрепляемые за ними виды</w:t>
            </w:r>
          </w:p>
          <w:p w:rsidR="00787A8E" w:rsidRDefault="00787A8E" w:rsidP="00787A8E">
            <w:pPr>
              <w:jc w:val="center"/>
            </w:pPr>
            <w:r>
              <w:t xml:space="preserve">(подвиды) доходов </w:t>
            </w:r>
            <w:proofErr w:type="gramStart"/>
            <w:r>
              <w:t>краевого</w:t>
            </w:r>
            <w:proofErr w:type="gramEnd"/>
            <w:r>
              <w:t xml:space="preserve"> и местных бюджетов</w:t>
            </w:r>
          </w:p>
        </w:tc>
      </w:tr>
    </w:tbl>
    <w:p w:rsidR="00787A8E" w:rsidRDefault="00787A8E"/>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787A8E" w:rsidRPr="00787A8E" w:rsidTr="00353505">
        <w:trPr>
          <w:cantSplit/>
          <w:trHeight w:val="340"/>
        </w:trPr>
        <w:tc>
          <w:tcPr>
            <w:tcW w:w="1197" w:type="dxa"/>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Код главного </w:t>
            </w:r>
            <w:proofErr w:type="spellStart"/>
            <w:proofErr w:type="gramStart"/>
            <w:r w:rsidRPr="00787A8E">
              <w:rPr>
                <w:rFonts w:eastAsia="Times New Roman" w:cs="Times New Roman"/>
                <w:sz w:val="26"/>
                <w:szCs w:val="26"/>
                <w:lang w:eastAsia="ru-RU"/>
              </w:rPr>
              <w:t>админи-стратора</w:t>
            </w:r>
            <w:proofErr w:type="spellEnd"/>
            <w:proofErr w:type="gramEnd"/>
          </w:p>
        </w:tc>
        <w:tc>
          <w:tcPr>
            <w:tcW w:w="3100"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Код дохода</w:t>
            </w:r>
          </w:p>
        </w:tc>
        <w:tc>
          <w:tcPr>
            <w:tcW w:w="5074"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Главные администраторы</w:t>
            </w:r>
          </w:p>
        </w:tc>
      </w:tr>
    </w:tbl>
    <w:p w:rsidR="00353505" w:rsidRPr="00353505" w:rsidRDefault="00353505">
      <w:pPr>
        <w:rPr>
          <w:sz w:val="2"/>
          <w:szCs w:val="2"/>
        </w:rPr>
      </w:pPr>
    </w:p>
    <w:tbl>
      <w:tblPr>
        <w:tblW w:w="9371" w:type="dxa"/>
        <w:tblInd w:w="93" w:type="dxa"/>
        <w:tblLook w:val="04A0" w:firstRow="1" w:lastRow="0" w:firstColumn="1" w:lastColumn="0" w:noHBand="0" w:noVBand="1"/>
      </w:tblPr>
      <w:tblGrid>
        <w:gridCol w:w="1197"/>
        <w:gridCol w:w="3100"/>
        <w:gridCol w:w="5074"/>
      </w:tblGrid>
      <w:tr w:rsidR="00787A8E" w:rsidRPr="00787A8E" w:rsidTr="00353505">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3</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АДМИНИСТРАЦИЯ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ФИНАНСОВ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дотации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ЗАКОНОДАТЕЛЬНОЕ СОБРАНИЕ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ТРАНСПОРТА И ДОРОЖНОГО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ИНФОРМАТИЗАЦИИ И ТЕЛЕКОММУНИКАЦИЙ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АРХИВНЫЙ ОТДЕЛ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ПРАВАМ ЧЕЛОВЕКА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СЕЛЬСКОГО ХОЗЯЙСТВА И ПРОДОВОЛЬСТВИЯ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787A8E">
              <w:rPr>
                <w:rFonts w:eastAsia="Times New Roman" w:cs="Times New Roman"/>
                <w:sz w:val="26"/>
                <w:szCs w:val="26"/>
                <w:lang w:eastAsia="ru-RU"/>
              </w:rPr>
              <w:t xml:space="preserve"> или пришедших в негодность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ОБРАЗОВАНИЯ И НАУКИ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ТРУДА И СОЦИАЛЬНОГО РАЗВИТИЯ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397B66">
              <w:rPr>
                <w:rFonts w:eastAsia="Times New Roman" w:cs="Times New Roman"/>
                <w:sz w:val="26"/>
                <w:szCs w:val="26"/>
                <w:lang w:eastAsia="ru-RU"/>
              </w:rPr>
              <w:br/>
            </w:r>
            <w:r w:rsidRPr="00787A8E">
              <w:rPr>
                <w:rFonts w:eastAsia="Times New Roman" w:cs="Times New Roman"/>
                <w:sz w:val="26"/>
                <w:szCs w:val="26"/>
                <w:lang w:eastAsia="ru-RU"/>
              </w:rPr>
              <w:t xml:space="preserve">от 12 января 1995 года № 5-ФЗ "О ветеранах", в соответствии с Указом Президента Российской Федерации от </w:t>
            </w:r>
            <w:r w:rsidR="00397B66">
              <w:rPr>
                <w:rFonts w:eastAsia="Times New Roman" w:cs="Times New Roman"/>
                <w:sz w:val="26"/>
                <w:szCs w:val="26"/>
                <w:lang w:eastAsia="ru-RU"/>
              </w:rPr>
              <w:br/>
            </w:r>
            <w:r w:rsidRPr="00787A8E">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w:t>
            </w:r>
            <w:r w:rsidR="00397B66">
              <w:rPr>
                <w:rFonts w:eastAsia="Times New Roman" w:cs="Times New Roman"/>
                <w:sz w:val="26"/>
                <w:szCs w:val="26"/>
                <w:lang w:eastAsia="ru-RU"/>
              </w:rPr>
              <w:br/>
            </w:r>
            <w:r w:rsidRPr="00787A8E">
              <w:rPr>
                <w:rFonts w:eastAsia="Times New Roman" w:cs="Times New Roman"/>
                <w:sz w:val="26"/>
                <w:szCs w:val="26"/>
                <w:lang w:eastAsia="ru-RU"/>
              </w:rPr>
              <w:t>от 12 января 1995 года № 5-ФЗ "О ветеранах" и от 24 ноября 1995 года                                         № 181-ФЗ "О социальной защите инвалидов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ЗДРАВООХРАНЕНИЯ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00397B66">
              <w:rPr>
                <w:rFonts w:eastAsia="Times New Roman" w:cs="Times New Roman"/>
                <w:sz w:val="26"/>
                <w:szCs w:val="26"/>
                <w:lang w:eastAsia="ru-RU"/>
              </w:rPr>
              <w:br/>
            </w:r>
            <w:r w:rsidRPr="00787A8E">
              <w:rPr>
                <w:rFonts w:eastAsia="Times New Roman" w:cs="Times New Roman"/>
                <w:sz w:val="26"/>
                <w:szCs w:val="26"/>
                <w:lang w:eastAsia="ru-RU"/>
              </w:rPr>
              <w:t>В</w:t>
            </w:r>
            <w:proofErr w:type="gramEnd"/>
            <w:r w:rsidRPr="00787A8E">
              <w:rPr>
                <w:rFonts w:eastAsia="Times New Roman" w:cs="Times New Roman"/>
                <w:sz w:val="26"/>
                <w:szCs w:val="26"/>
                <w:lang w:eastAsia="ru-RU"/>
              </w:rPr>
              <w:t xml:space="preserve">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КОНТРОЛЬНО-СЧЕТНАЯ ПАЛАТА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ЛЕСНОГО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ФИЗИЧЕСКОЙ КУЛЬТУРЫ И СПОРТА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КУЛЬТУРЫ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C1C97">
              <w:rPr>
                <w:rFonts w:eastAsia="Times New Roman" w:cs="Times New Roman"/>
                <w:sz w:val="26"/>
                <w:szCs w:val="26"/>
                <w:lang w:eastAsia="ru-RU"/>
              </w:rPr>
              <w:t>"</w:t>
            </w:r>
            <w:r w:rsidRPr="00787A8E">
              <w:rPr>
                <w:rFonts w:eastAsia="Times New Roman" w:cs="Times New Roman"/>
                <w:sz w:val="26"/>
                <w:szCs w:val="26"/>
                <w:lang w:eastAsia="ru-RU"/>
              </w:rPr>
              <w:t>Интернет</w:t>
            </w:r>
            <w:r w:rsidR="00EC1C97">
              <w:rPr>
                <w:rFonts w:eastAsia="Times New Roman" w:cs="Times New Roman"/>
                <w:sz w:val="26"/>
                <w:szCs w:val="26"/>
                <w:lang w:eastAsia="ru-RU"/>
              </w:rPr>
              <w:t>"</w:t>
            </w:r>
            <w:r w:rsidRPr="00787A8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ЗАПИСИ АКТОВ ГРАЖДАНСКОГО СОСТОЯНИЯ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ИЗБИРАТЕЛЬНАЯ КОМИССИЯ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ГРАЖДАНСКОЙ ЗАЩИТЫ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ТАРИФАМ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ИНФОРМАЦИОННОЙ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ЛИЦЕНЗИРОВАНИЯ И ТОРГОВЛИ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ДЕЛАМ МОЛОДЕЖИ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ГРАДОСТРОИТЕЛЬСТВА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ВЕТЕРИНАРНАЯ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ЗЕМЕЛЬНЫХ И ИМУЩЕСТВЕННЫХ ОТНОШЕНИЙ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bookmarkStart w:id="0" w:name="RANGE!C280"/>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ТУРИЗМА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ЭКОНОМИКИ И РАЗВИТИЯ ПРЕДПРИНИМАТЕЛЬСТВА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ЗАЩИТЕ ПРАВ ПРЕДПРИНИМАТЕЛЕЙ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ЭНЕРГЕТИКИ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ВНУТРЕННЕЙ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ПРИРОДНЫХ РЕСУРСОВ И ОХРАНЫ ОКРУЖАЮЩЕЙ СРЕДЫ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ПРАВОВОЙ ДЕПАРТАМЕНТ АДМИНИСТРАЦИИ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МЕЖДУНАРОДНОГО СОТРУДНИЧЕСТВА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ПРОМЫШЛЕННОСТИ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ЖИЛИЩНАЯ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ГОСУДАРСТВЕННОГО ЗАКАЗА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ПРОЕКТНОГО УПРАВЛЕНИЯ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ПО ОХРАНЕ ОБЪЕКТОВ КУЛЬТУРНОГО НАСЛЕДИЯ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ЗАКРЕПЛЯЕМЫЕ ЗА РАЗЛИЧНЫМИ ГЛАВНЫМИ АДМИНИСТРАТОРАМИ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787A8E">
              <w:rPr>
                <w:rFonts w:eastAsia="Times New Roman" w:cs="Times New Roman"/>
                <w:sz w:val="26"/>
                <w:szCs w:val="26"/>
                <w:lang w:eastAsia="ru-RU"/>
              </w:rPr>
              <w:t>дств вз</w:t>
            </w:r>
            <w:proofErr w:type="gramEnd"/>
            <w:r w:rsidRPr="00787A8E">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B742DC">
              <w:rPr>
                <w:rFonts w:eastAsia="Times New Roman" w:cs="Times New Roman"/>
                <w:sz w:val="26"/>
                <w:szCs w:val="26"/>
                <w:lang w:eastAsia="ru-RU"/>
              </w:rPr>
              <w:br/>
            </w:r>
            <w:r w:rsidRPr="00787A8E">
              <w:rPr>
                <w:rFonts w:eastAsia="Times New Roman" w:cs="Times New Roman"/>
                <w:sz w:val="26"/>
                <w:szCs w:val="26"/>
                <w:lang w:eastAsia="ru-RU"/>
              </w:rPr>
              <w:t>2011-2020 годы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субсидии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субвенции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2 02 45559 02 0000 151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proofErr w:type="gramStart"/>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787A8E">
              <w:rPr>
                <w:rFonts w:eastAsia="Times New Roman" w:cs="Times New Roman"/>
                <w:sz w:val="26"/>
                <w:szCs w:val="26"/>
                <w:lang w:eastAsia="ru-RU"/>
              </w:rPr>
              <w:t xml:space="preserve"> людей во внутренних водах и в территориальном море Российской Федерации в соответствии с Соглашениями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742DC">
              <w:rPr>
                <w:rFonts w:eastAsia="Times New Roman" w:cs="Times New Roman"/>
                <w:sz w:val="26"/>
                <w:szCs w:val="26"/>
                <w:lang w:eastAsia="ru-RU"/>
              </w:rPr>
              <w:br/>
            </w:r>
            <w:r w:rsidRPr="00787A8E">
              <w:rPr>
                <w:rFonts w:eastAsia="Times New Roman" w:cs="Times New Roman"/>
                <w:sz w:val="26"/>
                <w:szCs w:val="26"/>
                <w:lang w:eastAsia="ru-RU"/>
              </w:rPr>
              <w:t>2013-2017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B742DC">
              <w:rPr>
                <w:rFonts w:eastAsia="Times New Roman" w:cs="Times New Roman"/>
                <w:sz w:val="26"/>
                <w:szCs w:val="26"/>
                <w:lang w:eastAsia="ru-RU"/>
              </w:rPr>
              <w:br/>
            </w:r>
            <w:r w:rsidRPr="00787A8E">
              <w:rPr>
                <w:rFonts w:eastAsia="Times New Roman" w:cs="Times New Roman"/>
                <w:sz w:val="26"/>
                <w:szCs w:val="26"/>
                <w:lang w:eastAsia="ru-RU"/>
              </w:rPr>
              <w:t>2018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742DC">
              <w:rPr>
                <w:rFonts w:eastAsia="Times New Roman" w:cs="Times New Roman"/>
                <w:sz w:val="26"/>
                <w:szCs w:val="26"/>
                <w:lang w:eastAsia="ru-RU"/>
              </w:rPr>
              <w:br/>
            </w:r>
            <w:r w:rsidRPr="00787A8E">
              <w:rPr>
                <w:rFonts w:eastAsia="Times New Roman" w:cs="Times New Roman"/>
                <w:sz w:val="26"/>
                <w:szCs w:val="26"/>
                <w:lang w:eastAsia="ru-RU"/>
              </w:rPr>
              <w:t>(2014-2020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0C586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proofErr w:type="gramStart"/>
            <w:r w:rsidRPr="00787A8E">
              <w:rPr>
                <w:rFonts w:eastAsia="Times New Roman" w:cs="Times New Roman"/>
                <w:sz w:val="26"/>
                <w:szCs w:val="26"/>
                <w:lang w:eastAsia="ru-RU"/>
              </w:rPr>
              <w:t>Доходы бюджетов субъектов Российской</w:t>
            </w:r>
            <w:r w:rsidR="00DC779B">
              <w:rPr>
                <w:rFonts w:eastAsia="Times New Roman" w:cs="Times New Roman"/>
                <w:sz w:val="26"/>
                <w:szCs w:val="26"/>
                <w:lang w:eastAsia="ru-RU"/>
              </w:rPr>
              <w:t xml:space="preserve"> Федерации от возврата остатков</w:t>
            </w:r>
            <w:r w:rsidRPr="00787A8E">
              <w:rPr>
                <w:rFonts w:eastAsia="Times New Roman" w:cs="Times New Roman"/>
                <w:sz w:val="26"/>
                <w:szCs w:val="26"/>
                <w:lang w:eastAsia="ru-RU"/>
              </w:rPr>
              <w:t xml:space="preserve">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DC779B">
              <w:rPr>
                <w:rFonts w:eastAsia="Times New Roman" w:cs="Times New Roman"/>
                <w:sz w:val="26"/>
                <w:szCs w:val="26"/>
                <w:lang w:eastAsia="ru-RU"/>
              </w:rPr>
              <w:t>вительства Российской Федерации</w:t>
            </w:r>
            <w:r w:rsidRPr="00787A8E">
              <w:rPr>
                <w:rFonts w:eastAsia="Times New Roman" w:cs="Times New Roman"/>
                <w:sz w:val="26"/>
                <w:szCs w:val="26"/>
                <w:lang w:eastAsia="ru-RU"/>
              </w:rPr>
              <w:t xml:space="preserve"> из бюджетов муниципальных образований</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B6464F">
              <w:rPr>
                <w:rFonts w:eastAsia="Times New Roman" w:cs="Times New Roman"/>
                <w:sz w:val="26"/>
                <w:szCs w:val="26"/>
                <w:lang w:eastAsia="ru-RU"/>
              </w:rPr>
              <w:br/>
            </w:r>
            <w:r w:rsidRPr="00787A8E">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B6464F">
              <w:rPr>
                <w:rFonts w:eastAsia="Times New Roman" w:cs="Times New Roman"/>
                <w:sz w:val="26"/>
                <w:szCs w:val="26"/>
                <w:lang w:eastAsia="ru-RU"/>
              </w:rPr>
              <w:br/>
            </w:r>
            <w:r w:rsidRPr="00787A8E">
              <w:rPr>
                <w:rFonts w:eastAsia="Times New Roman" w:cs="Times New Roman"/>
                <w:sz w:val="26"/>
                <w:szCs w:val="26"/>
                <w:lang w:eastAsia="ru-RU"/>
              </w:rPr>
              <w:t>(2012 - 2018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B6464F">
              <w:rPr>
                <w:rFonts w:eastAsia="Times New Roman" w:cs="Times New Roman"/>
                <w:sz w:val="26"/>
                <w:szCs w:val="26"/>
                <w:lang w:eastAsia="ru-RU"/>
              </w:rPr>
              <w:t>-</w:t>
            </w:r>
            <w:r w:rsidRPr="00787A8E">
              <w:rPr>
                <w:rFonts w:eastAsia="Times New Roman" w:cs="Times New Roman"/>
                <w:sz w:val="26"/>
                <w:szCs w:val="26"/>
                <w:lang w:eastAsia="ru-RU"/>
              </w:rPr>
              <w:t>2017 годы и на период до 2020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B6464F">
              <w:rPr>
                <w:rFonts w:eastAsia="Times New Roman" w:cs="Times New Roman"/>
                <w:sz w:val="26"/>
                <w:szCs w:val="26"/>
                <w:lang w:eastAsia="ru-RU"/>
              </w:rPr>
              <w:br/>
            </w:r>
            <w:r w:rsidRPr="00787A8E">
              <w:rPr>
                <w:rFonts w:eastAsia="Times New Roman" w:cs="Times New Roman"/>
                <w:sz w:val="26"/>
                <w:szCs w:val="26"/>
                <w:lang w:eastAsia="ru-RU"/>
              </w:rPr>
              <w:t>2011-2020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DC779B">
              <w:rPr>
                <w:rFonts w:eastAsia="Times New Roman" w:cs="Times New Roman"/>
                <w:color w:val="000000"/>
                <w:sz w:val="26"/>
                <w:szCs w:val="26"/>
                <w:lang w:eastAsia="ru-RU"/>
              </w:rPr>
              <w:t>,</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2013-2017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(2010-2020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(2014</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w:t>
            </w:r>
            <w:r w:rsidR="00DC779B">
              <w:rPr>
                <w:rFonts w:eastAsia="Times New Roman" w:cs="Times New Roman"/>
                <w:color w:val="000000"/>
                <w:sz w:val="26"/>
                <w:szCs w:val="26"/>
                <w:lang w:eastAsia="ru-RU"/>
              </w:rPr>
              <w:t>на цели предоставления субсидии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w:t>
            </w:r>
            <w:r w:rsidR="00DC779B">
              <w:rPr>
                <w:rFonts w:eastAsia="Times New Roman" w:cs="Times New Roman"/>
                <w:color w:val="000000"/>
                <w:sz w:val="26"/>
                <w:szCs w:val="26"/>
                <w:lang w:eastAsia="ru-RU"/>
              </w:rPr>
              <w:t>на цели предоставления субсидии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787A8E">
              <w:rPr>
                <w:rFonts w:eastAsia="Times New Roman" w:cs="Times New Roman"/>
                <w:color w:val="000000"/>
                <w:sz w:val="26"/>
                <w:szCs w:val="26"/>
                <w:lang w:eastAsia="ru-RU"/>
              </w:rPr>
              <w:t>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DC779B">
              <w:rPr>
                <w:rFonts w:eastAsia="Times New Roman" w:cs="Times New Roman"/>
                <w:color w:val="000000"/>
                <w:sz w:val="26"/>
                <w:szCs w:val="26"/>
                <w:lang w:eastAsia="ru-RU"/>
              </w:rPr>
              <w:t>,</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DC779B">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DC779B">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bookmarkStart w:id="1" w:name="_GoBack"/>
            <w:bookmarkEnd w:id="1"/>
            <w:r w:rsidRPr="00787A8E">
              <w:rPr>
                <w:rFonts w:eastAsia="Times New Roman" w:cs="Times New Roman"/>
                <w:color w:val="000000"/>
                <w:sz w:val="26"/>
                <w:szCs w:val="26"/>
                <w:lang w:eastAsia="ru-RU"/>
              </w:rPr>
              <w:t xml:space="preserve">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FA2F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иных межбюджетных трансфертов за счет средств </w:t>
            </w:r>
            <w:r w:rsidR="00FA2F4F">
              <w:rPr>
                <w:rFonts w:eastAsia="Times New Roman" w:cs="Times New Roman"/>
                <w:color w:val="000000"/>
                <w:sz w:val="26"/>
                <w:szCs w:val="26"/>
                <w:lang w:eastAsia="ru-RU"/>
              </w:rPr>
              <w:t>Р</w:t>
            </w:r>
            <w:r w:rsidRPr="00787A8E">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787A8E" w:rsidRPr="00787A8E" w:rsidTr="00353505">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2 19 90000 02 0000 151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tcPr>
          <w:p w:rsidR="00787A8E" w:rsidRPr="00787A8E" w:rsidRDefault="00787A8E" w:rsidP="00787A8E">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Pr="00787A8E">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8C45D8" w:rsidRDefault="008C45D8"/>
    <w:sectPr w:rsidR="008C45D8" w:rsidSect="00787A8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4DD" w:rsidRDefault="009264DD" w:rsidP="00787A8E">
      <w:r>
        <w:separator/>
      </w:r>
    </w:p>
  </w:endnote>
  <w:endnote w:type="continuationSeparator" w:id="0">
    <w:p w:rsidR="009264DD" w:rsidRDefault="009264DD" w:rsidP="0078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4DD" w:rsidRDefault="009264DD" w:rsidP="00787A8E">
      <w:r>
        <w:separator/>
      </w:r>
    </w:p>
  </w:footnote>
  <w:footnote w:type="continuationSeparator" w:id="0">
    <w:p w:rsidR="009264DD" w:rsidRDefault="009264DD" w:rsidP="00787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132726"/>
      <w:docPartObj>
        <w:docPartGallery w:val="Page Numbers (Top of Page)"/>
        <w:docPartUnique/>
      </w:docPartObj>
    </w:sdtPr>
    <w:sdtContent>
      <w:p w:rsidR="000C586C" w:rsidRDefault="000C586C">
        <w:pPr>
          <w:pStyle w:val="a4"/>
          <w:jc w:val="right"/>
        </w:pPr>
        <w:r>
          <w:fldChar w:fldCharType="begin"/>
        </w:r>
        <w:r>
          <w:instrText>PAGE   \* MERGEFORMAT</w:instrText>
        </w:r>
        <w:r>
          <w:fldChar w:fldCharType="separate"/>
        </w:r>
        <w:r w:rsidR="007760E0">
          <w:rPr>
            <w:noProof/>
          </w:rPr>
          <w:t>86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8E"/>
    <w:rsid w:val="000C586C"/>
    <w:rsid w:val="001C5877"/>
    <w:rsid w:val="00353505"/>
    <w:rsid w:val="00397B66"/>
    <w:rsid w:val="005379B5"/>
    <w:rsid w:val="00625F29"/>
    <w:rsid w:val="007760E0"/>
    <w:rsid w:val="00787A8E"/>
    <w:rsid w:val="008C45D8"/>
    <w:rsid w:val="009264DD"/>
    <w:rsid w:val="00B6464F"/>
    <w:rsid w:val="00B742DC"/>
    <w:rsid w:val="00DB67E4"/>
    <w:rsid w:val="00DC779B"/>
    <w:rsid w:val="00E902CB"/>
    <w:rsid w:val="00EC1C97"/>
    <w:rsid w:val="00FA2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 w:type="paragraph" w:styleId="a8">
    <w:name w:val="Balloon Text"/>
    <w:basedOn w:val="a"/>
    <w:link w:val="a9"/>
    <w:uiPriority w:val="99"/>
    <w:semiHidden/>
    <w:unhideWhenUsed/>
    <w:rsid w:val="001C5877"/>
    <w:rPr>
      <w:rFonts w:ascii="Tahoma" w:hAnsi="Tahoma" w:cs="Tahoma"/>
      <w:sz w:val="16"/>
      <w:szCs w:val="16"/>
    </w:rPr>
  </w:style>
  <w:style w:type="character" w:customStyle="1" w:styleId="a9">
    <w:name w:val="Текст выноски Знак"/>
    <w:basedOn w:val="a0"/>
    <w:link w:val="a8"/>
    <w:uiPriority w:val="99"/>
    <w:semiHidden/>
    <w:rsid w:val="001C5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 w:type="paragraph" w:styleId="a8">
    <w:name w:val="Balloon Text"/>
    <w:basedOn w:val="a"/>
    <w:link w:val="a9"/>
    <w:uiPriority w:val="99"/>
    <w:semiHidden/>
    <w:unhideWhenUsed/>
    <w:rsid w:val="001C5877"/>
    <w:rPr>
      <w:rFonts w:ascii="Tahoma" w:hAnsi="Tahoma" w:cs="Tahoma"/>
      <w:sz w:val="16"/>
      <w:szCs w:val="16"/>
    </w:rPr>
  </w:style>
  <w:style w:type="character" w:customStyle="1" w:styleId="a9">
    <w:name w:val="Текст выноски Знак"/>
    <w:basedOn w:val="a0"/>
    <w:link w:val="a8"/>
    <w:uiPriority w:val="99"/>
    <w:semiHidden/>
    <w:rsid w:val="001C5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3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21919</Words>
  <Characters>124944</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cp:lastPrinted>2017-05-19T06:29:00Z</cp:lastPrinted>
  <dcterms:created xsi:type="dcterms:W3CDTF">2017-05-18T07:44:00Z</dcterms:created>
  <dcterms:modified xsi:type="dcterms:W3CDTF">2017-05-19T06:32:00Z</dcterms:modified>
</cp:coreProperties>
</file>