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E2310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5325745</wp:posOffset>
                      </wp:positionH>
                      <wp:positionV relativeFrom="page">
                        <wp:posOffset>490220</wp:posOffset>
                      </wp:positionV>
                      <wp:extent cx="194945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945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C462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FA4E46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 и </w:t>
                                  </w:r>
                                </w:p>
                                <w:p w:rsidR="00462460" w:rsidRDefault="00A05C08" w:rsidP="00821E67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законности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19.35pt;margin-top:38.6pt;width:153.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" o:allowincell="f" stroked="f">
                      <v:textbox inset="0,0,0,0">
                        <w:txbxContent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C462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FA4E46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и </w:t>
                            </w:r>
                          </w:p>
                          <w:p w:rsidR="00462460" w:rsidRDefault="00A05C08" w:rsidP="00821E67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законности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F6546" w:rsidRPr="00B82EFA" w:rsidRDefault="00DF6546" w:rsidP="00DF65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szCs w:val="28"/>
        </w:rPr>
        <w:t>О ВНЕСЕНИИ ИЗМЕНЕНИ</w:t>
      </w:r>
      <w:r w:rsidR="00806FC1">
        <w:rPr>
          <w:b/>
          <w:szCs w:val="28"/>
        </w:rPr>
        <w:t xml:space="preserve">Й </w:t>
      </w:r>
      <w:bookmarkStart w:id="0" w:name="_GoBack"/>
      <w:bookmarkEnd w:id="0"/>
      <w:r w:rsidRPr="00B82EFA">
        <w:rPr>
          <w:b/>
          <w:szCs w:val="28"/>
        </w:rPr>
        <w:t xml:space="preserve">В </w:t>
      </w:r>
      <w:r w:rsidR="002D40A8">
        <w:rPr>
          <w:b/>
          <w:bCs/>
          <w:szCs w:val="28"/>
        </w:rPr>
        <w:t>СТАТЬЮ 8 ЗАКОНА</w:t>
      </w:r>
      <w:r w:rsidRPr="00B82EFA">
        <w:rPr>
          <w:b/>
          <w:bCs/>
          <w:szCs w:val="28"/>
        </w:rPr>
        <w:t xml:space="preserve"> </w:t>
      </w:r>
    </w:p>
    <w:p w:rsidR="00DF6546" w:rsidRPr="00B82EFA" w:rsidRDefault="00DF6546" w:rsidP="00DF654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82EFA">
        <w:rPr>
          <w:b/>
          <w:bCs/>
          <w:szCs w:val="28"/>
        </w:rPr>
        <w:t xml:space="preserve">ПРИМОРСКОГО КРАЯ "О </w:t>
      </w:r>
      <w:r>
        <w:rPr>
          <w:b/>
          <w:bCs/>
          <w:szCs w:val="28"/>
        </w:rPr>
        <w:t>ГОСУДАРСТВЕННОЙ ГРАЖДАНСКОЙ СЛУЖБЕ</w:t>
      </w:r>
      <w:r w:rsidRPr="00B82EFA">
        <w:rPr>
          <w:b/>
          <w:bCs/>
          <w:szCs w:val="28"/>
        </w:rPr>
        <w:t xml:space="preserve"> ПРИМОРСКОГО КРАЯ"</w:t>
      </w:r>
    </w:p>
    <w:p w:rsidR="007C4628" w:rsidRPr="007C4628" w:rsidRDefault="007C4628" w:rsidP="007C4628">
      <w:pPr>
        <w:tabs>
          <w:tab w:val="left" w:pos="708"/>
          <w:tab w:val="center" w:pos="4153"/>
          <w:tab w:val="right" w:pos="8306"/>
        </w:tabs>
        <w:jc w:val="center"/>
      </w:pPr>
    </w:p>
    <w:p w:rsidR="007C4628" w:rsidRPr="007C4628" w:rsidRDefault="007C4628" w:rsidP="00880F2C">
      <w:pPr>
        <w:ind w:firstLine="720"/>
        <w:jc w:val="both"/>
      </w:pPr>
      <w:proofErr w:type="gramStart"/>
      <w:r w:rsidRPr="007C4628">
        <w:t>Принят</w:t>
      </w:r>
      <w:proofErr w:type="gramEnd"/>
      <w:r w:rsidRPr="007C4628">
        <w:t xml:space="preserve"> Законодательным </w:t>
      </w:r>
      <w:r w:rsidR="00880F2C">
        <w:t xml:space="preserve">Собранием </w:t>
      </w:r>
      <w:r w:rsidRPr="007C4628">
        <w:t xml:space="preserve">Приморского </w:t>
      </w:r>
      <w:r w:rsidR="00880F2C">
        <w:t>к</w:t>
      </w:r>
      <w:r w:rsidRPr="007C4628">
        <w:t xml:space="preserve">рая 28 апреля </w:t>
      </w:r>
      <w:r w:rsidR="00880F2C">
        <w:br/>
      </w:r>
      <w:r w:rsidRPr="007C4628">
        <w:t>2017 года в первом чтении</w:t>
      </w:r>
    </w:p>
    <w:p w:rsidR="007C4628" w:rsidRDefault="00882EB6" w:rsidP="002D40A8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E23105">
        <w:t xml:space="preserve"> во втором чтении</w:t>
      </w:r>
    </w:p>
    <w:p w:rsidR="00882EB6" w:rsidRDefault="00720CBE" w:rsidP="007C4628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720CBE" w:rsidRPr="007C4628" w:rsidRDefault="00720CBE" w:rsidP="007C4628">
      <w:pPr>
        <w:ind w:firstLine="720"/>
      </w:pPr>
    </w:p>
    <w:p w:rsidR="00DF6546" w:rsidRPr="00F35BB6" w:rsidRDefault="00DF6546" w:rsidP="00DF65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val="x-none" w:eastAsia="x-none"/>
        </w:rPr>
      </w:pPr>
      <w:r w:rsidRPr="00F35BB6">
        <w:rPr>
          <w:szCs w:val="28"/>
          <w:lang w:val="x-none" w:eastAsia="x-none"/>
        </w:rPr>
        <w:t>СТАТЬЯ 1.</w:t>
      </w:r>
    </w:p>
    <w:p w:rsidR="000721CC" w:rsidRDefault="000721CC" w:rsidP="000721C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448D">
        <w:rPr>
          <w:szCs w:val="28"/>
        </w:rPr>
        <w:t xml:space="preserve">Внести в </w:t>
      </w:r>
      <w:r w:rsidR="00F52B8D">
        <w:rPr>
          <w:szCs w:val="28"/>
        </w:rPr>
        <w:t xml:space="preserve">статью 8 </w:t>
      </w:r>
      <w:hyperlink r:id="rId7" w:history="1">
        <w:proofErr w:type="gramStart"/>
        <w:r w:rsidRPr="00C9448D">
          <w:rPr>
            <w:szCs w:val="28"/>
          </w:rPr>
          <w:t>Закон</w:t>
        </w:r>
        <w:proofErr w:type="gramEnd"/>
      </w:hyperlink>
      <w:r w:rsidR="00F52B8D">
        <w:rPr>
          <w:szCs w:val="28"/>
        </w:rPr>
        <w:t>а</w:t>
      </w:r>
      <w:r w:rsidRPr="00C9448D">
        <w:rPr>
          <w:szCs w:val="28"/>
        </w:rPr>
        <w:t xml:space="preserve"> Приморского края от 7</w:t>
      </w:r>
      <w:r>
        <w:rPr>
          <w:szCs w:val="28"/>
        </w:rPr>
        <w:t xml:space="preserve"> июня 2012 года </w:t>
      </w:r>
      <w:r w:rsidR="00F52B8D">
        <w:rPr>
          <w:szCs w:val="28"/>
        </w:rPr>
        <w:br/>
      </w:r>
      <w:r>
        <w:rPr>
          <w:szCs w:val="28"/>
        </w:rPr>
        <w:t>№ 51-КЗ</w:t>
      </w:r>
      <w:r w:rsidR="00F52B8D">
        <w:rPr>
          <w:szCs w:val="28"/>
        </w:rPr>
        <w:t xml:space="preserve"> </w:t>
      </w:r>
      <w:r>
        <w:rPr>
          <w:szCs w:val="28"/>
        </w:rPr>
        <w:t>"</w:t>
      </w:r>
      <w:r w:rsidRPr="00C9448D">
        <w:rPr>
          <w:szCs w:val="28"/>
        </w:rPr>
        <w:t>О государственной гражданской службе Приморского края</w:t>
      </w:r>
      <w:r>
        <w:rPr>
          <w:szCs w:val="28"/>
        </w:rPr>
        <w:t>"</w:t>
      </w:r>
      <w:r w:rsidRPr="00C9448D">
        <w:rPr>
          <w:szCs w:val="28"/>
        </w:rPr>
        <w:t xml:space="preserve"> (Ведомости Законодательного Собрания Приморского края, 2012, № 15, стр. 54, № 35, стр. 227; 2013, № 52, стр. 31, № 60, стр. 94; 2014, № 73, стр. 18, № 95, стр. 3; </w:t>
      </w:r>
      <w:r w:rsidRPr="00F00AF4">
        <w:rPr>
          <w:szCs w:val="28"/>
        </w:rPr>
        <w:t xml:space="preserve">2015, № 120, стр. 83, № 125, стр. 107, № 138, стр. </w:t>
      </w:r>
      <w:r>
        <w:rPr>
          <w:szCs w:val="28"/>
        </w:rPr>
        <w:t xml:space="preserve">27; </w:t>
      </w:r>
      <w:proofErr w:type="gramStart"/>
      <w:r>
        <w:rPr>
          <w:szCs w:val="28"/>
        </w:rPr>
        <w:t>2016, № 154, стр. 65,</w:t>
      </w:r>
      <w:r w:rsidRPr="00F00AF4">
        <w:rPr>
          <w:szCs w:val="28"/>
        </w:rPr>
        <w:t xml:space="preserve"> № 166, стр. 11, № 4, стр. 58</w:t>
      </w:r>
      <w:r>
        <w:rPr>
          <w:szCs w:val="28"/>
        </w:rPr>
        <w:t>)</w:t>
      </w:r>
      <w:r w:rsidRPr="00F00AF4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C9448D">
        <w:rPr>
          <w:szCs w:val="28"/>
        </w:rPr>
        <w:t>изменения</w:t>
      </w:r>
      <w:r>
        <w:rPr>
          <w:szCs w:val="28"/>
        </w:rPr>
        <w:t>:</w:t>
      </w:r>
      <w:proofErr w:type="gramEnd"/>
    </w:p>
    <w:p w:rsidR="000721CC" w:rsidRPr="00C9448D" w:rsidRDefault="000721CC" w:rsidP="000721CC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дополнить</w:t>
      </w:r>
      <w:r w:rsidRPr="00C9448D"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  <w:t>частями 9-</w:t>
      </w:r>
      <w:r w:rsidRPr="00C9448D">
        <w:rPr>
          <w:szCs w:val="28"/>
          <w:lang w:eastAsia="en-US"/>
        </w:rPr>
        <w:t>11 следующего содержания:</w:t>
      </w:r>
    </w:p>
    <w:p w:rsidR="000721CC" w:rsidRPr="00C917CE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9.При исчислении стажа гражданской службы для замещения должности гражданской службы в указанный стаж включаются периоды замещения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службы, государственной гражданской службы субъектов Российской Федерации, воинских должностей и должностей федеральной государственной</w:t>
      </w:r>
      <w:r>
        <w:rPr>
          <w:szCs w:val="28"/>
          <w:lang w:eastAsia="en-US"/>
        </w:rPr>
        <w:t xml:space="preserve"> гражданской</w:t>
      </w:r>
      <w:r w:rsidRPr="00C917CE">
        <w:rPr>
          <w:szCs w:val="28"/>
          <w:lang w:eastAsia="en-US"/>
        </w:rPr>
        <w:t xml:space="preserve"> службы иных видов, государственных должностей, муниципальных должностей, должностей муниципальной службы и иных должностей в соотве</w:t>
      </w:r>
      <w:r>
        <w:rPr>
          <w:szCs w:val="28"/>
          <w:lang w:eastAsia="en-US"/>
        </w:rPr>
        <w:t>тствии с федеральными законами.</w:t>
      </w:r>
    </w:p>
    <w:p w:rsidR="000721CC" w:rsidRPr="00C917CE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10.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 предусмотрены квалификационные требования к специальности, направлению 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после получения гражданином (гражданским служащим) документа об образовании и (или) о квалификации по указанным специальности, направлени</w:t>
      </w:r>
      <w:r>
        <w:rPr>
          <w:szCs w:val="28"/>
          <w:lang w:eastAsia="en-US"/>
        </w:rPr>
        <w:t>ю подготовки.</w:t>
      </w:r>
      <w:proofErr w:type="gramEnd"/>
    </w:p>
    <w:p w:rsidR="000721CC" w:rsidRDefault="000721CC" w:rsidP="000721C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proofErr w:type="gramStart"/>
      <w:r>
        <w:rPr>
          <w:szCs w:val="28"/>
          <w:lang w:eastAsia="en-US"/>
        </w:rPr>
        <w:t>11.</w:t>
      </w:r>
      <w:r w:rsidRPr="00C917CE">
        <w:rPr>
          <w:szCs w:val="28"/>
          <w:lang w:eastAsia="en-US"/>
        </w:rPr>
        <w:t>В случае</w:t>
      </w:r>
      <w:r w:rsidRPr="00D528C8">
        <w:rPr>
          <w:szCs w:val="28"/>
          <w:lang w:eastAsia="en-US"/>
        </w:rPr>
        <w:t>,</w:t>
      </w:r>
      <w:r w:rsidRPr="00C917CE">
        <w:rPr>
          <w:szCs w:val="28"/>
          <w:lang w:eastAsia="en-US"/>
        </w:rPr>
        <w:t xml:space="preserve"> если должностным регламентом гражданского служащего не предусмотрены квалификационные требования к специальности, направлению 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получены знания и умения, необходимые для исполнения должностных обязанностей по должности гражданской службы, после </w:t>
      </w:r>
      <w:r w:rsidRPr="00C917CE">
        <w:rPr>
          <w:szCs w:val="28"/>
          <w:lang w:eastAsia="en-US"/>
        </w:rPr>
        <w:lastRenderedPageBreak/>
        <w:t>получения им документа о профессиональном образовании того уровня, который</w:t>
      </w:r>
      <w:proofErr w:type="gramEnd"/>
      <w:r w:rsidRPr="00C917CE">
        <w:rPr>
          <w:szCs w:val="28"/>
          <w:lang w:eastAsia="en-US"/>
        </w:rPr>
        <w:t xml:space="preserve"> соответствует квалификационным требованиям для замещения должности гражданской службы</w:t>
      </w:r>
      <w:proofErr w:type="gramStart"/>
      <w:r w:rsidRPr="00C917CE">
        <w:rPr>
          <w:szCs w:val="28"/>
          <w:lang w:eastAsia="en-US"/>
        </w:rPr>
        <w:t>.</w:t>
      </w:r>
      <w:r>
        <w:rPr>
          <w:szCs w:val="28"/>
          <w:lang w:eastAsia="en-US"/>
        </w:rPr>
        <w:t>"</w:t>
      </w:r>
      <w:r w:rsidRPr="00C917CE">
        <w:rPr>
          <w:szCs w:val="28"/>
          <w:lang w:eastAsia="en-US"/>
        </w:rPr>
        <w:t>.</w:t>
      </w:r>
      <w:proofErr w:type="gramEnd"/>
    </w:p>
    <w:p w:rsidR="000721CC" w:rsidRDefault="000721CC" w:rsidP="000721CC">
      <w:pPr>
        <w:autoSpaceDE w:val="0"/>
        <w:autoSpaceDN w:val="0"/>
        <w:adjustRightInd w:val="0"/>
        <w:ind w:firstLine="540"/>
        <w:jc w:val="both"/>
        <w:outlineLvl w:val="1"/>
        <w:rPr>
          <w:szCs w:val="28"/>
        </w:rPr>
      </w:pPr>
    </w:p>
    <w:p w:rsidR="000721CC" w:rsidRPr="00C917CE" w:rsidRDefault="000721CC" w:rsidP="00BA4868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917CE">
        <w:rPr>
          <w:szCs w:val="28"/>
        </w:rPr>
        <w:t>СТАТЬЯ 2</w:t>
      </w:r>
      <w:r>
        <w:rPr>
          <w:szCs w:val="28"/>
        </w:rPr>
        <w:t>.</w:t>
      </w:r>
    </w:p>
    <w:p w:rsidR="000721CC" w:rsidRPr="00C917CE" w:rsidRDefault="000721CC" w:rsidP="00BA48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917CE">
        <w:rPr>
          <w:szCs w:val="28"/>
        </w:rPr>
        <w:t>Настоящий Закон вступает в силу со дня его официального опубликования.</w:t>
      </w:r>
    </w:p>
    <w:p w:rsidR="007C4628" w:rsidRPr="007C4628" w:rsidRDefault="007C4628" w:rsidP="007C462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snapToGrid w:val="0"/>
        <w:jc w:val="both"/>
        <w:rPr>
          <w:szCs w:val="28"/>
        </w:rPr>
      </w:pPr>
    </w:p>
    <w:p w:rsidR="007C4628" w:rsidRPr="007C4628" w:rsidRDefault="007C4628" w:rsidP="007C4628">
      <w:pPr>
        <w:rPr>
          <w:szCs w:val="28"/>
        </w:rPr>
      </w:pPr>
      <w:r w:rsidRPr="007C4628">
        <w:rPr>
          <w:szCs w:val="28"/>
        </w:rPr>
        <w:t>Губернатор края</w:t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</w:r>
      <w:r w:rsidRPr="007C4628">
        <w:rPr>
          <w:szCs w:val="28"/>
        </w:rPr>
        <w:tab/>
        <w:t xml:space="preserve">                          В.В. </w:t>
      </w:r>
      <w:proofErr w:type="spellStart"/>
      <w:r w:rsidRPr="007C4628">
        <w:rPr>
          <w:szCs w:val="28"/>
        </w:rPr>
        <w:t>Миклушевский</w:t>
      </w:r>
      <w:proofErr w:type="spellEnd"/>
    </w:p>
    <w:p w:rsidR="007C4628" w:rsidRPr="007C4628" w:rsidRDefault="007C4628" w:rsidP="007C4628"/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 w:rsidSect="004F3F6D">
      <w:headerReference w:type="default" r:id="rId8"/>
      <w:pgSz w:w="11906" w:h="16838"/>
      <w:pgMar w:top="851" w:right="851" w:bottom="851" w:left="1701" w:header="567" w:footer="720" w:gutter="0"/>
      <w:pgNumType w:start="2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447" w:rsidRDefault="00E46447">
      <w:r>
        <w:separator/>
      </w:r>
    </w:p>
  </w:endnote>
  <w:endnote w:type="continuationSeparator" w:id="0">
    <w:p w:rsidR="00E46447" w:rsidRDefault="00E4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447" w:rsidRDefault="00E46447">
      <w:r>
        <w:separator/>
      </w:r>
    </w:p>
  </w:footnote>
  <w:footnote w:type="continuationSeparator" w:id="0">
    <w:p w:rsidR="00E46447" w:rsidRDefault="00E46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Pr="007C38F6" w:rsidRDefault="004F3F6D">
    <w:pPr>
      <w:pStyle w:val="a3"/>
      <w:jc w:val="right"/>
      <w:rPr>
        <w:szCs w:val="28"/>
      </w:rPr>
    </w:pPr>
    <w:r w:rsidRPr="007C38F6">
      <w:rPr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D0"/>
    <w:rsid w:val="000721CC"/>
    <w:rsid w:val="000D2CD0"/>
    <w:rsid w:val="001F1DE4"/>
    <w:rsid w:val="002D40A8"/>
    <w:rsid w:val="002F35AB"/>
    <w:rsid w:val="003368B1"/>
    <w:rsid w:val="0040272E"/>
    <w:rsid w:val="00462460"/>
    <w:rsid w:val="004D245C"/>
    <w:rsid w:val="004F3F6D"/>
    <w:rsid w:val="005C5D16"/>
    <w:rsid w:val="00624174"/>
    <w:rsid w:val="00720CBE"/>
    <w:rsid w:val="0075195B"/>
    <w:rsid w:val="0079213D"/>
    <w:rsid w:val="007C38F6"/>
    <w:rsid w:val="007C4628"/>
    <w:rsid w:val="00806FC1"/>
    <w:rsid w:val="00821E67"/>
    <w:rsid w:val="00880F2C"/>
    <w:rsid w:val="00882EB6"/>
    <w:rsid w:val="00887630"/>
    <w:rsid w:val="008C4186"/>
    <w:rsid w:val="009311B0"/>
    <w:rsid w:val="009D1F61"/>
    <w:rsid w:val="00A05C08"/>
    <w:rsid w:val="00A07E49"/>
    <w:rsid w:val="00A372DB"/>
    <w:rsid w:val="00B24DF0"/>
    <w:rsid w:val="00B91EDC"/>
    <w:rsid w:val="00BA0C8A"/>
    <w:rsid w:val="00BA4868"/>
    <w:rsid w:val="00CF3AED"/>
    <w:rsid w:val="00D234C2"/>
    <w:rsid w:val="00DF167E"/>
    <w:rsid w:val="00DF6546"/>
    <w:rsid w:val="00E23105"/>
    <w:rsid w:val="00E46447"/>
    <w:rsid w:val="00F52B8D"/>
    <w:rsid w:val="00F74487"/>
    <w:rsid w:val="00FA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79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6613789F0E5DAF9CB377F35ED9DB3D8A8F8376D9B02DB1AB597FDBF9DC28329g824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4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Чушко</cp:lastModifiedBy>
  <cp:revision>5</cp:revision>
  <cp:lastPrinted>2017-05-15T06:18:00Z</cp:lastPrinted>
  <dcterms:created xsi:type="dcterms:W3CDTF">2017-05-15T04:04:00Z</dcterms:created>
  <dcterms:modified xsi:type="dcterms:W3CDTF">2017-05-18T00:02:00Z</dcterms:modified>
</cp:coreProperties>
</file>