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600521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0F80" w:rsidRDefault="002C0F80" w:rsidP="002C0F8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2C0F80" w:rsidRDefault="002C0F80" w:rsidP="002C0F8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"О ПОРЯДКЕ ПОЛЬЗОВАНИЯ УЧАСТКАМИ НЕДР МЕСТНОГО ЗНАЧЕНИЯ НА ТЕРРИТОРИИ ПРИМОРСКОГО КРАЯ"</w:t>
      </w:r>
    </w:p>
    <w:p w:rsidR="002C0F80" w:rsidRDefault="002C0F80" w:rsidP="002C0F80">
      <w:pPr>
        <w:pStyle w:val="a3"/>
        <w:tabs>
          <w:tab w:val="clear" w:pos="4153"/>
          <w:tab w:val="clear" w:pos="8306"/>
        </w:tabs>
      </w:pPr>
    </w:p>
    <w:p w:rsidR="002C0F80" w:rsidRDefault="002C0F80" w:rsidP="002C0F80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апреля  2017 года</w:t>
      </w:r>
    </w:p>
    <w:p w:rsidR="002C0F80" w:rsidRDefault="002C0F80" w:rsidP="002C0F80">
      <w:pPr>
        <w:ind w:firstLine="720"/>
        <w:jc w:val="both"/>
      </w:pPr>
    </w:p>
    <w:p w:rsidR="002C0F80" w:rsidRDefault="002C0F80" w:rsidP="002C0F80">
      <w:pPr>
        <w:ind w:firstLine="720"/>
        <w:jc w:val="both"/>
      </w:pPr>
      <w:r>
        <w:t>СТАТЬЯ 1.</w:t>
      </w:r>
    </w:p>
    <w:p w:rsidR="002C0F80" w:rsidRDefault="002C0F80" w:rsidP="002C0F80">
      <w:pPr>
        <w:ind w:firstLine="720"/>
        <w:jc w:val="both"/>
      </w:pPr>
      <w:r>
        <w:t xml:space="preserve">Внести </w:t>
      </w:r>
      <w:r w:rsidRPr="00850B24">
        <w:t>в Закон</w:t>
      </w:r>
      <w:r>
        <w:t xml:space="preserve"> Приморского края от 28 июня 2007 года № 103-КЗ     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>
        <w:t>2013, № 52, стр. 49, № 62, стр. 46; 2014, № 73, стр. 5, № 103, стр. 37; 2015, № 120, стр. 71, № 125,       стр. 111, № 138, стр. 22; 2016, № 160, стр. 37, № 4, стр. 68) следующие изменения:</w:t>
      </w:r>
      <w:proofErr w:type="gramEnd"/>
    </w:p>
    <w:p w:rsidR="002C0F80" w:rsidRPr="008A5CFB" w:rsidRDefault="002C0F80" w:rsidP="002C0F80">
      <w:pPr>
        <w:pStyle w:val="ConsPlusNormal"/>
        <w:ind w:firstLine="720"/>
        <w:jc w:val="both"/>
      </w:pPr>
      <w:r w:rsidRPr="008A5CFB">
        <w:t>1)пункт 1 статьи 1 признать утратившим силу;</w:t>
      </w:r>
    </w:p>
    <w:p w:rsidR="002C0F80" w:rsidRPr="008A5CFB" w:rsidRDefault="002C0F80" w:rsidP="002C0F80">
      <w:pPr>
        <w:pStyle w:val="ConsPlusNormal"/>
        <w:ind w:firstLine="720"/>
        <w:jc w:val="both"/>
      </w:pPr>
      <w:r w:rsidRPr="008A5CFB">
        <w:t xml:space="preserve">2)в статье 2: </w:t>
      </w:r>
    </w:p>
    <w:p w:rsidR="002C0F80" w:rsidRPr="008A5CFB" w:rsidRDefault="002C0F80" w:rsidP="002C0F80">
      <w:pPr>
        <w:pStyle w:val="ConsPlusNormal"/>
        <w:ind w:firstLine="720"/>
        <w:jc w:val="both"/>
      </w:pPr>
      <w:r w:rsidRPr="008A5CFB">
        <w:t>а</w:t>
      </w:r>
      <w:proofErr w:type="gramStart"/>
      <w:r w:rsidRPr="008A5CFB">
        <w:t>)д</w:t>
      </w:r>
      <w:proofErr w:type="gramEnd"/>
      <w:r w:rsidRPr="008A5CFB">
        <w:t>ополнить частью 1</w:t>
      </w:r>
      <w:r w:rsidRPr="008A5CFB">
        <w:rPr>
          <w:vertAlign w:val="superscript"/>
        </w:rPr>
        <w:t>1</w:t>
      </w:r>
      <w:r w:rsidRPr="008A5CFB">
        <w:t xml:space="preserve"> следующего содержания:</w:t>
      </w:r>
    </w:p>
    <w:p w:rsidR="002C0F80" w:rsidRPr="008A5CFB" w:rsidRDefault="002C0F80" w:rsidP="002C0F80">
      <w:pPr>
        <w:pStyle w:val="ConsPlusNormal"/>
        <w:ind w:firstLine="720"/>
        <w:jc w:val="both"/>
      </w:pPr>
      <w:r w:rsidRPr="008A5CFB">
        <w:t>"1</w:t>
      </w:r>
      <w:r w:rsidRPr="008A5CFB">
        <w:rPr>
          <w:vertAlign w:val="superscript"/>
        </w:rPr>
        <w:t>1</w:t>
      </w:r>
      <w:r w:rsidRPr="008A5CFB">
        <w:t>.Уполномоченный орган исполнительной власти Приморского края (далее - уполномоченный орган) подготавливает перечень участков недр местного значения в отношении участков недр, содержащих общераспространенные полезные ископаемые (далее - перечень), и после согласования с федеральным органом управления государственным фондом недр или его территориальным органом утверждает данный перечень</w:t>
      </w:r>
      <w:proofErr w:type="gramStart"/>
      <w:r w:rsidRPr="008A5CFB">
        <w:t>.";</w:t>
      </w:r>
      <w:proofErr w:type="gramEnd"/>
    </w:p>
    <w:p w:rsidR="002C0F80" w:rsidRPr="008A5CFB" w:rsidRDefault="002C0F80" w:rsidP="002C0F80">
      <w:pPr>
        <w:autoSpaceDE w:val="0"/>
        <w:autoSpaceDN w:val="0"/>
        <w:adjustRightInd w:val="0"/>
        <w:ind w:firstLine="720"/>
        <w:jc w:val="both"/>
      </w:pPr>
      <w:r w:rsidRPr="008A5CFB">
        <w:t>б</w:t>
      </w:r>
      <w:proofErr w:type="gramStart"/>
      <w:r w:rsidRPr="008A5CFB">
        <w:t>)д</w:t>
      </w:r>
      <w:proofErr w:type="gramEnd"/>
      <w:r w:rsidRPr="008A5CFB">
        <w:t>ополнить частью 2</w:t>
      </w:r>
      <w:r w:rsidRPr="008A5CFB">
        <w:rPr>
          <w:vertAlign w:val="superscript"/>
        </w:rPr>
        <w:t>1</w:t>
      </w:r>
      <w:r w:rsidRPr="008A5CFB">
        <w:t xml:space="preserve"> следующего содержания:</w:t>
      </w:r>
    </w:p>
    <w:p w:rsidR="002C0F80" w:rsidRPr="008A5CFB" w:rsidRDefault="002C0F80" w:rsidP="002C0F80">
      <w:pPr>
        <w:autoSpaceDE w:val="0"/>
        <w:autoSpaceDN w:val="0"/>
        <w:adjustRightInd w:val="0"/>
        <w:ind w:firstLine="720"/>
        <w:jc w:val="both"/>
      </w:pPr>
      <w:proofErr w:type="gramStart"/>
      <w:r w:rsidRPr="008A5CFB">
        <w:t>"2</w:t>
      </w:r>
      <w:r w:rsidRPr="008A5CFB">
        <w:rPr>
          <w:vertAlign w:val="superscript"/>
        </w:rPr>
        <w:t>1</w:t>
      </w:r>
      <w:r w:rsidRPr="008A5CFB">
        <w:t>.При формировании проекта перечня уполномоченный орган запрашивает у государственных органов исполнительной власти, органов местного самоуправления сведения о наличии в границах участков недр местного значения собственников и арендаторов земельных участков, наличии обременений и ограничений в использовании земельных участков для целей недропользования, а также об отсутствии в границах участков недр местного значения земельных участков из состава земель обороны и безопасности.";</w:t>
      </w:r>
      <w:proofErr w:type="gramEnd"/>
    </w:p>
    <w:p w:rsidR="002C0F80" w:rsidRPr="008A5CFB" w:rsidRDefault="002C0F80" w:rsidP="002C0F80">
      <w:pPr>
        <w:autoSpaceDE w:val="0"/>
        <w:autoSpaceDN w:val="0"/>
        <w:adjustRightInd w:val="0"/>
        <w:ind w:firstLine="720"/>
        <w:jc w:val="both"/>
      </w:pPr>
      <w:r w:rsidRPr="008A5CFB">
        <w:t>в</w:t>
      </w:r>
      <w:proofErr w:type="gramStart"/>
      <w:r w:rsidRPr="008A5CFB">
        <w:t>)в</w:t>
      </w:r>
      <w:proofErr w:type="gramEnd"/>
      <w:r w:rsidRPr="008A5CFB">
        <w:t xml:space="preserve"> пункте 1 части 3 слова "</w:t>
      </w:r>
      <w:r w:rsidRPr="008A5CFB">
        <w:rPr>
          <w:szCs w:val="28"/>
        </w:rPr>
        <w:t>участков недр местного значения, утвержденный уполномоченным органом (далее - перечень)" исключить;</w:t>
      </w:r>
    </w:p>
    <w:p w:rsidR="002C0F80" w:rsidRDefault="002C0F80" w:rsidP="002C0F80">
      <w:pPr>
        <w:pStyle w:val="ConsPlusNormal"/>
        <w:ind w:firstLine="720"/>
        <w:jc w:val="both"/>
      </w:pPr>
    </w:p>
    <w:p w:rsidR="002C0F80" w:rsidRDefault="002C0F80" w:rsidP="002C0F80">
      <w:pPr>
        <w:pStyle w:val="ConsPlusNormal"/>
        <w:ind w:firstLine="720"/>
        <w:jc w:val="both"/>
      </w:pPr>
    </w:p>
    <w:p w:rsidR="002C0F80" w:rsidRDefault="002C0F80" w:rsidP="002C0F80">
      <w:pPr>
        <w:pStyle w:val="ConsPlusNormal"/>
        <w:ind w:firstLine="720"/>
        <w:jc w:val="both"/>
      </w:pPr>
    </w:p>
    <w:p w:rsidR="002C0F80" w:rsidRDefault="002C0F80" w:rsidP="002C0F80">
      <w:pPr>
        <w:pStyle w:val="ConsPlusNormal"/>
        <w:ind w:firstLine="720"/>
        <w:jc w:val="both"/>
      </w:pPr>
    </w:p>
    <w:p w:rsidR="002C0F80" w:rsidRDefault="002C0F80" w:rsidP="002C0F80">
      <w:pPr>
        <w:pStyle w:val="ConsPlusNormal"/>
        <w:ind w:firstLine="720"/>
        <w:jc w:val="both"/>
      </w:pPr>
    </w:p>
    <w:p w:rsidR="002C0F80" w:rsidRDefault="002C0F80" w:rsidP="002C0F80">
      <w:pPr>
        <w:pStyle w:val="ConsPlusNormal"/>
        <w:ind w:firstLine="720"/>
        <w:jc w:val="both"/>
      </w:pPr>
      <w:r w:rsidRPr="008A5CFB">
        <w:lastRenderedPageBreak/>
        <w:t>3)статью 5 изложить в следующей редакции:</w:t>
      </w:r>
    </w:p>
    <w:p w:rsidR="002C0F80" w:rsidRPr="00DA3BEC" w:rsidRDefault="002C0F80" w:rsidP="002C0F80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>
        <w:rPr>
          <w:szCs w:val="28"/>
        </w:rPr>
        <w:t>"</w:t>
      </w:r>
      <w:r w:rsidRPr="00DA3BEC">
        <w:rPr>
          <w:caps/>
          <w:szCs w:val="28"/>
        </w:rPr>
        <w:t>Статья 5. Содержание лицензии на пользование</w:t>
      </w:r>
    </w:p>
    <w:p w:rsidR="002C0F80" w:rsidRDefault="002C0F80" w:rsidP="002C0F80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 w:rsidRPr="00DA3BEC">
        <w:rPr>
          <w:caps/>
          <w:szCs w:val="28"/>
        </w:rPr>
        <w:t xml:space="preserve">                      участками недр местного значения</w:t>
      </w:r>
    </w:p>
    <w:p w:rsidR="002C0F80" w:rsidRPr="00DA3BEC" w:rsidRDefault="002C0F80" w:rsidP="002C0F80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2C0F80" w:rsidRDefault="002C0F80" w:rsidP="002C0F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BEC">
        <w:rPr>
          <w:szCs w:val="28"/>
        </w:rPr>
        <w:t xml:space="preserve">Содержание лицензии определяется Законом Российской Федерации </w:t>
      </w:r>
      <w:r w:rsidRPr="00DA3BEC">
        <w:rPr>
          <w:szCs w:val="28"/>
        </w:rPr>
        <w:br/>
        <w:t>от 21 февраля 1992 года № 2395-1 "О недрах"</w:t>
      </w:r>
      <w:proofErr w:type="gramStart"/>
      <w:r w:rsidRPr="00DA3BEC">
        <w:rPr>
          <w:szCs w:val="28"/>
        </w:rPr>
        <w:t>."</w:t>
      </w:r>
      <w:proofErr w:type="gramEnd"/>
      <w:r w:rsidRPr="00DA3BEC">
        <w:rPr>
          <w:szCs w:val="28"/>
        </w:rPr>
        <w:t>;</w:t>
      </w:r>
    </w:p>
    <w:p w:rsidR="002C0F80" w:rsidRPr="00DA3BEC" w:rsidRDefault="002C0F80" w:rsidP="002C0F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>4)в части 1 статьи 7 после слов "местного значения" дополнить сло</w:t>
      </w:r>
      <w:r>
        <w:rPr>
          <w:szCs w:val="28"/>
        </w:rPr>
        <w:t>вами "в отношении участков недр</w:t>
      </w:r>
      <w:r w:rsidRPr="008A5CFB">
        <w:rPr>
          <w:szCs w:val="28"/>
        </w:rPr>
        <w:t>";</w:t>
      </w:r>
    </w:p>
    <w:p w:rsidR="002C0F80" w:rsidRPr="008A5CFB" w:rsidRDefault="002C0F80" w:rsidP="002C0F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>5)часть 1 статьи 8 изложить в следующей редакции:</w:t>
      </w:r>
    </w:p>
    <w:p w:rsidR="002C0F80" w:rsidRDefault="002C0F80" w:rsidP="002C0F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 xml:space="preserve">"1.До начала проведения аукциона </w:t>
      </w:r>
      <w:r w:rsidRPr="00BC5BB9">
        <w:rPr>
          <w:szCs w:val="28"/>
        </w:rPr>
        <w:t>на право пользования участками недр</w:t>
      </w:r>
      <w:r w:rsidRPr="008A5CFB">
        <w:rPr>
          <w:szCs w:val="28"/>
        </w:rPr>
        <w:t xml:space="preserve"> </w:t>
      </w:r>
      <w:r>
        <w:rPr>
          <w:szCs w:val="28"/>
        </w:rPr>
        <w:t xml:space="preserve">местного значения </w:t>
      </w:r>
      <w:r w:rsidRPr="008A5CFB">
        <w:rPr>
          <w:szCs w:val="28"/>
        </w:rPr>
        <w:t xml:space="preserve">уполномоченный орган подготавливает предварительный пакет геологической информации на каждый объект, выставляемый на аукцион, а также разрабатывает и утверждает условия аукциона. </w:t>
      </w:r>
    </w:p>
    <w:p w:rsidR="002C0F80" w:rsidRDefault="002C0F80" w:rsidP="002C0F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C5BB9">
        <w:rPr>
          <w:szCs w:val="28"/>
        </w:rPr>
        <w:t xml:space="preserve">Объявление о проведении аукциона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не </w:t>
      </w:r>
      <w:proofErr w:type="gramStart"/>
      <w:r w:rsidRPr="00BC5BB9">
        <w:rPr>
          <w:szCs w:val="28"/>
        </w:rPr>
        <w:t>позднее</w:t>
      </w:r>
      <w:proofErr w:type="gramEnd"/>
      <w:r w:rsidRPr="00BC5BB9">
        <w:rPr>
          <w:szCs w:val="28"/>
        </w:rPr>
        <w:t xml:space="preserve"> чем за 45 дней до дня проведения аукциона.</w:t>
      </w:r>
      <w:r>
        <w:rPr>
          <w:szCs w:val="28"/>
        </w:rPr>
        <w:t xml:space="preserve"> </w:t>
      </w:r>
    </w:p>
    <w:p w:rsidR="002C0F80" w:rsidRDefault="002C0F80" w:rsidP="002C0F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26D5B">
        <w:rPr>
          <w:szCs w:val="28"/>
        </w:rPr>
        <w:t>Объявление о проведен</w:t>
      </w:r>
      <w:proofErr w:type="gramStart"/>
      <w:r w:rsidRPr="00126D5B">
        <w:rPr>
          <w:szCs w:val="28"/>
        </w:rPr>
        <w:t>ии ау</w:t>
      </w:r>
      <w:proofErr w:type="gramEnd"/>
      <w:r w:rsidRPr="00126D5B">
        <w:rPr>
          <w:szCs w:val="28"/>
        </w:rPr>
        <w:t>кциона публикуется также в газете "Приморская газета: официальное издание органов государственной власти Приморского края"</w:t>
      </w:r>
      <w:r w:rsidRPr="008A5CFB">
        <w:rPr>
          <w:szCs w:val="28"/>
        </w:rPr>
        <w:t xml:space="preserve"> и размещается на официальном сайте Администрации Приморского края и органов исполнительной власти Приморского края в информационно-телекоммуникационной сети "Интернет"</w:t>
      </w:r>
      <w:r>
        <w:rPr>
          <w:szCs w:val="28"/>
        </w:rPr>
        <w:t xml:space="preserve"> с соблюдением срока, установленного в абзаце втором настоящей части</w:t>
      </w:r>
      <w:r w:rsidRPr="008A5CFB">
        <w:rPr>
          <w:szCs w:val="28"/>
        </w:rPr>
        <w:t xml:space="preserve">. </w:t>
      </w:r>
    </w:p>
    <w:p w:rsidR="002C0F80" w:rsidRDefault="002C0F80" w:rsidP="002C0F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3FC4">
        <w:rPr>
          <w:szCs w:val="28"/>
        </w:rPr>
        <w:t>После размещения и официального опубликования объявления о проведении аукциона условия аукциона изменению не подлежат</w:t>
      </w:r>
      <w:proofErr w:type="gramStart"/>
      <w:r w:rsidRPr="00933FC4">
        <w:rPr>
          <w:szCs w:val="28"/>
        </w:rPr>
        <w:t>.";</w:t>
      </w:r>
      <w:proofErr w:type="gramEnd"/>
    </w:p>
    <w:p w:rsidR="002C0F80" w:rsidRDefault="002C0F80" w:rsidP="002C0F80">
      <w:pPr>
        <w:pStyle w:val="ConsPlusNormal"/>
        <w:ind w:firstLine="720"/>
        <w:jc w:val="both"/>
      </w:pPr>
      <w:r w:rsidRPr="00933FC4">
        <w:t>6)в статье</w:t>
      </w:r>
      <w:r>
        <w:t xml:space="preserve"> 12:</w:t>
      </w:r>
    </w:p>
    <w:p w:rsidR="002C0F80" w:rsidRDefault="002C0F80" w:rsidP="002C0F80">
      <w:pPr>
        <w:pStyle w:val="ConsPlusNormal"/>
        <w:ind w:firstLine="720"/>
        <w:jc w:val="both"/>
      </w:pPr>
      <w:r>
        <w:t>а</w:t>
      </w:r>
      <w:proofErr w:type="gramStart"/>
      <w:r>
        <w:t>)ч</w:t>
      </w:r>
      <w:proofErr w:type="gramEnd"/>
      <w:r>
        <w:t>асть 3 изложить в следующей редакции:</w:t>
      </w:r>
    </w:p>
    <w:p w:rsidR="002C0F80" w:rsidRDefault="002C0F80" w:rsidP="002C0F80">
      <w:pPr>
        <w:pStyle w:val="ConsPlusNormal"/>
        <w:ind w:firstLine="720"/>
        <w:jc w:val="both"/>
      </w:pPr>
      <w:r>
        <w:t>"3.</w:t>
      </w:r>
      <w:r w:rsidRPr="00652BE7">
        <w:t>Решение об утверждении результата аукциона на право пользования участком недр принимается уполномоченным органом в срок, не превышающий 30 дней с даты проведения аукциона</w:t>
      </w:r>
      <w:proofErr w:type="gramStart"/>
      <w:r w:rsidRPr="00652BE7">
        <w:t>.</w:t>
      </w:r>
      <w:r>
        <w:t>";</w:t>
      </w:r>
      <w:proofErr w:type="gramEnd"/>
    </w:p>
    <w:p w:rsidR="002C0F80" w:rsidRPr="00933FC4" w:rsidRDefault="002C0F80" w:rsidP="002C0F80">
      <w:pPr>
        <w:pStyle w:val="ConsPlusNormal"/>
        <w:ind w:firstLine="720"/>
        <w:jc w:val="both"/>
      </w:pPr>
      <w:r w:rsidRPr="00933FC4">
        <w:t>б</w:t>
      </w:r>
      <w:proofErr w:type="gramStart"/>
      <w:r w:rsidRPr="00933FC4">
        <w:t>)ч</w:t>
      </w:r>
      <w:proofErr w:type="gramEnd"/>
      <w:r w:rsidRPr="00933FC4">
        <w:t>асть 4 признать утратившей силу;</w:t>
      </w:r>
    </w:p>
    <w:p w:rsidR="002C0F80" w:rsidRPr="00933FC4" w:rsidRDefault="002C0F80" w:rsidP="002C0F80">
      <w:pPr>
        <w:pStyle w:val="ConsPlusNormal"/>
        <w:ind w:firstLine="720"/>
        <w:jc w:val="both"/>
      </w:pPr>
      <w:r w:rsidRPr="00933FC4">
        <w:t>7)в статье 13:</w:t>
      </w:r>
    </w:p>
    <w:p w:rsidR="002C0F80" w:rsidRPr="00933FC4" w:rsidRDefault="002C0F80" w:rsidP="002C0F80">
      <w:pPr>
        <w:autoSpaceDE w:val="0"/>
        <w:autoSpaceDN w:val="0"/>
        <w:adjustRightInd w:val="0"/>
        <w:ind w:firstLine="720"/>
        <w:jc w:val="both"/>
      </w:pPr>
      <w:r w:rsidRPr="00933FC4">
        <w:t>а</w:t>
      </w:r>
      <w:proofErr w:type="gramStart"/>
      <w:r w:rsidRPr="00933FC4">
        <w:t>)п</w:t>
      </w:r>
      <w:proofErr w:type="gramEnd"/>
      <w:r w:rsidRPr="00933FC4">
        <w:t>ункт 5 части 8 изложить в следующей редакции:</w:t>
      </w:r>
    </w:p>
    <w:p w:rsidR="002C0F80" w:rsidRDefault="002C0F80" w:rsidP="002C0F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3FC4">
        <w:rPr>
          <w:szCs w:val="28"/>
        </w:rPr>
        <w:t>"</w:t>
      </w:r>
      <w:r w:rsidRPr="00DA3BEC">
        <w:rPr>
          <w:szCs w:val="28"/>
        </w:rPr>
        <w:t xml:space="preserve">5)реквизиты (номер, дата выдачи)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(в случае предоставления права пользования участком недр </w:t>
      </w:r>
      <w:r>
        <w:rPr>
          <w:szCs w:val="28"/>
        </w:rPr>
        <w:t>в целях</w:t>
      </w:r>
      <w:r w:rsidRPr="00DA3BEC">
        <w:rPr>
          <w:szCs w:val="28"/>
        </w:rPr>
        <w:t xml:space="preserve"> добычи подземных вод</w:t>
      </w:r>
      <w:r>
        <w:rPr>
          <w:szCs w:val="28"/>
        </w:rPr>
        <w:t>,</w:t>
      </w:r>
      <w:r w:rsidRPr="00DA3BEC">
        <w:rPr>
          <w:szCs w:val="28"/>
        </w:rPr>
        <w:t xml:space="preserve"> </w:t>
      </w:r>
      <w:r>
        <w:rPr>
          <w:szCs w:val="28"/>
        </w:rPr>
        <w:t>используемых для</w:t>
      </w:r>
      <w:r w:rsidRPr="00DA3BEC">
        <w:rPr>
          <w:szCs w:val="28"/>
        </w:rPr>
        <w:t xml:space="preserve"> </w:t>
      </w:r>
      <w:r w:rsidRPr="00DA3BEC">
        <w:rPr>
          <w:bCs/>
          <w:szCs w:val="28"/>
        </w:rPr>
        <w:t>питьевого и хозяйственно-бытового водоснабжения</w:t>
      </w:r>
      <w:r w:rsidRPr="00DA3BEC">
        <w:rPr>
          <w:szCs w:val="28"/>
        </w:rPr>
        <w:t>)</w:t>
      </w:r>
      <w:proofErr w:type="gramStart"/>
      <w:r w:rsidRPr="00DA3BEC">
        <w:rPr>
          <w:szCs w:val="28"/>
        </w:rPr>
        <w:t>."</w:t>
      </w:r>
      <w:proofErr w:type="gramEnd"/>
      <w:r w:rsidRPr="00DA3BEC">
        <w:rPr>
          <w:szCs w:val="28"/>
        </w:rPr>
        <w:t>;</w:t>
      </w:r>
    </w:p>
    <w:p w:rsidR="002C0F80" w:rsidRDefault="002C0F80" w:rsidP="002C0F80">
      <w:pPr>
        <w:pStyle w:val="ConsPlusNormal"/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3 части 11 признать утратившим силу.</w:t>
      </w:r>
    </w:p>
    <w:p w:rsidR="002C0F80" w:rsidRPr="004922AC" w:rsidRDefault="002C0F80" w:rsidP="002C0F80">
      <w:pPr>
        <w:ind w:firstLine="709"/>
        <w:jc w:val="both"/>
        <w:rPr>
          <w:szCs w:val="28"/>
        </w:rPr>
      </w:pPr>
    </w:p>
    <w:p w:rsidR="002C0F80" w:rsidRDefault="002C0F80" w:rsidP="002C0F80">
      <w:pPr>
        <w:ind w:firstLine="720"/>
        <w:jc w:val="both"/>
      </w:pPr>
    </w:p>
    <w:p w:rsidR="002C0F80" w:rsidRDefault="002C0F80" w:rsidP="002C0F80">
      <w:pPr>
        <w:ind w:firstLine="720"/>
        <w:jc w:val="both"/>
      </w:pPr>
    </w:p>
    <w:p w:rsidR="002C0F80" w:rsidRDefault="002C0F80" w:rsidP="002C0F80">
      <w:pPr>
        <w:ind w:firstLine="720"/>
        <w:jc w:val="both"/>
      </w:pPr>
    </w:p>
    <w:p w:rsidR="002C0F80" w:rsidRDefault="002C0F80" w:rsidP="002C0F80">
      <w:pPr>
        <w:ind w:firstLine="720"/>
        <w:jc w:val="both"/>
      </w:pPr>
    </w:p>
    <w:p w:rsidR="002C0F80" w:rsidRDefault="002C0F80" w:rsidP="002C0F80">
      <w:pPr>
        <w:ind w:firstLine="720"/>
        <w:jc w:val="both"/>
      </w:pPr>
      <w:r>
        <w:lastRenderedPageBreak/>
        <w:t>СТАТЬЯ 2.</w:t>
      </w:r>
    </w:p>
    <w:p w:rsidR="002C0F80" w:rsidRPr="00387EFD" w:rsidRDefault="002C0F80" w:rsidP="002C0F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7EFD">
        <w:rPr>
          <w:szCs w:val="28"/>
        </w:rPr>
        <w:t>Настоящий Закон вступает в силу со дня его официального опубликования.</w:t>
      </w:r>
    </w:p>
    <w:p w:rsidR="002C0F80" w:rsidRDefault="002C0F80" w:rsidP="002C0F80">
      <w:pPr>
        <w:ind w:firstLine="720"/>
        <w:jc w:val="both"/>
      </w:pPr>
    </w:p>
    <w:p w:rsidR="002C0F80" w:rsidRDefault="002C0F80" w:rsidP="002C0F80">
      <w:pPr>
        <w:ind w:firstLine="720"/>
        <w:jc w:val="both"/>
      </w:pPr>
    </w:p>
    <w:p w:rsidR="002C0F80" w:rsidRDefault="002C0F80" w:rsidP="002C0F80">
      <w:pPr>
        <w:ind w:firstLine="720"/>
        <w:jc w:val="both"/>
      </w:pPr>
    </w:p>
    <w:p w:rsidR="00BE0544" w:rsidRDefault="002C0F80" w:rsidP="002C0F80">
      <w:pPr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403570" w:rsidRDefault="00403570" w:rsidP="002C0F80">
      <w:pPr>
        <w:rPr>
          <w:szCs w:val="28"/>
        </w:rPr>
      </w:pPr>
    </w:p>
    <w:p w:rsidR="00403570" w:rsidRDefault="00403570" w:rsidP="00403570">
      <w:bookmarkStart w:id="0" w:name="_GoBack"/>
      <w:r>
        <w:t>г. Владивосток</w:t>
      </w:r>
    </w:p>
    <w:p w:rsidR="00403570" w:rsidRDefault="00403570" w:rsidP="00403570">
      <w:r>
        <w:t>11 мая 2017 года</w:t>
      </w:r>
    </w:p>
    <w:p w:rsidR="00403570" w:rsidRDefault="00403570" w:rsidP="00403570">
      <w:r>
        <w:t>№ 11</w:t>
      </w:r>
      <w:r>
        <w:t>8</w:t>
      </w:r>
      <w:r>
        <w:t>-КЗ</w:t>
      </w:r>
      <w:bookmarkEnd w:id="0"/>
    </w:p>
    <w:sectPr w:rsidR="00403570" w:rsidSect="002C0F8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9CE" w:rsidRDefault="00F669CE">
      <w:r>
        <w:separator/>
      </w:r>
    </w:p>
  </w:endnote>
  <w:endnote w:type="continuationSeparator" w:id="0">
    <w:p w:rsidR="00F669CE" w:rsidRDefault="00F66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9CE" w:rsidRDefault="00F669CE">
      <w:r>
        <w:separator/>
      </w:r>
    </w:p>
  </w:footnote>
  <w:footnote w:type="continuationSeparator" w:id="0">
    <w:p w:rsidR="00F669CE" w:rsidRDefault="00F669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F80" w:rsidRDefault="002C0F80" w:rsidP="002C0F8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0357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80"/>
    <w:rsid w:val="0003291F"/>
    <w:rsid w:val="002C0F80"/>
    <w:rsid w:val="00380EE1"/>
    <w:rsid w:val="003B26E7"/>
    <w:rsid w:val="00403570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669C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C0F8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2C0F8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C0F8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2C0F8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7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2017-04-28T05:34:00Z</cp:lastPrinted>
  <dcterms:created xsi:type="dcterms:W3CDTF">2017-05-11T00:54:00Z</dcterms:created>
  <dcterms:modified xsi:type="dcterms:W3CDTF">2017-05-11T00:54:00Z</dcterms:modified>
</cp:coreProperties>
</file>