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5489862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70B9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D70B90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344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70B90" w:rsidRDefault="00D70B90" w:rsidP="00D70B90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</w:p>
        </w:tc>
      </w:tr>
    </w:tbl>
    <w:p w:rsidR="00D70B90" w:rsidRDefault="00D70B90" w:rsidP="00D70B90"/>
    <w:p w:rsidR="00D70B90" w:rsidRDefault="00D70B90" w:rsidP="00D70B90">
      <w:pPr>
        <w:ind w:firstLine="709"/>
      </w:pPr>
      <w:r>
        <w:t>Законодательное Собрание Приморского края</w:t>
      </w:r>
    </w:p>
    <w:p w:rsidR="00D70B90" w:rsidRDefault="00D70B90" w:rsidP="00D70B90"/>
    <w:p w:rsidR="00D70B90" w:rsidRDefault="00D70B90" w:rsidP="00D70B90">
      <w:r>
        <w:t>ПОСТАНОВЛЯЕТ:</w:t>
      </w:r>
    </w:p>
    <w:p w:rsidR="00D70B90" w:rsidRDefault="00D70B90" w:rsidP="00D70B90"/>
    <w:p w:rsidR="00D70B90" w:rsidRDefault="00D70B90" w:rsidP="00D70B90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во втором чтении.</w:t>
      </w:r>
    </w:p>
    <w:p w:rsidR="00D70B90" w:rsidRDefault="00D70B90" w:rsidP="00D70B90"/>
    <w:p w:rsidR="00D70B90" w:rsidRDefault="00D70B90" w:rsidP="00D70B90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D70B90" w:rsidRDefault="00D70B90" w:rsidP="00D70B90"/>
    <w:p w:rsidR="00D70B90" w:rsidRDefault="00D70B90" w:rsidP="00D70B9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70B90" w:rsidRDefault="00D70B90" w:rsidP="00D70B90">
      <w:pPr>
        <w:jc w:val="both"/>
      </w:pPr>
    </w:p>
    <w:p w:rsidR="00D70B90" w:rsidRDefault="00D70B90" w:rsidP="00D70B90">
      <w:pPr>
        <w:jc w:val="both"/>
      </w:pPr>
    </w:p>
    <w:p w:rsidR="00D70B90" w:rsidRDefault="00D70B90" w:rsidP="00D70B90">
      <w:pPr>
        <w:jc w:val="both"/>
      </w:pPr>
    </w:p>
    <w:p w:rsidR="00D70B90" w:rsidRDefault="00D70B90" w:rsidP="00D70B90">
      <w:pPr>
        <w:jc w:val="both"/>
      </w:pPr>
      <w:r>
        <w:t>Председатель</w:t>
      </w:r>
    </w:p>
    <w:p w:rsidR="00D70B90" w:rsidRDefault="00D70B90" w:rsidP="00D70B90">
      <w:pPr>
        <w:jc w:val="both"/>
      </w:pPr>
      <w:r>
        <w:t>Законодательного Собрания                                                                  А.И. Ролик</w:t>
      </w:r>
    </w:p>
    <w:p w:rsidR="00D70B90" w:rsidRDefault="00D70B90" w:rsidP="00D70B90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B90" w:rsidRDefault="00D70B90">
      <w:r>
        <w:separator/>
      </w:r>
    </w:p>
  </w:endnote>
  <w:endnote w:type="continuationSeparator" w:id="0">
    <w:p w:rsidR="00D70B90" w:rsidRDefault="00D70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B90" w:rsidRDefault="00D70B90">
      <w:r>
        <w:separator/>
      </w:r>
    </w:p>
  </w:footnote>
  <w:footnote w:type="continuationSeparator" w:id="0">
    <w:p w:rsidR="00D70B90" w:rsidRDefault="00D70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B9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0B9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2017-04-28T05:29:00Z</cp:lastPrinted>
  <dcterms:created xsi:type="dcterms:W3CDTF">2017-04-28T05:28:00Z</dcterms:created>
  <dcterms:modified xsi:type="dcterms:W3CDTF">2017-04-28T05:30:00Z</dcterms:modified>
</cp:coreProperties>
</file>