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8A8" w:rsidRDefault="00992C6F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572D">
        <w:rPr>
          <w:rFonts w:ascii="Times New Roman" w:hAnsi="Times New Roman" w:cs="Times New Roman"/>
          <w:b/>
          <w:sz w:val="32"/>
          <w:szCs w:val="32"/>
        </w:rPr>
        <w:t>ХАРАКТЕРИСТИКА</w:t>
      </w:r>
    </w:p>
    <w:p w:rsidR="00D3572D" w:rsidRP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92C6F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кандидата для назначения представителем общественности в квалификационной коллегии судей Приморского края</w:t>
      </w:r>
    </w:p>
    <w:p w:rsid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72D" w:rsidRDefault="00FD060A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Сайко Нины Александровны</w:t>
      </w:r>
    </w:p>
    <w:p w:rsidR="00D3572D" w:rsidRP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72D" w:rsidRDefault="00FD060A" w:rsidP="00A83AC1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Сайко Нина Александровна</w:t>
      </w:r>
      <w:r w:rsidR="00D3572D">
        <w:rPr>
          <w:rFonts w:ascii="Times New Roman" w:hAnsi="Times New Roman" w:cs="Times New Roman"/>
          <w:sz w:val="28"/>
          <w:szCs w:val="28"/>
        </w:rPr>
        <w:t xml:space="preserve"> проходил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3572D">
        <w:rPr>
          <w:rFonts w:ascii="Times New Roman" w:hAnsi="Times New Roman" w:cs="Times New Roman"/>
          <w:sz w:val="28"/>
          <w:szCs w:val="28"/>
        </w:rPr>
        <w:t xml:space="preserve"> службу в органах прокуратуры Российской Федерации с 197</w:t>
      </w:r>
      <w:r>
        <w:rPr>
          <w:rFonts w:ascii="Times New Roman" w:hAnsi="Times New Roman" w:cs="Times New Roman"/>
          <w:sz w:val="28"/>
          <w:szCs w:val="28"/>
        </w:rPr>
        <w:t>9</w:t>
      </w:r>
      <w:r w:rsidR="00D3572D">
        <w:rPr>
          <w:rFonts w:ascii="Times New Roman" w:hAnsi="Times New Roman" w:cs="Times New Roman"/>
          <w:sz w:val="28"/>
          <w:szCs w:val="28"/>
        </w:rPr>
        <w:t xml:space="preserve"> года. </w:t>
      </w:r>
      <w:r>
        <w:rPr>
          <w:rFonts w:ascii="Times New Roman" w:hAnsi="Times New Roman" w:cs="Times New Roman"/>
          <w:sz w:val="28"/>
          <w:szCs w:val="28"/>
        </w:rPr>
        <w:t>Последовательно з</w:t>
      </w:r>
      <w:r w:rsidR="00D3572D">
        <w:rPr>
          <w:rFonts w:ascii="Times New Roman" w:hAnsi="Times New Roman" w:cs="Times New Roman"/>
          <w:sz w:val="28"/>
          <w:szCs w:val="28"/>
        </w:rPr>
        <w:t>амещал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3572D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357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стажера прокуратуры, помощника, старшего помощника прокурора ра</w:t>
      </w:r>
      <w:r w:rsidR="00A83AC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она, прокурора, старшего прокурора отдела, заместителя начальника</w:t>
      </w:r>
      <w:r w:rsidR="00A83A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отдела. </w:t>
      </w:r>
      <w:r w:rsidR="00A83AC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2011 по 2016 год исполняла обязанности начальника отдела по обеспечению участия прокуроров в гражданском и арбитражном процессе.</w:t>
      </w:r>
    </w:p>
    <w:p w:rsidR="00C150B6" w:rsidRPr="00E118D5" w:rsidRDefault="00101859" w:rsidP="00A83AC1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Нина Александровна з</w:t>
      </w:r>
      <w:r w:rsidR="006507C7">
        <w:rPr>
          <w:rFonts w:ascii="Times New Roman" w:hAnsi="Times New Roman" w:cs="Times New Roman"/>
          <w:sz w:val="28"/>
          <w:szCs w:val="28"/>
        </w:rPr>
        <w:t>арекомендовал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507C7">
        <w:rPr>
          <w:rFonts w:ascii="Times New Roman" w:hAnsi="Times New Roman" w:cs="Times New Roman"/>
          <w:sz w:val="28"/>
          <w:szCs w:val="28"/>
        </w:rPr>
        <w:t xml:space="preserve"> себя грамотным специалистом, компетентным руководителем, на высоком уровне справлялся с возложенными обязанностями, </w:t>
      </w:r>
      <w:r>
        <w:rPr>
          <w:rFonts w:ascii="Times New Roman" w:hAnsi="Times New Roman" w:cs="Times New Roman"/>
          <w:sz w:val="28"/>
          <w:szCs w:val="28"/>
        </w:rPr>
        <w:t>способным</w:t>
      </w:r>
      <w:r w:rsidR="00650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обеспечить</w:t>
      </w:r>
      <w:r w:rsidR="006507C7">
        <w:rPr>
          <w:rFonts w:ascii="Times New Roman" w:hAnsi="Times New Roman" w:cs="Times New Roman"/>
          <w:sz w:val="28"/>
          <w:szCs w:val="28"/>
        </w:rPr>
        <w:t xml:space="preserve"> качественно</w:t>
      </w:r>
      <w:r>
        <w:rPr>
          <w:rFonts w:ascii="Times New Roman" w:hAnsi="Times New Roman" w:cs="Times New Roman"/>
          <w:sz w:val="28"/>
          <w:szCs w:val="28"/>
        </w:rPr>
        <w:t>е и своевременное</w:t>
      </w:r>
      <w:r w:rsidR="006507C7">
        <w:rPr>
          <w:rFonts w:ascii="Times New Roman" w:hAnsi="Times New Roman" w:cs="Times New Roman"/>
          <w:sz w:val="28"/>
          <w:szCs w:val="28"/>
        </w:rPr>
        <w:t xml:space="preserve"> новых требований к организации прокурорского надзора и последовательной реализации принятых решений</w:t>
      </w:r>
      <w:r w:rsidR="009B27CF">
        <w:rPr>
          <w:rFonts w:ascii="Times New Roman" w:hAnsi="Times New Roman" w:cs="Times New Roman"/>
          <w:sz w:val="28"/>
          <w:szCs w:val="28"/>
        </w:rPr>
        <w:t>.</w:t>
      </w:r>
      <w:r w:rsidR="00C150B6">
        <w:rPr>
          <w:rFonts w:ascii="Times New Roman" w:hAnsi="Times New Roman" w:cs="Times New Roman"/>
          <w:sz w:val="28"/>
          <w:szCs w:val="28"/>
        </w:rPr>
        <w:t xml:space="preserve"> </w:t>
      </w:r>
      <w:r w:rsidR="00C150B6" w:rsidRPr="00E118D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150B6" w:rsidRPr="00E118D5">
        <w:rPr>
          <w:rFonts w:ascii="Times New Roman" w:hAnsi="Times New Roman" w:cs="Times New Roman"/>
          <w:sz w:val="28"/>
          <w:szCs w:val="28"/>
        </w:rPr>
        <w:t xml:space="preserve"> отлича</w:t>
      </w:r>
      <w:r w:rsidR="00C150B6">
        <w:rPr>
          <w:rFonts w:ascii="Times New Roman" w:hAnsi="Times New Roman" w:cs="Times New Roman"/>
          <w:sz w:val="28"/>
          <w:szCs w:val="28"/>
        </w:rPr>
        <w:t>ла</w:t>
      </w:r>
      <w:r w:rsidR="00C150B6" w:rsidRPr="00E118D5">
        <w:rPr>
          <w:rFonts w:ascii="Times New Roman" w:hAnsi="Times New Roman" w:cs="Times New Roman"/>
          <w:sz w:val="28"/>
          <w:szCs w:val="28"/>
        </w:rPr>
        <w:t xml:space="preserve"> высокая ответственность и профессионализм, трудолюбие, точность и оперативность в </w:t>
      </w:r>
      <w:r w:rsidR="00C150B6">
        <w:rPr>
          <w:rFonts w:ascii="Times New Roman" w:hAnsi="Times New Roman" w:cs="Times New Roman"/>
          <w:sz w:val="28"/>
          <w:szCs w:val="28"/>
        </w:rPr>
        <w:t>работе</w:t>
      </w:r>
      <w:r w:rsidR="00C150B6" w:rsidRPr="00E118D5">
        <w:rPr>
          <w:rFonts w:ascii="Times New Roman" w:hAnsi="Times New Roman" w:cs="Times New Roman"/>
          <w:sz w:val="28"/>
          <w:szCs w:val="28"/>
        </w:rPr>
        <w:t xml:space="preserve">, высокая требовательность к себе и подчиненным. </w:t>
      </w:r>
      <w:r>
        <w:rPr>
          <w:rFonts w:ascii="Times New Roman" w:hAnsi="Times New Roman" w:cs="Times New Roman"/>
          <w:sz w:val="28"/>
          <w:szCs w:val="28"/>
        </w:rPr>
        <w:t>Лично выполняла задания повышенной сложности.</w:t>
      </w:r>
    </w:p>
    <w:p w:rsidR="009B27CF" w:rsidRDefault="009B27CF" w:rsidP="00A83AC1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18D5">
        <w:rPr>
          <w:rFonts w:ascii="Times New Roman" w:hAnsi="Times New Roman" w:cs="Times New Roman"/>
          <w:sz w:val="28"/>
          <w:szCs w:val="28"/>
        </w:rPr>
        <w:t>Под е</w:t>
      </w:r>
      <w:r w:rsidR="00101859">
        <w:rPr>
          <w:rFonts w:ascii="Times New Roman" w:hAnsi="Times New Roman" w:cs="Times New Roman"/>
          <w:sz w:val="28"/>
          <w:szCs w:val="28"/>
        </w:rPr>
        <w:t>е</w:t>
      </w:r>
      <w:r w:rsidRPr="00E118D5">
        <w:rPr>
          <w:rFonts w:ascii="Times New Roman" w:hAnsi="Times New Roman" w:cs="Times New Roman"/>
          <w:sz w:val="28"/>
          <w:szCs w:val="28"/>
        </w:rPr>
        <w:t xml:space="preserve"> руководством </w:t>
      </w:r>
      <w:r w:rsidR="00101859">
        <w:rPr>
          <w:rFonts w:ascii="Times New Roman" w:hAnsi="Times New Roman" w:cs="Times New Roman"/>
          <w:sz w:val="28"/>
          <w:szCs w:val="28"/>
        </w:rPr>
        <w:t>и непосредственном участии выполнялась значительная аналитическая и методическая работа, оказывалась практическая помощь городским, районным и специализированным прокурорам, регулярно проводились стажировки помощников, заместителей прокуроров и прокуроров, учебно-методические семинары и занятия в базовых прокуратурах, на которых предметно изучались различные вопросы участия прокуроров в гражданском, арбитражном и административном судопроизводстве.</w:t>
      </w:r>
      <w:proofErr w:type="gramEnd"/>
    </w:p>
    <w:p w:rsidR="00A83AC1" w:rsidRDefault="00096D47" w:rsidP="00A83AC1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коллективе прокуратуры Нина Александровна всегда пользовалась заслуженным уважением коллег. Свой профессиональный опыт успешно передавала молодым работникам органов прокуратуры края.</w:t>
      </w:r>
      <w:r w:rsidR="00A83AC1">
        <w:rPr>
          <w:rFonts w:ascii="Times New Roman" w:hAnsi="Times New Roman" w:cs="Times New Roman"/>
          <w:sz w:val="28"/>
          <w:szCs w:val="28"/>
        </w:rPr>
        <w:t xml:space="preserve"> </w:t>
      </w:r>
      <w:r w:rsidR="00A83AC1">
        <w:rPr>
          <w:rFonts w:ascii="Times New Roman" w:hAnsi="Times New Roman" w:cs="Times New Roman"/>
          <w:sz w:val="28"/>
          <w:szCs w:val="28"/>
        </w:rPr>
        <w:br/>
        <w:t>Нина Александровна</w:t>
      </w:r>
      <w:r w:rsidR="00A83AC1" w:rsidRPr="00E118D5">
        <w:rPr>
          <w:rFonts w:ascii="Times New Roman" w:hAnsi="Times New Roman" w:cs="Times New Roman"/>
          <w:sz w:val="28"/>
          <w:szCs w:val="28"/>
        </w:rPr>
        <w:t xml:space="preserve"> – творческий, инициативный человек, имеющий активную жизненную позицию.</w:t>
      </w:r>
    </w:p>
    <w:p w:rsidR="00E43C7D" w:rsidRDefault="00E43C7D" w:rsidP="00A83AC1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достигнутые успехи в профессиональной деятельности </w:t>
      </w:r>
      <w:r w:rsidR="00096D47">
        <w:rPr>
          <w:rFonts w:ascii="Times New Roman" w:hAnsi="Times New Roman" w:cs="Times New Roman"/>
          <w:sz w:val="28"/>
          <w:szCs w:val="28"/>
        </w:rPr>
        <w:t xml:space="preserve">награждена </w:t>
      </w:r>
      <w:r w:rsidR="002A6DB8">
        <w:rPr>
          <w:rFonts w:ascii="Times New Roman" w:hAnsi="Times New Roman" w:cs="Times New Roman"/>
          <w:sz w:val="28"/>
          <w:szCs w:val="28"/>
        </w:rPr>
        <w:t xml:space="preserve">медалью прокуратуры Российской Федерации "290 лет прокуратуре России", знаком отличия "За верность закону </w:t>
      </w:r>
      <w:r w:rsidR="002A6DB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A6DB8" w:rsidRPr="00096D47">
        <w:rPr>
          <w:rFonts w:ascii="Times New Roman" w:hAnsi="Times New Roman" w:cs="Times New Roman"/>
          <w:sz w:val="28"/>
          <w:szCs w:val="28"/>
        </w:rPr>
        <w:t xml:space="preserve"> </w:t>
      </w:r>
      <w:r w:rsidR="002A6DB8">
        <w:rPr>
          <w:rFonts w:ascii="Times New Roman" w:hAnsi="Times New Roman" w:cs="Times New Roman"/>
          <w:sz w:val="28"/>
          <w:szCs w:val="28"/>
        </w:rPr>
        <w:t xml:space="preserve">степени", </w:t>
      </w:r>
      <w:bookmarkStart w:id="0" w:name="_GoBack"/>
      <w:bookmarkEnd w:id="0"/>
      <w:r w:rsidR="00096D47">
        <w:rPr>
          <w:rFonts w:ascii="Times New Roman" w:hAnsi="Times New Roman" w:cs="Times New Roman"/>
          <w:sz w:val="28"/>
          <w:szCs w:val="28"/>
        </w:rPr>
        <w:t>нагрудным знаком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"</w:t>
      </w:r>
      <w:r w:rsidR="00096D47">
        <w:rPr>
          <w:rFonts w:ascii="Times New Roman" w:hAnsi="Times New Roman" w:cs="Times New Roman"/>
          <w:sz w:val="28"/>
          <w:szCs w:val="28"/>
        </w:rPr>
        <w:t>Почетный работник прокуратуры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Федерации", неоднократно поощрял</w:t>
      </w:r>
      <w:r w:rsidR="00096D4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96D47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прокурором Приморского края.</w:t>
      </w:r>
    </w:p>
    <w:p w:rsidR="00E43C7D" w:rsidRDefault="000209C5" w:rsidP="00A83AC1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Законодательного Собрания Приморского края от </w:t>
      </w:r>
      <w:r w:rsidR="00A83AC1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.12.201</w:t>
      </w:r>
      <w:r w:rsidR="00A83AC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A83AC1">
        <w:rPr>
          <w:rFonts w:ascii="Times New Roman" w:hAnsi="Times New Roman" w:cs="Times New Roman"/>
          <w:sz w:val="28"/>
          <w:szCs w:val="28"/>
        </w:rPr>
        <w:t xml:space="preserve"> 197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3AC1">
        <w:rPr>
          <w:rFonts w:ascii="Times New Roman" w:hAnsi="Times New Roman" w:cs="Times New Roman"/>
          <w:sz w:val="28"/>
          <w:szCs w:val="28"/>
        </w:rPr>
        <w:t>Сайко Нина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 был</w:t>
      </w:r>
      <w:r w:rsidR="00A83A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назначен</w:t>
      </w:r>
      <w:r w:rsidR="00A83A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представителем общественности в квалификационной коллегии судей Приморского края.</w:t>
      </w:r>
    </w:p>
    <w:p w:rsidR="000209C5" w:rsidRDefault="000209C5" w:rsidP="00D357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209C5" w:rsidRDefault="000209C5" w:rsidP="00D357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118D5" w:rsidRDefault="00E118D5" w:rsidP="00E43C7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209C5" w:rsidRDefault="000209C5" w:rsidP="00020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0209C5" w:rsidRDefault="000209C5" w:rsidP="00020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0209C5" w:rsidRPr="00D3572D" w:rsidRDefault="000209C5" w:rsidP="00020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региональной политике и законности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Д.А. Текиев</w:t>
      </w:r>
    </w:p>
    <w:sectPr w:rsidR="000209C5" w:rsidRPr="00D35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C6F"/>
    <w:rsid w:val="000209C5"/>
    <w:rsid w:val="00096D47"/>
    <w:rsid w:val="000A0712"/>
    <w:rsid w:val="00101859"/>
    <w:rsid w:val="002A6DB8"/>
    <w:rsid w:val="003C152F"/>
    <w:rsid w:val="006507C7"/>
    <w:rsid w:val="00992C6F"/>
    <w:rsid w:val="009B27CF"/>
    <w:rsid w:val="00A83AC1"/>
    <w:rsid w:val="00C118A8"/>
    <w:rsid w:val="00C150B6"/>
    <w:rsid w:val="00D3572D"/>
    <w:rsid w:val="00E118D5"/>
    <w:rsid w:val="00E43C7D"/>
    <w:rsid w:val="00FD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18D5"/>
    <w:pPr>
      <w:spacing w:after="0" w:line="240" w:lineRule="auto"/>
      <w:jc w:val="both"/>
    </w:pPr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118D5"/>
    <w:rPr>
      <w:rFonts w:ascii="Courier New" w:eastAsia="Times New Roman" w:hAnsi="Courier New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18D5"/>
    <w:pPr>
      <w:spacing w:after="0" w:line="240" w:lineRule="auto"/>
      <w:jc w:val="both"/>
    </w:pPr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118D5"/>
    <w:rPr>
      <w:rFonts w:ascii="Courier New" w:eastAsia="Times New Roman" w:hAnsi="Courier New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4</cp:revision>
  <dcterms:created xsi:type="dcterms:W3CDTF">2017-03-23T00:23:00Z</dcterms:created>
  <dcterms:modified xsi:type="dcterms:W3CDTF">2017-03-24T02:02:00Z</dcterms:modified>
</cp:coreProperties>
</file>