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A8" w:rsidRDefault="00992C6F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72D">
        <w:rPr>
          <w:rFonts w:ascii="Times New Roman" w:hAnsi="Times New Roman" w:cs="Times New Roman"/>
          <w:b/>
          <w:sz w:val="32"/>
          <w:szCs w:val="32"/>
        </w:rPr>
        <w:t>ХАРАКТЕРИСТИКА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2C6F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 для назначения представителем общественности в квалификационной коллегии судей Приморского края</w:t>
      </w:r>
    </w:p>
    <w:p w:rsid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1E24B8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Пекарского Анатолия Борисовича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4C8" w:rsidRDefault="004418B4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Пекарский Анатолий Борисович всю свою жизнь после окончания в 1967 году Дальневосточного государственного университета по специальности правоведение работал по юридической специальности в государственных органах и образовательных организациях Приморского края.</w:t>
      </w:r>
    </w:p>
    <w:p w:rsidR="00AE3785" w:rsidRPr="007E23ED" w:rsidRDefault="00AE3785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785">
        <w:rPr>
          <w:rFonts w:ascii="Times New Roman" w:hAnsi="Times New Roman" w:cs="Times New Roman"/>
          <w:sz w:val="28"/>
          <w:szCs w:val="28"/>
        </w:rPr>
        <w:t>С 1984 по 1999 годы</w:t>
      </w:r>
      <w:r w:rsidR="004418B4" w:rsidRPr="00AE3785">
        <w:rPr>
          <w:rFonts w:ascii="Times New Roman" w:hAnsi="Times New Roman" w:cs="Times New Roman"/>
          <w:sz w:val="28"/>
          <w:szCs w:val="28"/>
        </w:rPr>
        <w:t xml:space="preserve"> Анатолий Борисович возглавлял Управление юстиции Администрации Приморского края.</w:t>
      </w:r>
      <w:r w:rsidRPr="00AE3785">
        <w:rPr>
          <w:rFonts w:ascii="Times New Roman" w:hAnsi="Times New Roman" w:cs="Times New Roman"/>
          <w:sz w:val="28"/>
          <w:szCs w:val="28"/>
        </w:rPr>
        <w:t xml:space="preserve"> Своим многолетним трудом Пекарский А.Б. повышал авторитет органов юстиции края и эффективност</w:t>
      </w:r>
      <w:r w:rsidR="00803D63">
        <w:rPr>
          <w:rFonts w:ascii="Times New Roman" w:hAnsi="Times New Roman" w:cs="Times New Roman"/>
          <w:sz w:val="28"/>
          <w:szCs w:val="28"/>
        </w:rPr>
        <w:t>ь</w:t>
      </w:r>
      <w:bookmarkStart w:id="0" w:name="_GoBack"/>
      <w:bookmarkEnd w:id="0"/>
      <w:r w:rsidRPr="00AE3785">
        <w:rPr>
          <w:rFonts w:ascii="Times New Roman" w:hAnsi="Times New Roman" w:cs="Times New Roman"/>
          <w:sz w:val="28"/>
          <w:szCs w:val="28"/>
        </w:rPr>
        <w:t xml:space="preserve"> юридической системы страны, реализации полномочий в сфере защиты прав и законных интересов граждан, обеспечение их конституционного права на получение квалифицированной юридической помощи, повышение качества правовой и антикоррупционной экспертиз н</w:t>
      </w:r>
      <w:r>
        <w:rPr>
          <w:rFonts w:ascii="Times New Roman" w:hAnsi="Times New Roman" w:cs="Times New Roman"/>
          <w:sz w:val="28"/>
          <w:szCs w:val="28"/>
        </w:rPr>
        <w:t>ормативных правовых актов</w:t>
      </w:r>
      <w:r w:rsidRPr="00AE3785">
        <w:rPr>
          <w:rFonts w:ascii="Times New Roman" w:hAnsi="Times New Roman" w:cs="Times New Roman"/>
          <w:sz w:val="28"/>
          <w:szCs w:val="28"/>
        </w:rPr>
        <w:t>.</w:t>
      </w:r>
      <w:r w:rsidR="007E23ED">
        <w:rPr>
          <w:rFonts w:ascii="Times New Roman" w:hAnsi="Times New Roman" w:cs="Times New Roman"/>
          <w:sz w:val="28"/>
          <w:szCs w:val="28"/>
        </w:rPr>
        <w:t xml:space="preserve"> </w:t>
      </w:r>
      <w:r w:rsidRPr="00F2104C">
        <w:rPr>
          <w:rFonts w:ascii="Times New Roman" w:hAnsi="Times New Roman" w:cs="Times New Roman"/>
          <w:sz w:val="28"/>
          <w:szCs w:val="28"/>
        </w:rPr>
        <w:t xml:space="preserve">Анатолию Борисовичу принадлежит идея создания учебного комплекса для практического обучения будущих юристов-правоведов, который был </w:t>
      </w:r>
      <w:r w:rsidRPr="007E23ED">
        <w:rPr>
          <w:rFonts w:ascii="Times New Roman" w:hAnsi="Times New Roman" w:cs="Times New Roman"/>
          <w:sz w:val="28"/>
          <w:szCs w:val="28"/>
        </w:rPr>
        <w:t>торжественно открыт в апреле 2010 года.</w:t>
      </w:r>
    </w:p>
    <w:p w:rsidR="00191282" w:rsidRPr="007E23ED" w:rsidRDefault="00191282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3ED">
        <w:rPr>
          <w:rFonts w:ascii="Times New Roman" w:hAnsi="Times New Roman" w:cs="Times New Roman"/>
          <w:sz w:val="28"/>
          <w:szCs w:val="28"/>
        </w:rPr>
        <w:t>После отставки в связи с достижением предельного возраста, установленного для замещения государственной должности государственной службы, Анатолий Борисович организовал</w:t>
      </w:r>
      <w:r w:rsidR="00AE3785" w:rsidRPr="007E23ED">
        <w:rPr>
          <w:rFonts w:ascii="Times New Roman" w:hAnsi="Times New Roman" w:cs="Times New Roman"/>
          <w:sz w:val="28"/>
          <w:szCs w:val="28"/>
        </w:rPr>
        <w:t xml:space="preserve"> кафедр</w:t>
      </w:r>
      <w:r w:rsidRPr="007E23ED">
        <w:rPr>
          <w:rFonts w:ascii="Times New Roman" w:hAnsi="Times New Roman" w:cs="Times New Roman"/>
          <w:sz w:val="28"/>
          <w:szCs w:val="28"/>
        </w:rPr>
        <w:t>у</w:t>
      </w:r>
      <w:r w:rsidR="00AE3785" w:rsidRPr="007E23ED">
        <w:rPr>
          <w:rFonts w:ascii="Times New Roman" w:hAnsi="Times New Roman" w:cs="Times New Roman"/>
          <w:sz w:val="28"/>
          <w:szCs w:val="28"/>
        </w:rPr>
        <w:t xml:space="preserve"> уголовного права и процесса Института права ВГУЭС, а впоследствии </w:t>
      </w:r>
      <w:r w:rsidRPr="007E23ED">
        <w:rPr>
          <w:rFonts w:ascii="Times New Roman" w:hAnsi="Times New Roman" w:cs="Times New Roman"/>
          <w:sz w:val="28"/>
          <w:szCs w:val="28"/>
        </w:rPr>
        <w:t>стал</w:t>
      </w:r>
      <w:r w:rsidR="00AE3785" w:rsidRPr="007E23ED">
        <w:rPr>
          <w:rFonts w:ascii="Times New Roman" w:hAnsi="Times New Roman" w:cs="Times New Roman"/>
          <w:sz w:val="28"/>
          <w:szCs w:val="28"/>
        </w:rPr>
        <w:t xml:space="preserve"> </w:t>
      </w:r>
      <w:r w:rsidRPr="007E23ED">
        <w:rPr>
          <w:rFonts w:ascii="Times New Roman" w:hAnsi="Times New Roman" w:cs="Times New Roman"/>
          <w:sz w:val="28"/>
          <w:szCs w:val="28"/>
        </w:rPr>
        <w:t>ее з</w:t>
      </w:r>
      <w:r w:rsidR="00AE3785" w:rsidRPr="007E23ED">
        <w:rPr>
          <w:rFonts w:ascii="Times New Roman" w:hAnsi="Times New Roman" w:cs="Times New Roman"/>
          <w:sz w:val="28"/>
          <w:szCs w:val="28"/>
        </w:rPr>
        <w:t>аведующи</w:t>
      </w:r>
      <w:r w:rsidRPr="007E23ED">
        <w:rPr>
          <w:rFonts w:ascii="Times New Roman" w:hAnsi="Times New Roman" w:cs="Times New Roman"/>
          <w:sz w:val="28"/>
          <w:szCs w:val="28"/>
        </w:rPr>
        <w:t>м.</w:t>
      </w:r>
    </w:p>
    <w:p w:rsidR="00381951" w:rsidRPr="007E23ED" w:rsidRDefault="00191282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3ED">
        <w:rPr>
          <w:rFonts w:ascii="Times New Roman" w:hAnsi="Times New Roman" w:cs="Times New Roman"/>
          <w:sz w:val="28"/>
          <w:szCs w:val="28"/>
        </w:rPr>
        <w:t xml:space="preserve">За период работы во ВГУЭС в должностях старшего преподавателя, доцента, профессора и </w:t>
      </w:r>
      <w:proofErr w:type="gramStart"/>
      <w:r w:rsidRPr="007E23ED">
        <w:rPr>
          <w:rFonts w:ascii="Times New Roman" w:hAnsi="Times New Roman" w:cs="Times New Roman"/>
          <w:sz w:val="28"/>
          <w:szCs w:val="28"/>
        </w:rPr>
        <w:t>заведующего кафедры</w:t>
      </w:r>
      <w:proofErr w:type="gramEnd"/>
      <w:r w:rsidRPr="007E23ED">
        <w:rPr>
          <w:rFonts w:ascii="Times New Roman" w:hAnsi="Times New Roman" w:cs="Times New Roman"/>
          <w:sz w:val="28"/>
          <w:szCs w:val="28"/>
        </w:rPr>
        <w:t xml:space="preserve"> теории и истории государства и права, заведующего кафедры уголовного права и процесса проявил себя </w:t>
      </w:r>
      <w:r w:rsidR="007E23ED">
        <w:rPr>
          <w:rFonts w:ascii="Times New Roman" w:hAnsi="Times New Roman" w:cs="Times New Roman"/>
          <w:sz w:val="28"/>
          <w:szCs w:val="28"/>
        </w:rPr>
        <w:t>как высокопрофессиональный преподаватель и организатор учебного процесса, уделяющий много внимания воспитанию и становлению юристов.</w:t>
      </w:r>
      <w:r w:rsidR="00586878">
        <w:rPr>
          <w:rFonts w:ascii="Times New Roman" w:hAnsi="Times New Roman" w:cs="Times New Roman"/>
          <w:sz w:val="28"/>
          <w:szCs w:val="28"/>
        </w:rPr>
        <w:t xml:space="preserve"> </w:t>
      </w:r>
      <w:r w:rsidR="00803D63">
        <w:rPr>
          <w:rFonts w:ascii="Times New Roman" w:hAnsi="Times New Roman" w:cs="Times New Roman"/>
          <w:sz w:val="28"/>
          <w:szCs w:val="28"/>
        </w:rPr>
        <w:br/>
      </w:r>
      <w:r w:rsidR="00AE4DCD">
        <w:rPr>
          <w:rFonts w:ascii="Times New Roman" w:hAnsi="Times New Roman" w:cs="Times New Roman"/>
          <w:sz w:val="28"/>
          <w:szCs w:val="28"/>
        </w:rPr>
        <w:t>Пекарский А.Б.</w:t>
      </w:r>
      <w:r w:rsidR="007E23ED">
        <w:rPr>
          <w:rFonts w:ascii="Times New Roman" w:hAnsi="Times New Roman" w:cs="Times New Roman"/>
          <w:sz w:val="28"/>
          <w:szCs w:val="28"/>
        </w:rPr>
        <w:t xml:space="preserve"> р</w:t>
      </w:r>
      <w:r w:rsidR="00AE3785" w:rsidRPr="007E23ED">
        <w:rPr>
          <w:rFonts w:ascii="Times New Roman" w:hAnsi="Times New Roman" w:cs="Times New Roman"/>
          <w:sz w:val="28"/>
          <w:szCs w:val="28"/>
        </w:rPr>
        <w:t xml:space="preserve">уководит </w:t>
      </w:r>
      <w:proofErr w:type="spellStart"/>
      <w:r w:rsidR="00AE3785" w:rsidRPr="007E23ED">
        <w:rPr>
          <w:rFonts w:ascii="Times New Roman" w:hAnsi="Times New Roman" w:cs="Times New Roman"/>
          <w:sz w:val="28"/>
          <w:szCs w:val="28"/>
        </w:rPr>
        <w:t>Конивским</w:t>
      </w:r>
      <w:proofErr w:type="spellEnd"/>
      <w:r w:rsidR="00AE3785" w:rsidRPr="007E23ED">
        <w:rPr>
          <w:rFonts w:ascii="Times New Roman" w:hAnsi="Times New Roman" w:cs="Times New Roman"/>
          <w:sz w:val="28"/>
          <w:szCs w:val="28"/>
        </w:rPr>
        <w:t xml:space="preserve"> </w:t>
      </w:r>
      <w:r w:rsidR="00507D06">
        <w:rPr>
          <w:rFonts w:ascii="Times New Roman" w:hAnsi="Times New Roman" w:cs="Times New Roman"/>
          <w:sz w:val="28"/>
          <w:szCs w:val="28"/>
        </w:rPr>
        <w:t>к</w:t>
      </w:r>
      <w:r w:rsidR="00AE3785" w:rsidRPr="007E23ED">
        <w:rPr>
          <w:rFonts w:ascii="Times New Roman" w:hAnsi="Times New Roman" w:cs="Times New Roman"/>
          <w:sz w:val="28"/>
          <w:szCs w:val="28"/>
        </w:rPr>
        <w:t xml:space="preserve">омитетом, научным студенческим обществом им. А.Ф. Кони, </w:t>
      </w:r>
      <w:r w:rsidR="00381951" w:rsidRPr="007E23ED">
        <w:rPr>
          <w:rFonts w:ascii="Times New Roman" w:hAnsi="Times New Roman" w:cs="Times New Roman"/>
          <w:sz w:val="28"/>
          <w:szCs w:val="28"/>
        </w:rPr>
        <w:t xml:space="preserve">является одним из организаторов </w:t>
      </w:r>
      <w:r w:rsidR="00507D06">
        <w:rPr>
          <w:rFonts w:ascii="Times New Roman" w:hAnsi="Times New Roman" w:cs="Times New Roman"/>
          <w:sz w:val="28"/>
          <w:szCs w:val="28"/>
        </w:rPr>
        <w:t xml:space="preserve">ежегодных межвузовских </w:t>
      </w:r>
      <w:proofErr w:type="spellStart"/>
      <w:r w:rsidR="00507D06">
        <w:rPr>
          <w:rFonts w:ascii="Times New Roman" w:hAnsi="Times New Roman" w:cs="Times New Roman"/>
          <w:sz w:val="28"/>
          <w:szCs w:val="28"/>
        </w:rPr>
        <w:t>Конивских</w:t>
      </w:r>
      <w:proofErr w:type="spellEnd"/>
      <w:r w:rsidR="00507D0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81951" w:rsidRPr="007E23ED">
        <w:rPr>
          <w:rFonts w:ascii="Times New Roman" w:hAnsi="Times New Roman" w:cs="Times New Roman"/>
          <w:sz w:val="28"/>
          <w:szCs w:val="28"/>
        </w:rPr>
        <w:t>Озеринских</w:t>
      </w:r>
      <w:proofErr w:type="spellEnd"/>
      <w:r w:rsidR="00381951" w:rsidRPr="007E23ED">
        <w:rPr>
          <w:rFonts w:ascii="Times New Roman" w:hAnsi="Times New Roman" w:cs="Times New Roman"/>
          <w:sz w:val="28"/>
          <w:szCs w:val="28"/>
        </w:rPr>
        <w:t xml:space="preserve"> чтений во ВГУЭС</w:t>
      </w:r>
      <w:r w:rsidR="007E23ED" w:rsidRPr="007E23ED">
        <w:rPr>
          <w:rFonts w:ascii="Times New Roman" w:hAnsi="Times New Roman" w:cs="Times New Roman"/>
          <w:sz w:val="28"/>
          <w:szCs w:val="28"/>
        </w:rPr>
        <w:t>,</w:t>
      </w:r>
      <w:r w:rsidR="00381951" w:rsidRPr="007E23ED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 w:rsidR="007E23ED" w:rsidRPr="007E23ED">
        <w:rPr>
          <w:rFonts w:ascii="Times New Roman" w:hAnsi="Times New Roman" w:cs="Times New Roman"/>
          <w:sz w:val="28"/>
          <w:szCs w:val="28"/>
        </w:rPr>
        <w:t>ых</w:t>
      </w:r>
      <w:r w:rsidR="00381951" w:rsidRPr="007E23ED">
        <w:rPr>
          <w:rFonts w:ascii="Times New Roman" w:hAnsi="Times New Roman" w:cs="Times New Roman"/>
          <w:sz w:val="28"/>
          <w:szCs w:val="28"/>
        </w:rPr>
        <w:t xml:space="preserve"> научно-практическ</w:t>
      </w:r>
      <w:r w:rsidR="007E23ED" w:rsidRPr="007E23ED">
        <w:rPr>
          <w:rFonts w:ascii="Times New Roman" w:hAnsi="Times New Roman" w:cs="Times New Roman"/>
          <w:sz w:val="28"/>
          <w:szCs w:val="28"/>
        </w:rPr>
        <w:t>их</w:t>
      </w:r>
      <w:r w:rsidR="00381951" w:rsidRPr="007E23ED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7E23ED" w:rsidRPr="007E23ED">
        <w:rPr>
          <w:rFonts w:ascii="Times New Roman" w:hAnsi="Times New Roman" w:cs="Times New Roman"/>
          <w:sz w:val="28"/>
          <w:szCs w:val="28"/>
        </w:rPr>
        <w:t>й</w:t>
      </w:r>
      <w:r w:rsidR="00381951" w:rsidRPr="007E23ED">
        <w:rPr>
          <w:rFonts w:ascii="Times New Roman" w:hAnsi="Times New Roman" w:cs="Times New Roman"/>
          <w:sz w:val="28"/>
          <w:szCs w:val="28"/>
        </w:rPr>
        <w:t xml:space="preserve"> студентов, аспи</w:t>
      </w:r>
      <w:r w:rsidR="00AE4DCD">
        <w:rPr>
          <w:rFonts w:ascii="Times New Roman" w:hAnsi="Times New Roman" w:cs="Times New Roman"/>
          <w:sz w:val="28"/>
          <w:szCs w:val="28"/>
        </w:rPr>
        <w:t>рантов и молодых исследователей, является автором публикаций и учебных пособий по юриспруденции.</w:t>
      </w:r>
    </w:p>
    <w:p w:rsidR="00191282" w:rsidRPr="007E23ED" w:rsidRDefault="00191282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3ED">
        <w:rPr>
          <w:rFonts w:ascii="Times New Roman" w:hAnsi="Times New Roman" w:cs="Times New Roman"/>
          <w:sz w:val="28"/>
          <w:szCs w:val="28"/>
        </w:rPr>
        <w:t>Анатолий Борисович – творческий, инициативный человек, имеющий активную жизненную позицию, польз</w:t>
      </w:r>
      <w:r w:rsidR="00507D06">
        <w:rPr>
          <w:rFonts w:ascii="Times New Roman" w:hAnsi="Times New Roman" w:cs="Times New Roman"/>
          <w:sz w:val="28"/>
          <w:szCs w:val="28"/>
        </w:rPr>
        <w:t>уется</w:t>
      </w:r>
      <w:r w:rsidRPr="007E23ED">
        <w:rPr>
          <w:rFonts w:ascii="Times New Roman" w:hAnsi="Times New Roman" w:cs="Times New Roman"/>
          <w:sz w:val="28"/>
          <w:szCs w:val="28"/>
        </w:rPr>
        <w:t xml:space="preserve"> заслуженным уважением коллег</w:t>
      </w:r>
      <w:r w:rsidR="00586878">
        <w:rPr>
          <w:rFonts w:ascii="Times New Roman" w:hAnsi="Times New Roman" w:cs="Times New Roman"/>
          <w:sz w:val="28"/>
          <w:szCs w:val="28"/>
        </w:rPr>
        <w:t>, юридического сообщества края</w:t>
      </w:r>
      <w:r w:rsidR="00507D06">
        <w:rPr>
          <w:rFonts w:ascii="Times New Roman" w:hAnsi="Times New Roman" w:cs="Times New Roman"/>
          <w:sz w:val="28"/>
          <w:szCs w:val="28"/>
        </w:rPr>
        <w:t>,</w:t>
      </w:r>
      <w:r w:rsidRPr="007E23ED"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="00586878">
        <w:rPr>
          <w:rFonts w:ascii="Times New Roman" w:hAnsi="Times New Roman" w:cs="Times New Roman"/>
          <w:sz w:val="28"/>
          <w:szCs w:val="28"/>
        </w:rPr>
        <w:t xml:space="preserve"> и аспирантов</w:t>
      </w:r>
      <w:r w:rsidRPr="007E23ED">
        <w:rPr>
          <w:rFonts w:ascii="Times New Roman" w:hAnsi="Times New Roman" w:cs="Times New Roman"/>
          <w:sz w:val="28"/>
          <w:szCs w:val="28"/>
        </w:rPr>
        <w:t xml:space="preserve"> вуза.</w:t>
      </w:r>
      <w:r w:rsidR="00586878">
        <w:rPr>
          <w:rFonts w:ascii="Times New Roman" w:hAnsi="Times New Roman" w:cs="Times New Roman"/>
          <w:sz w:val="28"/>
          <w:szCs w:val="28"/>
        </w:rPr>
        <w:t xml:space="preserve"> Многие его выпускники работают в государственных органах власти Приморского края на руководящих должностях.</w:t>
      </w:r>
    </w:p>
    <w:p w:rsidR="00803D63" w:rsidRDefault="00803D63" w:rsidP="00803D6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66E6" w:rsidRPr="00803D63" w:rsidRDefault="00191282" w:rsidP="00803D6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3D63">
        <w:rPr>
          <w:sz w:val="28"/>
          <w:szCs w:val="28"/>
        </w:rPr>
        <w:lastRenderedPageBreak/>
        <w:t>Пекарский Анатолий Борисович активно участвует в общественной жизни</w:t>
      </w:r>
      <w:r w:rsidR="00F366E6" w:rsidRPr="00803D63">
        <w:rPr>
          <w:sz w:val="28"/>
          <w:szCs w:val="28"/>
        </w:rPr>
        <w:t>:</w:t>
      </w:r>
    </w:p>
    <w:p w:rsidR="00F366E6" w:rsidRPr="00803D63" w:rsidRDefault="00F366E6" w:rsidP="00803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D63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803D63">
        <w:rPr>
          <w:rFonts w:ascii="Times New Roman" w:eastAsia="Times New Roman" w:hAnsi="Times New Roman" w:cs="Times New Roman"/>
          <w:sz w:val="28"/>
          <w:szCs w:val="28"/>
        </w:rPr>
        <w:t>член</w:t>
      </w:r>
      <w:r w:rsidR="00803D63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803D63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 совета при Управлении Федеральной службы судебных приставов по Приморскому краю</w:t>
      </w:r>
      <w:r w:rsidRPr="00803D63">
        <w:rPr>
          <w:rFonts w:ascii="Times New Roman" w:hAnsi="Times New Roman" w:cs="Times New Roman"/>
          <w:sz w:val="28"/>
          <w:szCs w:val="28"/>
        </w:rPr>
        <w:t xml:space="preserve">. Общественный совет создан для оказания </w:t>
      </w:r>
      <w:r w:rsidRPr="00803D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</w:t>
      </w:r>
      <w:r w:rsidRPr="00803D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03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Управлению </w:t>
      </w:r>
      <w:r w:rsidRPr="00803D63">
        <w:rPr>
          <w:rFonts w:ascii="Times New Roman" w:eastAsia="Times New Roman" w:hAnsi="Times New Roman" w:cs="Times New Roman"/>
          <w:sz w:val="28"/>
          <w:szCs w:val="28"/>
        </w:rPr>
        <w:t>Федеральной службы судебных приставов по Приморскому краю</w:t>
      </w:r>
      <w:r w:rsidRPr="00803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061E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 защиты и согласования интересов граждан Российской Федерации, общественных объединений, организаций, органов государственной власти</w:t>
      </w:r>
      <w:r w:rsidRPr="00803D63">
        <w:rPr>
          <w:rFonts w:ascii="Times New Roman" w:hAnsi="Times New Roman" w:cs="Times New Roman"/>
          <w:sz w:val="28"/>
          <w:szCs w:val="28"/>
        </w:rPr>
        <w:t>;</w:t>
      </w:r>
    </w:p>
    <w:p w:rsidR="00D731E7" w:rsidRPr="00F2104C" w:rsidRDefault="00F366E6" w:rsidP="00803D6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2104C" w:rsidRPr="00F2104C">
        <w:rPr>
          <w:sz w:val="28"/>
          <w:szCs w:val="28"/>
        </w:rPr>
        <w:t xml:space="preserve"> 2012 </w:t>
      </w:r>
      <w:r w:rsidR="00507D06">
        <w:rPr>
          <w:sz w:val="28"/>
          <w:szCs w:val="28"/>
        </w:rPr>
        <w:t>года</w:t>
      </w:r>
      <w:r w:rsidR="00F2104C" w:rsidRPr="00F2104C">
        <w:rPr>
          <w:sz w:val="28"/>
          <w:szCs w:val="28"/>
        </w:rPr>
        <w:t xml:space="preserve"> </w:t>
      </w:r>
      <w:r w:rsidR="00507D06">
        <w:rPr>
          <w:sz w:val="28"/>
          <w:szCs w:val="28"/>
        </w:rPr>
        <w:t>является</w:t>
      </w:r>
      <w:r w:rsidR="00F2104C">
        <w:rPr>
          <w:sz w:val="28"/>
          <w:szCs w:val="28"/>
        </w:rPr>
        <w:t xml:space="preserve"> </w:t>
      </w:r>
      <w:r w:rsidR="00507D06">
        <w:rPr>
          <w:sz w:val="28"/>
          <w:szCs w:val="28"/>
        </w:rPr>
        <w:t>председателем</w:t>
      </w:r>
      <w:r w:rsidR="00F2104C" w:rsidRPr="00F2104C">
        <w:rPr>
          <w:sz w:val="28"/>
          <w:szCs w:val="28"/>
        </w:rPr>
        <w:t xml:space="preserve"> общественной организации "Приморская школа прав человека". </w:t>
      </w:r>
      <w:r w:rsidR="00D731E7" w:rsidRPr="00F2104C">
        <w:rPr>
          <w:sz w:val="28"/>
          <w:szCs w:val="28"/>
        </w:rPr>
        <w:t xml:space="preserve">Школа работает в тесном контакте и на базе Приморского института переподготовки и повышения квалификации работников образования. Многие проекты осуществляются совместно с Уполномоченным по правам человека в Приморском крае и другими организациями. Школа организует конференции, правовые акции, курсы, </w:t>
      </w:r>
      <w:proofErr w:type="gramStart"/>
      <w:r w:rsidR="00D731E7" w:rsidRPr="00F2104C">
        <w:rPr>
          <w:sz w:val="28"/>
          <w:szCs w:val="28"/>
        </w:rPr>
        <w:t>обучает и консультирует</w:t>
      </w:r>
      <w:proofErr w:type="gramEnd"/>
      <w:r w:rsidR="00D731E7" w:rsidRPr="00F2104C">
        <w:rPr>
          <w:sz w:val="28"/>
          <w:szCs w:val="28"/>
        </w:rPr>
        <w:t xml:space="preserve"> учителей, родителей, учеников, издает учебную и методическую литературу. </w:t>
      </w:r>
    </w:p>
    <w:p w:rsidR="00F366E6" w:rsidRDefault="00F744C8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C82">
        <w:rPr>
          <w:rFonts w:ascii="Times New Roman" w:hAnsi="Times New Roman" w:cs="Times New Roman"/>
          <w:sz w:val="28"/>
          <w:szCs w:val="28"/>
        </w:rPr>
        <w:t>За достигнутые успехи в профессиональной деятельности Указом Президента Российской Федерации в 1992 году ему присвоен классный чин Государственный советник юстиции 3 класса</w:t>
      </w:r>
      <w:r w:rsidR="00667C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1EFF" w:rsidRPr="00667C82" w:rsidRDefault="00667C82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61EFF" w:rsidRPr="00667C82">
        <w:rPr>
          <w:rFonts w:ascii="Times New Roman" w:hAnsi="Times New Roman" w:cs="Times New Roman"/>
          <w:sz w:val="28"/>
          <w:szCs w:val="28"/>
        </w:rPr>
        <w:t>а многолетний добросовестный труд, высокий профессионализм, образцовое исполнение служебных обязанностей, достигнутые результаты в работе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Анатолий Борисович 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неоднократно награждался почетными грамотами Губернатора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риморского края, думы г. Владивостока,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D00B7" w:rsidRPr="00667C82">
        <w:rPr>
          <w:rFonts w:ascii="Times New Roman" w:hAnsi="Times New Roman" w:cs="Times New Roman"/>
          <w:sz w:val="28"/>
          <w:szCs w:val="28"/>
        </w:rPr>
        <w:t>епартамента образования и науки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награжден </w:t>
      </w:r>
      <w:r w:rsidR="004D00B7" w:rsidRPr="00667C82">
        <w:rPr>
          <w:rFonts w:ascii="Times New Roman" w:hAnsi="Times New Roman" w:cs="Times New Roman"/>
          <w:sz w:val="28"/>
          <w:szCs w:val="28"/>
        </w:rPr>
        <w:t>медаль</w:t>
      </w:r>
      <w:r w:rsidR="004D00B7" w:rsidRPr="00667C82">
        <w:rPr>
          <w:rFonts w:ascii="Times New Roman" w:hAnsi="Times New Roman" w:cs="Times New Roman"/>
          <w:sz w:val="28"/>
          <w:szCs w:val="28"/>
        </w:rPr>
        <w:t>ю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"За безупречный труд"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</w:t>
      </w:r>
      <w:r w:rsidR="004D00B7" w:rsidRPr="00667C82">
        <w:rPr>
          <w:rFonts w:ascii="Times New Roman" w:hAnsi="Times New Roman" w:cs="Times New Roman"/>
          <w:sz w:val="28"/>
          <w:szCs w:val="28"/>
        </w:rPr>
        <w:t>очетны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нагрудны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4D00B7" w:rsidRPr="00667C82">
        <w:rPr>
          <w:rFonts w:ascii="Times New Roman" w:hAnsi="Times New Roman" w:cs="Times New Roman"/>
          <w:sz w:val="28"/>
          <w:szCs w:val="28"/>
        </w:rPr>
        <w:t xml:space="preserve"> "Золотой фонд ВГУЭС"</w:t>
      </w:r>
      <w:r w:rsidR="004D00B7" w:rsidRPr="00667C82">
        <w:rPr>
          <w:rFonts w:ascii="Times New Roman" w:hAnsi="Times New Roman" w:cs="Times New Roman"/>
          <w:sz w:val="28"/>
          <w:szCs w:val="28"/>
        </w:rPr>
        <w:t>.</w:t>
      </w:r>
    </w:p>
    <w:p w:rsidR="00F366E6" w:rsidRDefault="00F366E6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Почетными грамотами </w:t>
      </w:r>
      <w:r w:rsidR="00667C82" w:rsidRPr="00667C82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667C82" w:rsidRPr="00667C82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Пекарский А.Б. </w:t>
      </w:r>
      <w:r>
        <w:rPr>
          <w:rFonts w:ascii="Times New Roman" w:hAnsi="Times New Roman" w:cs="Times New Roman"/>
          <w:sz w:val="28"/>
          <w:szCs w:val="28"/>
        </w:rPr>
        <w:t>награжден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667C82" w:rsidRPr="00667C82">
        <w:rPr>
          <w:rFonts w:ascii="Times New Roman" w:hAnsi="Times New Roman" w:cs="Times New Roman"/>
          <w:sz w:val="28"/>
          <w:szCs w:val="28"/>
        </w:rPr>
        <w:t>а многолетнюю научно-педагогическую, учебно-методическую и производственную деятельность, большой вклад в дело подготовки специалистов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C7D" w:rsidRPr="00F2104C" w:rsidRDefault="000209C5" w:rsidP="0080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4C">
        <w:rPr>
          <w:rFonts w:ascii="Times New Roman" w:hAnsi="Times New Roman" w:cs="Times New Roman"/>
          <w:sz w:val="28"/>
          <w:szCs w:val="28"/>
        </w:rPr>
        <w:t xml:space="preserve">Постановлением Законодательного Собрания Приморского края </w:t>
      </w:r>
      <w:proofErr w:type="gramStart"/>
      <w:r w:rsidRPr="00F2104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2104C">
        <w:rPr>
          <w:rFonts w:ascii="Times New Roman" w:hAnsi="Times New Roman" w:cs="Times New Roman"/>
          <w:sz w:val="28"/>
          <w:szCs w:val="28"/>
        </w:rPr>
        <w:t xml:space="preserve"> </w:t>
      </w:r>
      <w:r w:rsidR="00A83AC1" w:rsidRPr="00F2104C">
        <w:rPr>
          <w:rFonts w:ascii="Times New Roman" w:hAnsi="Times New Roman" w:cs="Times New Roman"/>
          <w:sz w:val="28"/>
          <w:szCs w:val="28"/>
        </w:rPr>
        <w:t>2</w:t>
      </w:r>
      <w:r w:rsidR="00617442" w:rsidRPr="00F2104C">
        <w:rPr>
          <w:rFonts w:ascii="Times New Roman" w:hAnsi="Times New Roman" w:cs="Times New Roman"/>
          <w:sz w:val="28"/>
          <w:szCs w:val="28"/>
        </w:rPr>
        <w:t>3</w:t>
      </w:r>
      <w:r w:rsidRPr="00F2104C">
        <w:rPr>
          <w:rFonts w:ascii="Times New Roman" w:hAnsi="Times New Roman" w:cs="Times New Roman"/>
          <w:sz w:val="28"/>
          <w:szCs w:val="28"/>
        </w:rPr>
        <w:t>.1</w:t>
      </w:r>
      <w:r w:rsidR="00617442" w:rsidRPr="00F2104C">
        <w:rPr>
          <w:rFonts w:ascii="Times New Roman" w:hAnsi="Times New Roman" w:cs="Times New Roman"/>
          <w:sz w:val="28"/>
          <w:szCs w:val="28"/>
        </w:rPr>
        <w:t>1</w:t>
      </w:r>
      <w:r w:rsidRPr="00F2104C">
        <w:rPr>
          <w:rFonts w:ascii="Times New Roman" w:hAnsi="Times New Roman" w:cs="Times New Roman"/>
          <w:sz w:val="28"/>
          <w:szCs w:val="28"/>
        </w:rPr>
        <w:t>.201</w:t>
      </w:r>
      <w:r w:rsidR="00A83AC1" w:rsidRPr="00F2104C">
        <w:rPr>
          <w:rFonts w:ascii="Times New Roman" w:hAnsi="Times New Roman" w:cs="Times New Roman"/>
          <w:sz w:val="28"/>
          <w:szCs w:val="28"/>
        </w:rPr>
        <w:t>6</w:t>
      </w:r>
      <w:r w:rsidRPr="00F2104C">
        <w:rPr>
          <w:rFonts w:ascii="Times New Roman" w:hAnsi="Times New Roman" w:cs="Times New Roman"/>
          <w:sz w:val="28"/>
          <w:szCs w:val="28"/>
        </w:rPr>
        <w:t xml:space="preserve"> №</w:t>
      </w:r>
      <w:r w:rsidR="00A83AC1" w:rsidRPr="00F2104C">
        <w:rPr>
          <w:rFonts w:ascii="Times New Roman" w:hAnsi="Times New Roman" w:cs="Times New Roman"/>
          <w:sz w:val="28"/>
          <w:szCs w:val="28"/>
        </w:rPr>
        <w:t xml:space="preserve"> </w:t>
      </w:r>
      <w:r w:rsidR="00617442" w:rsidRPr="00F2104C">
        <w:rPr>
          <w:rFonts w:ascii="Times New Roman" w:hAnsi="Times New Roman" w:cs="Times New Roman"/>
          <w:sz w:val="28"/>
          <w:szCs w:val="28"/>
        </w:rPr>
        <w:t>142 Пекарский Анатолий Борисович</w:t>
      </w:r>
      <w:r w:rsidRPr="00F2104C">
        <w:rPr>
          <w:rFonts w:ascii="Times New Roman" w:hAnsi="Times New Roman" w:cs="Times New Roman"/>
          <w:sz w:val="28"/>
          <w:szCs w:val="28"/>
        </w:rPr>
        <w:t xml:space="preserve"> был назначен представителем общественности в квалификационной коллегии судей Приморского края.</w:t>
      </w: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18D5" w:rsidRDefault="00E118D5" w:rsidP="00E43C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209C5" w:rsidRPr="00D3572D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региональной политике и законности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Д.А. Текиев</w:t>
      </w:r>
    </w:p>
    <w:sectPr w:rsidR="000209C5" w:rsidRPr="00D3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6F"/>
    <w:rsid w:val="000209C5"/>
    <w:rsid w:val="00061EFF"/>
    <w:rsid w:val="00096D47"/>
    <w:rsid w:val="000A0712"/>
    <w:rsid w:val="00101859"/>
    <w:rsid w:val="00191282"/>
    <w:rsid w:val="001E24B8"/>
    <w:rsid w:val="00381951"/>
    <w:rsid w:val="003C152F"/>
    <w:rsid w:val="004418B4"/>
    <w:rsid w:val="0045548F"/>
    <w:rsid w:val="004D00B7"/>
    <w:rsid w:val="00507D06"/>
    <w:rsid w:val="00586878"/>
    <w:rsid w:val="00617442"/>
    <w:rsid w:val="006507C7"/>
    <w:rsid w:val="00667C82"/>
    <w:rsid w:val="007E23ED"/>
    <w:rsid w:val="00803D63"/>
    <w:rsid w:val="00992C6F"/>
    <w:rsid w:val="009B27CF"/>
    <w:rsid w:val="00A83AC1"/>
    <w:rsid w:val="00AE3785"/>
    <w:rsid w:val="00AE4DCD"/>
    <w:rsid w:val="00B702B9"/>
    <w:rsid w:val="00C118A8"/>
    <w:rsid w:val="00C150B6"/>
    <w:rsid w:val="00D3572D"/>
    <w:rsid w:val="00D731E7"/>
    <w:rsid w:val="00E118D5"/>
    <w:rsid w:val="00E43C7D"/>
    <w:rsid w:val="00E461B6"/>
    <w:rsid w:val="00F2104C"/>
    <w:rsid w:val="00F366E6"/>
    <w:rsid w:val="00F744C8"/>
    <w:rsid w:val="00FD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7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7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6</cp:revision>
  <dcterms:created xsi:type="dcterms:W3CDTF">2017-03-23T00:45:00Z</dcterms:created>
  <dcterms:modified xsi:type="dcterms:W3CDTF">2017-03-23T05:33:00Z</dcterms:modified>
</cp:coreProperties>
</file>