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pt" o:ole="" fillcolor="window">
                  <v:imagedata r:id="rId7" o:title=""/>
                </v:shape>
                <o:OLEObject Type="Embed" ProgID="Word.Picture.8" ShapeID="_x0000_i1025" DrawAspect="Content" ObjectID="_15529842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2D46" w:rsidRDefault="008C2D46" w:rsidP="008C2D46">
      <w:pPr>
        <w:jc w:val="center"/>
        <w:rPr>
          <w:b/>
        </w:rPr>
      </w:pPr>
      <w:r w:rsidRPr="00E850C3">
        <w:rPr>
          <w:b/>
        </w:rPr>
        <w:t>О ВНЕСЕНИИ ИЗМЕНЕНИ</w:t>
      </w:r>
      <w:r>
        <w:rPr>
          <w:b/>
        </w:rPr>
        <w:t>Й</w:t>
      </w:r>
      <w:r w:rsidRPr="00E850C3">
        <w:rPr>
          <w:b/>
        </w:rPr>
        <w:t xml:space="preserve"> В</w:t>
      </w:r>
      <w:r>
        <w:rPr>
          <w:b/>
        </w:rPr>
        <w:t xml:space="preserve"> ИЗБИРАТЕЛЬНЫЙ КОДЕКС ПРИМОРСКОГО КРАЯ</w:t>
      </w:r>
    </w:p>
    <w:p w:rsidR="008C2D46" w:rsidRPr="00E850C3" w:rsidRDefault="008C2D46" w:rsidP="008C2D46">
      <w:pPr>
        <w:jc w:val="center"/>
      </w:pPr>
    </w:p>
    <w:p w:rsidR="008C2D46" w:rsidRDefault="008C2D46" w:rsidP="008C2D46">
      <w:pPr>
        <w:tabs>
          <w:tab w:val="left" w:pos="7371"/>
        </w:tabs>
        <w:ind w:firstLine="709"/>
        <w:jc w:val="both"/>
      </w:pPr>
      <w:r w:rsidRPr="00E850C3">
        <w:t xml:space="preserve">Принят Законодательным Собранием Приморского </w:t>
      </w:r>
      <w:r>
        <w:t xml:space="preserve">края 29 марта </w:t>
      </w:r>
      <w:r>
        <w:br/>
        <w:t xml:space="preserve">2017 года </w:t>
      </w:r>
    </w:p>
    <w:p w:rsidR="008C2D46" w:rsidRPr="00E850C3" w:rsidRDefault="008C2D46" w:rsidP="008C2D46">
      <w:pPr>
        <w:tabs>
          <w:tab w:val="left" w:pos="7371"/>
        </w:tabs>
        <w:ind w:firstLine="709"/>
        <w:jc w:val="both"/>
      </w:pPr>
    </w:p>
    <w:p w:rsidR="008C2D46" w:rsidRPr="003F6234" w:rsidRDefault="008C2D46" w:rsidP="008C2D46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F6234">
        <w:rPr>
          <w:szCs w:val="28"/>
        </w:rPr>
        <w:t>СТАТЬЯ 1.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Внести </w:t>
      </w:r>
      <w:r>
        <w:rPr>
          <w:szCs w:val="28"/>
        </w:rPr>
        <w:t xml:space="preserve">в </w:t>
      </w:r>
      <w:r w:rsidRPr="003F6234">
        <w:rPr>
          <w:szCs w:val="28"/>
        </w:rPr>
        <w:t>Избирательн</w:t>
      </w:r>
      <w:r>
        <w:rPr>
          <w:szCs w:val="28"/>
        </w:rPr>
        <w:t>ый</w:t>
      </w:r>
      <w:r w:rsidRPr="003F6234">
        <w:rPr>
          <w:szCs w:val="28"/>
        </w:rPr>
        <w:t xml:space="preserve"> кодекс Приморского края </w:t>
      </w:r>
      <w:r>
        <w:rPr>
          <w:szCs w:val="28"/>
        </w:rPr>
        <w:br/>
      </w:r>
      <w:r w:rsidRPr="003F6234">
        <w:rPr>
          <w:szCs w:val="28"/>
        </w:rPr>
        <w:t xml:space="preserve">(в редакции Закона Приморского края от </w:t>
      </w:r>
      <w:r>
        <w:rPr>
          <w:szCs w:val="28"/>
        </w:rPr>
        <w:t>30</w:t>
      </w:r>
      <w:r w:rsidRPr="003F6234">
        <w:rPr>
          <w:szCs w:val="28"/>
        </w:rPr>
        <w:t xml:space="preserve"> </w:t>
      </w:r>
      <w:r>
        <w:rPr>
          <w:szCs w:val="28"/>
        </w:rPr>
        <w:t>мая</w:t>
      </w:r>
      <w:r w:rsidRPr="003F6234">
        <w:rPr>
          <w:szCs w:val="28"/>
        </w:rPr>
        <w:t xml:space="preserve"> 20</w:t>
      </w:r>
      <w:r>
        <w:rPr>
          <w:szCs w:val="28"/>
        </w:rPr>
        <w:t>16</w:t>
      </w:r>
      <w:r w:rsidRPr="003F6234">
        <w:rPr>
          <w:szCs w:val="28"/>
        </w:rPr>
        <w:t xml:space="preserve"> года № </w:t>
      </w:r>
      <w:r>
        <w:rPr>
          <w:szCs w:val="28"/>
        </w:rPr>
        <w:t>824</w:t>
      </w:r>
      <w:r w:rsidRPr="003F6234">
        <w:rPr>
          <w:szCs w:val="28"/>
        </w:rPr>
        <w:t xml:space="preserve">-КЗ) (Ведомости Законодательного Собрания Приморского края, </w:t>
      </w:r>
      <w:r>
        <w:rPr>
          <w:szCs w:val="28"/>
        </w:rPr>
        <w:t xml:space="preserve">2016, № 158, </w:t>
      </w:r>
      <w:r>
        <w:rPr>
          <w:szCs w:val="28"/>
        </w:rPr>
        <w:br/>
        <w:t>стр. 2, № 166, стр. 12</w:t>
      </w:r>
      <w:r w:rsidRPr="003F6234">
        <w:rPr>
          <w:szCs w:val="28"/>
        </w:rPr>
        <w:t>) следующ</w:t>
      </w:r>
      <w:r>
        <w:rPr>
          <w:szCs w:val="28"/>
        </w:rPr>
        <w:t>ие</w:t>
      </w:r>
      <w:r w:rsidRPr="003F6234">
        <w:rPr>
          <w:szCs w:val="28"/>
        </w:rPr>
        <w:t xml:space="preserve"> изменени</w:t>
      </w:r>
      <w:r>
        <w:rPr>
          <w:szCs w:val="28"/>
        </w:rPr>
        <w:t>я</w:t>
      </w:r>
      <w:r w:rsidRPr="003F6234">
        <w:rPr>
          <w:szCs w:val="28"/>
        </w:rPr>
        <w:t>:</w:t>
      </w:r>
    </w:p>
    <w:p w:rsidR="008C2D46" w:rsidRPr="00FB32CF" w:rsidRDefault="008C2D46" w:rsidP="008C2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B32CF">
        <w:rPr>
          <w:szCs w:val="28"/>
        </w:rPr>
        <w:t>абзац перв</w:t>
      </w:r>
      <w:r>
        <w:rPr>
          <w:szCs w:val="28"/>
        </w:rPr>
        <w:t>ый</w:t>
      </w:r>
      <w:r w:rsidRPr="00FB32CF">
        <w:rPr>
          <w:szCs w:val="28"/>
        </w:rPr>
        <w:t xml:space="preserve"> части 10 статьи 4 дополнить словами </w:t>
      </w:r>
      <w:r>
        <w:rPr>
          <w:szCs w:val="28"/>
        </w:rPr>
        <w:t>"</w:t>
      </w:r>
      <w:r w:rsidRPr="00FB32CF">
        <w:rPr>
          <w:szCs w:val="28"/>
        </w:rPr>
        <w:t>в результате выборов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2)в статье 17: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а)</w:t>
      </w:r>
      <w:r>
        <w:rPr>
          <w:szCs w:val="28"/>
        </w:rPr>
        <w:t xml:space="preserve">в </w:t>
      </w:r>
      <w:r w:rsidRPr="00FB32CF">
        <w:rPr>
          <w:szCs w:val="28"/>
        </w:rPr>
        <w:t>абзац</w:t>
      </w:r>
      <w:r>
        <w:rPr>
          <w:szCs w:val="28"/>
        </w:rPr>
        <w:t>е</w:t>
      </w:r>
      <w:r w:rsidRPr="00FB32CF">
        <w:rPr>
          <w:szCs w:val="28"/>
        </w:rPr>
        <w:t xml:space="preserve"> втором части 7 слова </w:t>
      </w:r>
      <w:r>
        <w:rPr>
          <w:szCs w:val="28"/>
        </w:rPr>
        <w:t>"</w:t>
      </w:r>
      <w:r w:rsidRPr="00FB32CF">
        <w:rPr>
          <w:szCs w:val="28"/>
        </w:rPr>
        <w:t>, Губернатора Приморского края</w:t>
      </w:r>
      <w:r>
        <w:rPr>
          <w:szCs w:val="28"/>
        </w:rPr>
        <w:t>"</w:t>
      </w:r>
      <w:r w:rsidRPr="00FB32CF">
        <w:rPr>
          <w:szCs w:val="28"/>
        </w:rPr>
        <w:t xml:space="preserve"> исключить; 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 xml:space="preserve">б)в части 25 слова </w:t>
      </w:r>
      <w:r>
        <w:rPr>
          <w:szCs w:val="28"/>
        </w:rPr>
        <w:t>"</w:t>
      </w:r>
      <w:r w:rsidRPr="00FB32CF">
        <w:rPr>
          <w:szCs w:val="28"/>
        </w:rPr>
        <w:t>и редакции государственных и муниципальных периодических печатных изданий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и редакции региональных государственных и муниципальных периодических печатных изданий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3)в статье 33: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а)</w:t>
      </w:r>
      <w:r w:rsidR="00A17067">
        <w:rPr>
          <w:szCs w:val="28"/>
        </w:rPr>
        <w:t>в</w:t>
      </w:r>
      <w:r w:rsidRPr="00FB32CF">
        <w:rPr>
          <w:szCs w:val="28"/>
        </w:rPr>
        <w:t xml:space="preserve"> части 10</w:t>
      </w:r>
      <w:r>
        <w:rPr>
          <w:szCs w:val="28"/>
        </w:rPr>
        <w:t>: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 xml:space="preserve">слова </w:t>
      </w:r>
      <w:r>
        <w:rPr>
          <w:szCs w:val="28"/>
        </w:rPr>
        <w:t>"</w:t>
      </w:r>
      <w:r w:rsidRPr="00FB32CF">
        <w:rPr>
          <w:szCs w:val="28"/>
        </w:rPr>
        <w:t>или его доверенным лицом</w:t>
      </w:r>
      <w:r>
        <w:rPr>
          <w:szCs w:val="28"/>
        </w:rPr>
        <w:t>"</w:t>
      </w:r>
      <w:r w:rsidRPr="00FB32CF">
        <w:rPr>
          <w:szCs w:val="28"/>
        </w:rPr>
        <w:t xml:space="preserve"> исключить;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его доверенным лицом" исключить;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 xml:space="preserve">б)в части 11 слова </w:t>
      </w:r>
      <w:r>
        <w:rPr>
          <w:szCs w:val="28"/>
        </w:rPr>
        <w:t>"</w:t>
      </w:r>
      <w:r w:rsidRPr="00FB32CF">
        <w:rPr>
          <w:szCs w:val="28"/>
        </w:rPr>
        <w:t>или иную предусмотренную законом избирательную комиссию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 xml:space="preserve">, а в случае, предусмотренном частью 4 статьи 17 </w:t>
      </w:r>
      <w:r>
        <w:rPr>
          <w:szCs w:val="28"/>
        </w:rPr>
        <w:t xml:space="preserve">настоящего </w:t>
      </w:r>
      <w:r w:rsidRPr="00FB32CF">
        <w:rPr>
          <w:szCs w:val="28"/>
        </w:rPr>
        <w:t>Кодекса</w:t>
      </w:r>
      <w:r>
        <w:rPr>
          <w:szCs w:val="28"/>
        </w:rPr>
        <w:t>,</w:t>
      </w:r>
      <w:r w:rsidRPr="00FB32CF">
        <w:rPr>
          <w:szCs w:val="28"/>
        </w:rPr>
        <w:t xml:space="preserve"> </w:t>
      </w:r>
      <w:r>
        <w:rPr>
          <w:szCs w:val="28"/>
        </w:rPr>
        <w:t>-</w:t>
      </w:r>
      <w:r w:rsidRPr="00FB32CF">
        <w:rPr>
          <w:szCs w:val="28"/>
        </w:rPr>
        <w:t xml:space="preserve"> в соответствующую территориальную избирательную комиссию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5410E9" w:rsidRDefault="008C2D46" w:rsidP="008C2D46">
      <w:pPr>
        <w:pStyle w:val="Style5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5410E9">
        <w:rPr>
          <w:sz w:val="28"/>
          <w:szCs w:val="28"/>
        </w:rPr>
        <w:t>4)</w:t>
      </w:r>
      <w:r w:rsidRPr="005410E9">
        <w:rPr>
          <w:rStyle w:val="FontStyle14"/>
          <w:sz w:val="28"/>
          <w:szCs w:val="28"/>
        </w:rPr>
        <w:t xml:space="preserve">часть 8 </w:t>
      </w:r>
      <w:r>
        <w:rPr>
          <w:rStyle w:val="FontStyle14"/>
          <w:sz w:val="28"/>
          <w:szCs w:val="28"/>
        </w:rPr>
        <w:t xml:space="preserve">статьи 40 </w:t>
      </w:r>
      <w:r w:rsidRPr="005410E9">
        <w:rPr>
          <w:rStyle w:val="FontStyle14"/>
          <w:sz w:val="28"/>
          <w:szCs w:val="28"/>
        </w:rPr>
        <w:t xml:space="preserve">дополнить </w:t>
      </w:r>
      <w:r>
        <w:rPr>
          <w:rStyle w:val="FontStyle14"/>
          <w:sz w:val="28"/>
          <w:szCs w:val="28"/>
        </w:rPr>
        <w:t xml:space="preserve">словами </w:t>
      </w:r>
      <w:r w:rsidRPr="005410E9">
        <w:rPr>
          <w:rStyle w:val="FontStyle14"/>
          <w:sz w:val="28"/>
          <w:szCs w:val="28"/>
        </w:rPr>
        <w:t xml:space="preserve">"При этом понятие "иностранные финансовые инструменты" используется в настоящем </w:t>
      </w:r>
      <w:r>
        <w:rPr>
          <w:rStyle w:val="FontStyle14"/>
          <w:sz w:val="28"/>
          <w:szCs w:val="28"/>
        </w:rPr>
        <w:t>Кодексе</w:t>
      </w:r>
      <w:r w:rsidRPr="005410E9">
        <w:rPr>
          <w:rStyle w:val="FontStyle14"/>
          <w:sz w:val="28"/>
          <w:szCs w:val="28"/>
        </w:rPr>
        <w:t xml:space="preserve">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>
        <w:rPr>
          <w:rStyle w:val="FontStyle14"/>
          <w:sz w:val="28"/>
          <w:szCs w:val="28"/>
        </w:rPr>
        <w:t>ыми финансовыми инструментами.";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FB32CF">
        <w:rPr>
          <w:szCs w:val="28"/>
        </w:rPr>
        <w:t xml:space="preserve">)в части 2 статьи 43 слова </w:t>
      </w:r>
      <w:r>
        <w:rPr>
          <w:szCs w:val="28"/>
        </w:rPr>
        <w:t>"</w:t>
      </w:r>
      <w:r w:rsidRPr="00FB32CF">
        <w:rPr>
          <w:szCs w:val="28"/>
        </w:rPr>
        <w:t>избранных на муниципальных выборах глав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избранные на муниципальных выборах главы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FB32CF">
        <w:rPr>
          <w:szCs w:val="28"/>
        </w:rPr>
        <w:t>)в статье 46: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 xml:space="preserve">а)в </w:t>
      </w:r>
      <w:r>
        <w:rPr>
          <w:szCs w:val="28"/>
        </w:rPr>
        <w:t xml:space="preserve">абзаце третьем </w:t>
      </w:r>
      <w:r w:rsidRPr="00FB32CF">
        <w:rPr>
          <w:szCs w:val="28"/>
        </w:rPr>
        <w:t xml:space="preserve">части 1 слова </w:t>
      </w:r>
      <w:r>
        <w:rPr>
          <w:szCs w:val="28"/>
        </w:rPr>
        <w:t>"</w:t>
      </w:r>
      <w:r w:rsidRPr="00FB32CF">
        <w:rPr>
          <w:szCs w:val="28"/>
        </w:rPr>
        <w:t>и в машиночитаемом виде</w:t>
      </w:r>
      <w:r>
        <w:rPr>
          <w:szCs w:val="28"/>
        </w:rPr>
        <w:t>"</w:t>
      </w:r>
      <w:r w:rsidRPr="00FB32CF">
        <w:rPr>
          <w:szCs w:val="28"/>
        </w:rPr>
        <w:t xml:space="preserve"> исключить;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lastRenderedPageBreak/>
        <w:t xml:space="preserve">б)в </w:t>
      </w:r>
      <w:r>
        <w:rPr>
          <w:szCs w:val="28"/>
        </w:rPr>
        <w:t xml:space="preserve">абзаце третьем </w:t>
      </w:r>
      <w:r w:rsidRPr="00FB32CF">
        <w:rPr>
          <w:szCs w:val="28"/>
        </w:rPr>
        <w:t xml:space="preserve">части 9 слова </w:t>
      </w:r>
      <w:r>
        <w:rPr>
          <w:szCs w:val="28"/>
        </w:rPr>
        <w:t>"</w:t>
      </w:r>
      <w:r w:rsidRPr="00FB32CF">
        <w:rPr>
          <w:szCs w:val="28"/>
        </w:rPr>
        <w:t>и в машиночитаемом виде</w:t>
      </w:r>
      <w:r>
        <w:rPr>
          <w:szCs w:val="28"/>
        </w:rPr>
        <w:t>"</w:t>
      </w:r>
      <w:r w:rsidRPr="00FB32CF">
        <w:rPr>
          <w:szCs w:val="28"/>
        </w:rPr>
        <w:t xml:space="preserve"> исключить;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Pr="00FB32CF">
        <w:rPr>
          <w:szCs w:val="28"/>
        </w:rPr>
        <w:t>)в части 5 статьи 65</w:t>
      </w:r>
      <w:r>
        <w:rPr>
          <w:szCs w:val="28"/>
        </w:rPr>
        <w:t>: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FB32CF">
        <w:rPr>
          <w:szCs w:val="28"/>
        </w:rPr>
        <w:t xml:space="preserve">слова </w:t>
      </w:r>
      <w:r>
        <w:rPr>
          <w:szCs w:val="28"/>
        </w:rPr>
        <w:t>"</w:t>
      </w:r>
      <w:r w:rsidRPr="00FB32CF">
        <w:rPr>
          <w:szCs w:val="28"/>
        </w:rPr>
        <w:t>пунктом 11 статьи 54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пунктом 1</w:t>
      </w:r>
      <w:r w:rsidRPr="00FB32CF">
        <w:rPr>
          <w:szCs w:val="28"/>
          <w:vertAlign w:val="superscript"/>
        </w:rPr>
        <w:t>1</w:t>
      </w:r>
      <w:r w:rsidRPr="00FB32CF">
        <w:rPr>
          <w:szCs w:val="28"/>
        </w:rPr>
        <w:t xml:space="preserve"> </w:t>
      </w:r>
      <w:r>
        <w:rPr>
          <w:szCs w:val="28"/>
        </w:rPr>
        <w:br/>
      </w:r>
      <w:r w:rsidRPr="00FB32CF">
        <w:rPr>
          <w:szCs w:val="28"/>
        </w:rPr>
        <w:t>статьи 54</w:t>
      </w:r>
      <w:r>
        <w:rPr>
          <w:szCs w:val="28"/>
        </w:rPr>
        <w:t>"</w:t>
      </w:r>
      <w:r w:rsidRPr="00FB32CF">
        <w:rPr>
          <w:szCs w:val="28"/>
        </w:rPr>
        <w:t xml:space="preserve">; 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FB32CF">
        <w:rPr>
          <w:szCs w:val="28"/>
        </w:rPr>
        <w:t xml:space="preserve">слова </w:t>
      </w:r>
      <w:r>
        <w:rPr>
          <w:szCs w:val="28"/>
        </w:rPr>
        <w:t>"</w:t>
      </w:r>
      <w:r w:rsidRPr="00FB32CF">
        <w:rPr>
          <w:szCs w:val="28"/>
        </w:rPr>
        <w:t>пунктами 6, 7, 82 и 91 статьи 48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 w:rsidR="008939EC">
        <w:rPr>
          <w:szCs w:val="28"/>
        </w:rPr>
        <w:br/>
      </w:r>
      <w:r>
        <w:rPr>
          <w:szCs w:val="28"/>
        </w:rPr>
        <w:t>"</w:t>
      </w:r>
      <w:r w:rsidRPr="00FB32CF">
        <w:rPr>
          <w:szCs w:val="28"/>
        </w:rPr>
        <w:t>пунктами 6, 7, 8</w:t>
      </w:r>
      <w:r w:rsidRPr="00FB32CF">
        <w:rPr>
          <w:szCs w:val="28"/>
          <w:vertAlign w:val="superscript"/>
        </w:rPr>
        <w:t>2</w:t>
      </w:r>
      <w:r w:rsidRPr="00FB32CF">
        <w:rPr>
          <w:szCs w:val="28"/>
        </w:rPr>
        <w:t xml:space="preserve"> и 9</w:t>
      </w:r>
      <w:r w:rsidRPr="00FB32CF">
        <w:rPr>
          <w:szCs w:val="28"/>
          <w:vertAlign w:val="superscript"/>
        </w:rPr>
        <w:t>1</w:t>
      </w:r>
      <w:r w:rsidRPr="00FB32CF">
        <w:rPr>
          <w:szCs w:val="28"/>
        </w:rPr>
        <w:t xml:space="preserve"> статьи 48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FB32CF">
        <w:rPr>
          <w:szCs w:val="28"/>
        </w:rPr>
        <w:t xml:space="preserve">)в части 11 статьи 66 слова </w:t>
      </w:r>
      <w:r>
        <w:rPr>
          <w:szCs w:val="28"/>
        </w:rPr>
        <w:t>"</w:t>
      </w:r>
      <w:r w:rsidRPr="00FB32CF">
        <w:rPr>
          <w:szCs w:val="28"/>
        </w:rPr>
        <w:t>частей 3</w:t>
      </w:r>
      <w:r>
        <w:rPr>
          <w:szCs w:val="28"/>
        </w:rPr>
        <w:t>-</w:t>
      </w:r>
      <w:r w:rsidRPr="00FB32CF">
        <w:rPr>
          <w:szCs w:val="28"/>
        </w:rPr>
        <w:t>7, 9 и 11 статьи 62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частей 3</w:t>
      </w:r>
      <w:r>
        <w:rPr>
          <w:szCs w:val="28"/>
        </w:rPr>
        <w:t>-</w:t>
      </w:r>
      <w:r w:rsidRPr="00FB32CF">
        <w:rPr>
          <w:szCs w:val="28"/>
        </w:rPr>
        <w:t>7, 9 и 11 статьи 65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Pr="00FB32CF">
        <w:rPr>
          <w:szCs w:val="28"/>
        </w:rPr>
        <w:t>)</w:t>
      </w:r>
      <w:r>
        <w:rPr>
          <w:szCs w:val="28"/>
        </w:rPr>
        <w:t xml:space="preserve">в </w:t>
      </w:r>
      <w:r w:rsidRPr="00FB32CF">
        <w:rPr>
          <w:spacing w:val="-1"/>
          <w:szCs w:val="28"/>
        </w:rPr>
        <w:t>част</w:t>
      </w:r>
      <w:r>
        <w:rPr>
          <w:spacing w:val="-1"/>
          <w:szCs w:val="28"/>
        </w:rPr>
        <w:t>и</w:t>
      </w:r>
      <w:r w:rsidRPr="00FB32CF">
        <w:rPr>
          <w:spacing w:val="-1"/>
          <w:szCs w:val="28"/>
        </w:rPr>
        <w:t xml:space="preserve"> 11 статьи 68 после слов </w:t>
      </w:r>
      <w:r>
        <w:rPr>
          <w:spacing w:val="-1"/>
          <w:szCs w:val="28"/>
        </w:rPr>
        <w:t>"</w:t>
      </w:r>
      <w:r w:rsidRPr="00FB32CF">
        <w:rPr>
          <w:szCs w:val="28"/>
        </w:rPr>
        <w:t>используемых при проведении иных выборов, осуществляется организующей соответствующие выборы избирательной комиссией</w:t>
      </w:r>
      <w:r>
        <w:rPr>
          <w:szCs w:val="28"/>
        </w:rPr>
        <w:t>"</w:t>
      </w:r>
      <w:r w:rsidRPr="00FB32CF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FB32CF">
        <w:rPr>
          <w:szCs w:val="28"/>
        </w:rPr>
        <w:t>или по ее решению соответствующей нижестоящей комиссией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Pr="00FB32CF">
        <w:rPr>
          <w:szCs w:val="28"/>
        </w:rPr>
        <w:t xml:space="preserve">)в части 1 статьи 71 слова </w:t>
      </w:r>
      <w:r>
        <w:rPr>
          <w:szCs w:val="28"/>
        </w:rPr>
        <w:t>"</w:t>
      </w:r>
      <w:r w:rsidRPr="00FB32CF">
        <w:rPr>
          <w:szCs w:val="28"/>
        </w:rPr>
        <w:t>пунктом 33 статьи 33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пунктом 3</w:t>
      </w:r>
      <w:r w:rsidRPr="00FB32CF">
        <w:rPr>
          <w:szCs w:val="28"/>
          <w:vertAlign w:val="superscript"/>
        </w:rPr>
        <w:t>3</w:t>
      </w:r>
      <w:r w:rsidRPr="00FB32CF">
        <w:rPr>
          <w:szCs w:val="28"/>
        </w:rPr>
        <w:t xml:space="preserve"> статьи 33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1</w:t>
      </w:r>
      <w:r>
        <w:rPr>
          <w:szCs w:val="28"/>
        </w:rPr>
        <w:t>1</w:t>
      </w:r>
      <w:r w:rsidRPr="00FB32CF">
        <w:rPr>
          <w:szCs w:val="28"/>
        </w:rPr>
        <w:t>)</w:t>
      </w:r>
      <w:r>
        <w:rPr>
          <w:szCs w:val="28"/>
        </w:rPr>
        <w:t xml:space="preserve">в </w:t>
      </w:r>
      <w:r w:rsidRPr="00FB32CF">
        <w:rPr>
          <w:szCs w:val="28"/>
        </w:rPr>
        <w:t>част</w:t>
      </w:r>
      <w:r>
        <w:rPr>
          <w:szCs w:val="28"/>
        </w:rPr>
        <w:t>и</w:t>
      </w:r>
      <w:r w:rsidRPr="00FB32CF">
        <w:rPr>
          <w:szCs w:val="28"/>
        </w:rPr>
        <w:t xml:space="preserve"> 1 статьи 72 после слов </w:t>
      </w:r>
      <w:r>
        <w:rPr>
          <w:szCs w:val="28"/>
        </w:rPr>
        <w:t>"</w:t>
      </w:r>
      <w:r w:rsidRPr="00FB32CF">
        <w:rPr>
          <w:szCs w:val="28"/>
        </w:rPr>
        <w:t>Губернатора Приморского края</w:t>
      </w:r>
      <w:r>
        <w:rPr>
          <w:szCs w:val="28"/>
        </w:rPr>
        <w:t>"</w:t>
      </w:r>
      <w:r w:rsidRPr="00FB32CF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FB32CF">
        <w:rPr>
          <w:szCs w:val="28"/>
        </w:rPr>
        <w:t>, на выборах в органы местного самоуправления муниципальных районов, городских округов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1</w:t>
      </w:r>
      <w:r>
        <w:rPr>
          <w:szCs w:val="28"/>
        </w:rPr>
        <w:t>2</w:t>
      </w:r>
      <w:r w:rsidRPr="00FB32CF">
        <w:rPr>
          <w:szCs w:val="28"/>
        </w:rPr>
        <w:t xml:space="preserve">)в части 18 статьи 74 слова </w:t>
      </w:r>
      <w:r>
        <w:rPr>
          <w:szCs w:val="28"/>
        </w:rPr>
        <w:t>"</w:t>
      </w:r>
      <w:r w:rsidRPr="00FB32CF">
        <w:rPr>
          <w:szCs w:val="28"/>
        </w:rPr>
        <w:t>пунктом 81 статьи 63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пунктом 8</w:t>
      </w:r>
      <w:r w:rsidRPr="00FB32CF">
        <w:rPr>
          <w:szCs w:val="28"/>
          <w:vertAlign w:val="superscript"/>
        </w:rPr>
        <w:t>1</w:t>
      </w:r>
      <w:r w:rsidRPr="00FB32CF">
        <w:rPr>
          <w:szCs w:val="28"/>
        </w:rPr>
        <w:t xml:space="preserve"> статьи 63</w:t>
      </w:r>
      <w:r>
        <w:rPr>
          <w:szCs w:val="28"/>
        </w:rPr>
        <w:t>"</w:t>
      </w:r>
      <w:r w:rsidRPr="00FB32CF">
        <w:rPr>
          <w:szCs w:val="28"/>
        </w:rPr>
        <w:t>;</w:t>
      </w:r>
    </w:p>
    <w:p w:rsidR="008C2D46" w:rsidRPr="00FB32CF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1</w:t>
      </w:r>
      <w:r>
        <w:rPr>
          <w:szCs w:val="28"/>
        </w:rPr>
        <w:t>3</w:t>
      </w:r>
      <w:r w:rsidRPr="00FB32CF">
        <w:rPr>
          <w:szCs w:val="28"/>
        </w:rPr>
        <w:t xml:space="preserve">)в части 9 статьи 76 слова </w:t>
      </w:r>
      <w:r>
        <w:rPr>
          <w:szCs w:val="28"/>
        </w:rPr>
        <w:t>"</w:t>
      </w:r>
      <w:r w:rsidRPr="00FB32CF">
        <w:rPr>
          <w:szCs w:val="28"/>
        </w:rPr>
        <w:t>не позднее чем в день, предшествующий дню голосования, либо</w:t>
      </w:r>
      <w:r>
        <w:rPr>
          <w:szCs w:val="28"/>
        </w:rPr>
        <w:t>"</w:t>
      </w:r>
      <w:r w:rsidRPr="00FB32CF">
        <w:rPr>
          <w:szCs w:val="28"/>
        </w:rPr>
        <w:t xml:space="preserve"> исключить;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2CF">
        <w:rPr>
          <w:szCs w:val="28"/>
        </w:rPr>
        <w:t>1</w:t>
      </w:r>
      <w:r>
        <w:rPr>
          <w:szCs w:val="28"/>
        </w:rPr>
        <w:t>4</w:t>
      </w:r>
      <w:r w:rsidRPr="00FB32CF">
        <w:rPr>
          <w:szCs w:val="28"/>
        </w:rPr>
        <w:t>)в приложении 3</w:t>
      </w:r>
      <w:r>
        <w:rPr>
          <w:szCs w:val="28"/>
        </w:rPr>
        <w:t>: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FB32CF">
        <w:rPr>
          <w:szCs w:val="28"/>
        </w:rPr>
        <w:t xml:space="preserve">слова </w:t>
      </w:r>
      <w:r>
        <w:rPr>
          <w:szCs w:val="28"/>
        </w:rPr>
        <w:t>"</w:t>
      </w:r>
      <w:r w:rsidRPr="00FB32CF">
        <w:rPr>
          <w:szCs w:val="28"/>
        </w:rPr>
        <w:t>с указанием наименования субъекта Российской Федерации, района, города, иного населенного пункта</w:t>
      </w:r>
      <w:r>
        <w:rPr>
          <w:szCs w:val="28"/>
        </w:rPr>
        <w:t>"</w:t>
      </w:r>
      <w:r w:rsidRPr="00FB32CF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FB32CF">
        <w:rPr>
          <w:szCs w:val="28"/>
        </w:rPr>
        <w:t>с указанием наименования муниципального образования</w:t>
      </w:r>
      <w:r>
        <w:rPr>
          <w:szCs w:val="28"/>
        </w:rPr>
        <w:t>"</w:t>
      </w:r>
      <w:r w:rsidRPr="00FB32CF">
        <w:rPr>
          <w:szCs w:val="28"/>
        </w:rPr>
        <w:t xml:space="preserve">; </w:t>
      </w:r>
    </w:p>
    <w:p w:rsidR="008C2D46" w:rsidRPr="00FB32CF" w:rsidRDefault="008C2D46" w:rsidP="008C2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FB32CF">
        <w:rPr>
          <w:szCs w:val="28"/>
        </w:rPr>
        <w:t>в примечании</w:t>
      </w:r>
      <w:r>
        <w:rPr>
          <w:szCs w:val="28"/>
        </w:rPr>
        <w:t xml:space="preserve"> слова "Если кандидат, сведения о котором содержатся в листе поддержки кандидата, в заявлении о согласии баллотироваться в соответствии </w:t>
      </w:r>
      <w:r w:rsidRPr="00183248">
        <w:rPr>
          <w:szCs w:val="28"/>
        </w:rPr>
        <w:t xml:space="preserve">с </w:t>
      </w:r>
      <w:hyperlink r:id="rId9" w:history="1">
        <w:r w:rsidRPr="00183248">
          <w:rPr>
            <w:szCs w:val="28"/>
          </w:rPr>
          <w:t>пунктом 2 статьи 33</w:t>
        </w:r>
      </w:hyperlink>
      <w:r>
        <w:rPr>
          <w:szCs w:val="28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листе поддержки кандидата после сведений о месте жительства кандидата или после сведений о судимости кандидата." </w:t>
      </w:r>
      <w:r w:rsidRPr="00FB32CF">
        <w:rPr>
          <w:szCs w:val="28"/>
        </w:rPr>
        <w:t>исключить</w:t>
      </w:r>
      <w:r>
        <w:rPr>
          <w:szCs w:val="28"/>
        </w:rPr>
        <w:t>.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2D46" w:rsidRPr="003F6234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B5B72">
        <w:rPr>
          <w:szCs w:val="28"/>
        </w:rPr>
        <w:lastRenderedPageBreak/>
        <w:t>СТАТЬЯ 2.</w:t>
      </w:r>
    </w:p>
    <w:p w:rsidR="008C2D46" w:rsidRPr="003F6234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3F6234">
        <w:rPr>
          <w:szCs w:val="28"/>
        </w:rPr>
        <w:t xml:space="preserve">Настоящий </w:t>
      </w:r>
      <w:r>
        <w:rPr>
          <w:szCs w:val="28"/>
        </w:rPr>
        <w:t>З</w:t>
      </w:r>
      <w:r w:rsidRPr="003F6234">
        <w:rPr>
          <w:szCs w:val="28"/>
        </w:rPr>
        <w:t>акон</w:t>
      </w:r>
      <w:r>
        <w:rPr>
          <w:szCs w:val="28"/>
        </w:rPr>
        <w:t>, за исключением пункта 4 статьи 1 настоящего Закона,</w:t>
      </w:r>
      <w:r w:rsidRPr="003F6234">
        <w:rPr>
          <w:szCs w:val="28"/>
        </w:rPr>
        <w:t xml:space="preserve"> вступает в силу </w:t>
      </w:r>
      <w:r w:rsidRPr="005B5B72">
        <w:rPr>
          <w:szCs w:val="28"/>
        </w:rPr>
        <w:t>со дня его официального опубликования.</w:t>
      </w:r>
    </w:p>
    <w:p w:rsidR="008C2D46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bCs/>
          <w:szCs w:val="28"/>
        </w:rPr>
      </w:pPr>
      <w:r>
        <w:rPr>
          <w:szCs w:val="28"/>
        </w:rPr>
        <w:tab/>
        <w:t xml:space="preserve">2.Пункт 4 статьи 1 настоящего Закона вступает в силу с </w:t>
      </w:r>
      <w:r>
        <w:rPr>
          <w:bCs/>
          <w:szCs w:val="28"/>
        </w:rPr>
        <w:t xml:space="preserve">28 июня </w:t>
      </w:r>
      <w:r>
        <w:rPr>
          <w:bCs/>
          <w:szCs w:val="28"/>
        </w:rPr>
        <w:br/>
        <w:t>2017 года.</w:t>
      </w:r>
    </w:p>
    <w:p w:rsidR="008C2D46" w:rsidRPr="003F6234" w:rsidRDefault="008C2D46" w:rsidP="008C2D46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8C2D46" w:rsidRPr="00E850C3" w:rsidRDefault="008C2D46" w:rsidP="008C2D4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C2D46" w:rsidRPr="00E850C3" w:rsidRDefault="008C2D46" w:rsidP="008C2D4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C2D46" w:rsidRDefault="008C2D46" w:rsidP="008C2D46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В.В. Миклушевский</w:t>
      </w:r>
      <w:r w:rsidRPr="004C455A">
        <w:rPr>
          <w:szCs w:val="28"/>
        </w:rPr>
        <w:t xml:space="preserve"> </w:t>
      </w:r>
    </w:p>
    <w:p w:rsidR="00BE0544" w:rsidRDefault="00BE0544"/>
    <w:p w:rsidR="00195C89" w:rsidRDefault="00195C89" w:rsidP="00195C89">
      <w:bookmarkStart w:id="0" w:name="_GoBack"/>
      <w:r>
        <w:t>г. Владивосток</w:t>
      </w:r>
    </w:p>
    <w:p w:rsidR="00195C89" w:rsidRDefault="00195C89" w:rsidP="00195C89">
      <w:r>
        <w:t>6 апреля 2017 года</w:t>
      </w:r>
    </w:p>
    <w:p w:rsidR="00195C89" w:rsidRDefault="00195C89" w:rsidP="00195C89">
      <w:r>
        <w:t>№ 10</w:t>
      </w:r>
      <w:r>
        <w:t>9</w:t>
      </w:r>
      <w:r>
        <w:t>-КЗ</w:t>
      </w:r>
      <w:bookmarkEnd w:id="0"/>
    </w:p>
    <w:sectPr w:rsidR="00195C89" w:rsidSect="008C2D4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89A" w:rsidRDefault="001E089A">
      <w:r>
        <w:separator/>
      </w:r>
    </w:p>
  </w:endnote>
  <w:endnote w:type="continuationSeparator" w:id="0">
    <w:p w:rsidR="001E089A" w:rsidRDefault="001E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89A" w:rsidRDefault="001E089A">
      <w:r>
        <w:separator/>
      </w:r>
    </w:p>
  </w:footnote>
  <w:footnote w:type="continuationSeparator" w:id="0">
    <w:p w:rsidR="001E089A" w:rsidRDefault="001E0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46" w:rsidRDefault="008C2D46" w:rsidP="008C2D4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95C89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D46"/>
    <w:rsid w:val="0003291F"/>
    <w:rsid w:val="00195C89"/>
    <w:rsid w:val="001E089A"/>
    <w:rsid w:val="00380EE1"/>
    <w:rsid w:val="003B26E7"/>
    <w:rsid w:val="0047435B"/>
    <w:rsid w:val="005A2827"/>
    <w:rsid w:val="008939EC"/>
    <w:rsid w:val="008C2D46"/>
    <w:rsid w:val="00A17067"/>
    <w:rsid w:val="00AB70F9"/>
    <w:rsid w:val="00AC31EC"/>
    <w:rsid w:val="00B14397"/>
    <w:rsid w:val="00B24E51"/>
    <w:rsid w:val="00BE0544"/>
    <w:rsid w:val="00D54846"/>
    <w:rsid w:val="00E34273"/>
    <w:rsid w:val="00E60B2A"/>
    <w:rsid w:val="00EB773F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5">
    <w:name w:val="Style5"/>
    <w:basedOn w:val="a"/>
    <w:uiPriority w:val="99"/>
    <w:rsid w:val="008C2D46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8C2D46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8C2D46"/>
    <w:rPr>
      <w:sz w:val="28"/>
    </w:rPr>
  </w:style>
  <w:style w:type="paragraph" w:styleId="a6">
    <w:name w:val="Balloon Text"/>
    <w:basedOn w:val="a"/>
    <w:link w:val="a7"/>
    <w:rsid w:val="008C2D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C2D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979A92BA9CF539C7844C2C992077E1813564FE0BBDCB6953C49090739923AC90DAAA27718F998EtDo8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2017-03-30T06:34:00Z</cp:lastPrinted>
  <dcterms:created xsi:type="dcterms:W3CDTF">2017-04-06T01:45:00Z</dcterms:created>
  <dcterms:modified xsi:type="dcterms:W3CDTF">2017-04-06T01:45:00Z</dcterms:modified>
</cp:coreProperties>
</file>