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298413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E494D" w:rsidRDefault="00AE494D" w:rsidP="00AE494D">
      <w:pPr>
        <w:jc w:val="center"/>
        <w:rPr>
          <w:b/>
          <w:szCs w:val="28"/>
          <w:lang w:eastAsia="ar-SA"/>
        </w:rPr>
      </w:pPr>
      <w:r w:rsidRPr="001F29C5">
        <w:rPr>
          <w:b/>
          <w:szCs w:val="28"/>
          <w:lang w:eastAsia="ar-SA"/>
        </w:rPr>
        <w:t xml:space="preserve">О ВНЕСЕНИИ ИЗМЕНЕНИЙ В ПРИЛОЖЕНИЕ 2 К ЗАКОНУ ПРИМОРСКОГО КРАЯ "О РАЗГРАНИЧЕНИИ ИМУЩЕСТВА, НАХОДЯЩЕГОСЯ В МУНИЦИПАЛЬНОЙ СОБСТВЕННОСТИ, МЕЖДУ ЧЕРНИГОВСКИМ МУНИЦИПАЛЬНЫМ РАЙОНОМ </w:t>
      </w:r>
    </w:p>
    <w:p w:rsidR="00AE494D" w:rsidRPr="001F29C5" w:rsidRDefault="00AE494D" w:rsidP="00AE494D">
      <w:pPr>
        <w:jc w:val="center"/>
        <w:rPr>
          <w:b/>
          <w:szCs w:val="28"/>
          <w:lang w:eastAsia="ar-SA"/>
        </w:rPr>
      </w:pPr>
      <w:r w:rsidRPr="001F29C5">
        <w:rPr>
          <w:b/>
          <w:szCs w:val="28"/>
          <w:lang w:eastAsia="ar-SA"/>
        </w:rPr>
        <w:t>И ПОСЕЛЕНИЯМИ, ОБРАЗОВАННЫМИ В ГРАНИЦАХ ЧЕРНИГОВСКОГО МУНИЦИПАЛЬНОГО РАЙОНА"</w:t>
      </w:r>
    </w:p>
    <w:p w:rsidR="00AE494D" w:rsidRPr="001F29C5" w:rsidRDefault="00AE494D" w:rsidP="00AE494D">
      <w:pPr>
        <w:suppressAutoHyphens/>
        <w:jc w:val="center"/>
        <w:rPr>
          <w:szCs w:val="28"/>
          <w:lang w:eastAsia="ar-SA"/>
        </w:rPr>
      </w:pPr>
    </w:p>
    <w:p w:rsidR="00AE494D" w:rsidRPr="001F29C5" w:rsidRDefault="00AE494D" w:rsidP="00AE494D">
      <w:pPr>
        <w:suppressAutoHyphens/>
        <w:jc w:val="both"/>
        <w:rPr>
          <w:szCs w:val="28"/>
          <w:lang w:eastAsia="ar-SA"/>
        </w:rPr>
      </w:pPr>
      <w:r w:rsidRPr="001F29C5">
        <w:rPr>
          <w:szCs w:val="28"/>
          <w:lang w:eastAsia="ar-SA"/>
        </w:rPr>
        <w:tab/>
        <w:t>Принят Законодательным Собранием Приморского края</w:t>
      </w:r>
      <w:r>
        <w:rPr>
          <w:szCs w:val="28"/>
          <w:lang w:eastAsia="ar-SA"/>
        </w:rPr>
        <w:t xml:space="preserve"> 29 марта</w:t>
      </w:r>
      <w:r>
        <w:rPr>
          <w:szCs w:val="28"/>
          <w:lang w:eastAsia="ar-SA"/>
        </w:rPr>
        <w:br/>
        <w:t>2017 года</w:t>
      </w:r>
    </w:p>
    <w:p w:rsidR="00AE494D" w:rsidRDefault="00AE494D" w:rsidP="00AE494D">
      <w:pPr>
        <w:suppressAutoHyphens/>
        <w:ind w:firstLine="708"/>
        <w:jc w:val="both"/>
        <w:rPr>
          <w:szCs w:val="28"/>
          <w:lang w:eastAsia="ar-SA"/>
        </w:rPr>
      </w:pPr>
    </w:p>
    <w:p w:rsidR="00AE494D" w:rsidRPr="001F29C5" w:rsidRDefault="00AE494D" w:rsidP="00AE494D">
      <w:pPr>
        <w:suppressAutoHyphens/>
        <w:ind w:firstLine="708"/>
        <w:jc w:val="both"/>
        <w:rPr>
          <w:sz w:val="24"/>
          <w:szCs w:val="24"/>
          <w:lang w:eastAsia="ar-SA"/>
        </w:rPr>
      </w:pPr>
      <w:r w:rsidRPr="001F29C5">
        <w:rPr>
          <w:szCs w:val="28"/>
          <w:lang w:eastAsia="ar-SA"/>
        </w:rPr>
        <w:t>СТАТЬЯ 1</w:t>
      </w:r>
      <w:r w:rsidRPr="001F29C5">
        <w:rPr>
          <w:sz w:val="24"/>
          <w:szCs w:val="24"/>
          <w:lang w:eastAsia="ar-SA"/>
        </w:rPr>
        <w:t>.</w:t>
      </w:r>
    </w:p>
    <w:p w:rsidR="00AE494D" w:rsidRPr="001F29C5" w:rsidRDefault="00AE494D" w:rsidP="00AE49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F29C5">
        <w:rPr>
          <w:szCs w:val="28"/>
        </w:rPr>
        <w:t>Внести в приложение 2 к Закону Приморского края от 9 августа</w:t>
      </w:r>
      <w:r w:rsidRPr="001F29C5">
        <w:rPr>
          <w:szCs w:val="28"/>
        </w:rPr>
        <w:br/>
        <w:t>2007 года № 114-КЗ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(Ведомости Законодательного Собрания Приморского края, 2007, № 31, стр. 2; 2012, № 27, стр. 81; 2015, № 120,</w:t>
      </w:r>
      <w:r w:rsidRPr="001F29C5">
        <w:rPr>
          <w:szCs w:val="28"/>
        </w:rPr>
        <w:br/>
        <w:t>стр. 33, № 135, стр. 36; 2016, № 12, стр. 205) следующие изменения:</w:t>
      </w:r>
    </w:p>
    <w:p w:rsidR="00AE494D" w:rsidRPr="001F29C5" w:rsidRDefault="00AE494D" w:rsidP="00AE494D">
      <w:pPr>
        <w:suppressAutoHyphens/>
        <w:autoSpaceDE w:val="0"/>
        <w:ind w:firstLine="709"/>
        <w:jc w:val="both"/>
        <w:rPr>
          <w:bCs/>
          <w:szCs w:val="28"/>
        </w:rPr>
      </w:pPr>
      <w:r w:rsidRPr="001F29C5">
        <w:rPr>
          <w:szCs w:val="28"/>
        </w:rPr>
        <w:t>1)</w:t>
      </w:r>
      <w:r w:rsidRPr="001F29C5">
        <w:rPr>
          <w:bCs/>
          <w:szCs w:val="28"/>
        </w:rPr>
        <w:t>раздел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</w:t>
      </w:r>
      <w:r w:rsidRPr="001F29C5">
        <w:rPr>
          <w:bCs/>
          <w:szCs w:val="28"/>
        </w:rPr>
        <w:br/>
        <w:t>пунктами 82-92 следующего содержания:</w:t>
      </w:r>
    </w:p>
    <w:tbl>
      <w:tblPr>
        <w:tblW w:w="942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850"/>
        <w:gridCol w:w="709"/>
        <w:gridCol w:w="992"/>
        <w:gridCol w:w="992"/>
        <w:gridCol w:w="1276"/>
        <w:gridCol w:w="1344"/>
      </w:tblGrid>
      <w:tr w:rsidR="00AE494D" w:rsidRPr="001F29C5" w:rsidTr="00B4738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9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82.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Склад мате-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риалов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пгт Сибир-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цево,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ул. Рабочая,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д. 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270,9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кв. 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1993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117,58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58,78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83.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Склад ГСМ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пгт Сибир-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цево,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ул. Рабочая,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д. 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66,4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кв. 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1994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649,432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373,423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84.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Гараж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пгт Сибир-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цево,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ул. Рабочая,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д. 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412,9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кв. 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1990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289,031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93,939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</w:tbl>
    <w:p w:rsidR="00AE494D" w:rsidRDefault="00AE494D" w:rsidP="00AE494D"/>
    <w:p w:rsidR="00AE494D" w:rsidRDefault="00AE494D" w:rsidP="00AE494D"/>
    <w:p w:rsidR="00AE494D" w:rsidRDefault="00AE494D" w:rsidP="00AE494D"/>
    <w:p w:rsidR="00AE494D" w:rsidRDefault="00AE494D" w:rsidP="00AE494D"/>
    <w:p w:rsidR="00AE494D" w:rsidRDefault="00AE494D" w:rsidP="00AE494D"/>
    <w:tbl>
      <w:tblPr>
        <w:tblW w:w="942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850"/>
        <w:gridCol w:w="709"/>
        <w:gridCol w:w="992"/>
        <w:gridCol w:w="992"/>
        <w:gridCol w:w="1276"/>
        <w:gridCol w:w="1344"/>
      </w:tblGrid>
      <w:tr w:rsidR="00AE494D" w:rsidRPr="001F29C5" w:rsidTr="00B4738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9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85.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Здание раствор-ного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узла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пгт Сибир-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цево,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ул. Рабочая,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д. 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511,6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кв. 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1995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210,376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119,222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86.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Склад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пгт Сибир-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цево,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ул. Рабочая,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д. 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157,8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кв. 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1990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32,085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8,559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87.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Мастер-ская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пгт Сибир-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цево,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ул. Рабочая,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д. 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510,9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кв. 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1938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499,067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88.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Баня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пгт Сибир-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цево,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ул. Рабочая,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д. 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426,7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кв. 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1934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308,017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89.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Админи-стратив-ное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здание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пгт Сибир-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цево,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ул. Рабочая,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д. 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404,1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кв. 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1998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32,085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26,678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90.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Проход-ная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пгт Сибир-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цево,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ул. Рабочая,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д. 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8,2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кв. 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1993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7,268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2,547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91.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Забор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пгт Сибир-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цево,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ул. Рабочая,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д. 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445,0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п. м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1983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202,293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92.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Пилорама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пгт Сибир-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цево,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ул. Рабочая, 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д. 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263,8</w:t>
            </w:r>
          </w:p>
          <w:p w:rsidR="00AE494D" w:rsidRPr="001F29C5" w:rsidRDefault="00AE494D" w:rsidP="00B47384">
            <w:pPr>
              <w:suppressAutoHyphens/>
              <w:autoSpaceDE w:val="0"/>
              <w:snapToGrid w:val="0"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кв. 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157,067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</w:tbl>
    <w:p w:rsidR="00AE494D" w:rsidRPr="001F29C5" w:rsidRDefault="00AE494D" w:rsidP="00AE494D">
      <w:pPr>
        <w:suppressAutoHyphens/>
        <w:autoSpaceDE w:val="0"/>
        <w:ind w:firstLine="709"/>
        <w:jc w:val="both"/>
        <w:rPr>
          <w:szCs w:val="28"/>
        </w:rPr>
      </w:pPr>
      <w:r w:rsidRPr="001F29C5">
        <w:rPr>
          <w:szCs w:val="28"/>
        </w:rPr>
        <w:t>2)в разделе "Жилищный фонд социального использования, а также имущество, необходимое для содержания муниципального жилищного фонда":</w:t>
      </w:r>
    </w:p>
    <w:p w:rsidR="00AE494D" w:rsidRPr="001F29C5" w:rsidRDefault="00AE494D" w:rsidP="00AE494D">
      <w:pPr>
        <w:suppressAutoHyphens/>
        <w:autoSpaceDE w:val="0"/>
        <w:ind w:firstLine="709"/>
        <w:jc w:val="both"/>
        <w:rPr>
          <w:szCs w:val="28"/>
        </w:rPr>
      </w:pPr>
      <w:r w:rsidRPr="001F29C5">
        <w:rPr>
          <w:szCs w:val="28"/>
        </w:rPr>
        <w:t>а)пункт 136 изложить в следующей редакции:</w:t>
      </w:r>
    </w:p>
    <w:tbl>
      <w:tblPr>
        <w:tblW w:w="942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276"/>
        <w:gridCol w:w="992"/>
        <w:gridCol w:w="709"/>
        <w:gridCol w:w="992"/>
        <w:gridCol w:w="992"/>
        <w:gridCol w:w="1276"/>
        <w:gridCol w:w="1344"/>
      </w:tblGrid>
      <w:tr w:rsidR="00AE494D" w:rsidRPr="001F29C5" w:rsidTr="00B4738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9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136.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Квартиры № 1, 2,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 xml:space="preserve">пгт Сибир-цево,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ул. Депов-ская, 1-а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144,8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1905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498,01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rFonts w:eastAsia="SimSun"/>
                <w:bCs/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rFonts w:eastAsia="SimSun"/>
                <w:bCs/>
                <w:sz w:val="24"/>
                <w:szCs w:val="24"/>
                <w:lang w:eastAsia="ar-SA"/>
              </w:rPr>
              <w:t>95,62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</w:tbl>
    <w:p w:rsidR="00AE494D" w:rsidRPr="001F29C5" w:rsidRDefault="00AE494D" w:rsidP="00AE494D">
      <w:pPr>
        <w:suppressAutoHyphens/>
        <w:autoSpaceDE w:val="0"/>
        <w:ind w:firstLine="851"/>
        <w:jc w:val="both"/>
        <w:rPr>
          <w:szCs w:val="28"/>
        </w:rPr>
      </w:pPr>
    </w:p>
    <w:p w:rsidR="00AE494D" w:rsidRDefault="00AE494D" w:rsidP="00AE494D">
      <w:pPr>
        <w:suppressAutoHyphens/>
        <w:autoSpaceDE w:val="0"/>
        <w:ind w:firstLine="709"/>
        <w:jc w:val="both"/>
        <w:rPr>
          <w:szCs w:val="28"/>
        </w:rPr>
      </w:pPr>
    </w:p>
    <w:p w:rsidR="00AE494D" w:rsidRPr="001F29C5" w:rsidRDefault="00AE494D" w:rsidP="00AE494D">
      <w:pPr>
        <w:suppressAutoHyphens/>
        <w:autoSpaceDE w:val="0"/>
        <w:ind w:firstLine="709"/>
        <w:jc w:val="both"/>
        <w:rPr>
          <w:szCs w:val="28"/>
        </w:rPr>
      </w:pPr>
      <w:r w:rsidRPr="001F29C5">
        <w:rPr>
          <w:szCs w:val="28"/>
        </w:rPr>
        <w:lastRenderedPageBreak/>
        <w:t>б)дополнить пунктами 275, 276 следующего содержания:</w:t>
      </w:r>
    </w:p>
    <w:tbl>
      <w:tblPr>
        <w:tblW w:w="942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276"/>
        <w:gridCol w:w="992"/>
        <w:gridCol w:w="709"/>
        <w:gridCol w:w="992"/>
        <w:gridCol w:w="992"/>
        <w:gridCol w:w="1276"/>
        <w:gridCol w:w="1344"/>
      </w:tblGrid>
      <w:tr w:rsidR="00AE494D" w:rsidRPr="001F29C5" w:rsidTr="00B4738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9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275.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Квартира № 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пгт Сибир-цево,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Вок-зальная, 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24,9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1963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63,704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53,39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276.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Нежилые помеще-ния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№ 62, 106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пгт Сибир-цево,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Строи-тельная, 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32,9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1980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138,32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109,55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</w:tbl>
    <w:p w:rsidR="00AE494D" w:rsidRPr="001F29C5" w:rsidRDefault="00AE494D" w:rsidP="00AE494D">
      <w:pPr>
        <w:suppressAutoHyphens/>
        <w:autoSpaceDE w:val="0"/>
        <w:ind w:firstLine="709"/>
        <w:jc w:val="both"/>
        <w:rPr>
          <w:bCs/>
          <w:szCs w:val="28"/>
        </w:rPr>
      </w:pPr>
      <w:r w:rsidRPr="001F29C5">
        <w:rPr>
          <w:szCs w:val="28"/>
        </w:rPr>
        <w:t>3)</w:t>
      </w:r>
      <w:r w:rsidRPr="001F29C5">
        <w:rPr>
          <w:bCs/>
          <w:szCs w:val="28"/>
        </w:rPr>
        <w:t>раздел "Имущество, предназначенное для организации благоустройства и озеленения территории поселения, в том числе для обустройства мест общего пользования и мест массового отдыха населения" дополнить пунктами 4-6 следующего содержания:</w:t>
      </w:r>
    </w:p>
    <w:tbl>
      <w:tblPr>
        <w:tblW w:w="942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276"/>
        <w:gridCol w:w="992"/>
        <w:gridCol w:w="709"/>
        <w:gridCol w:w="992"/>
        <w:gridCol w:w="992"/>
        <w:gridCol w:w="1276"/>
        <w:gridCol w:w="1344"/>
      </w:tblGrid>
      <w:tr w:rsidR="00AE494D" w:rsidRPr="001F29C5" w:rsidTr="00B47384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29C5">
              <w:rPr>
                <w:sz w:val="24"/>
                <w:szCs w:val="24"/>
              </w:rPr>
              <w:t>9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 xml:space="preserve">Авто-мобиль  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>ГАЗ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>3307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>регистра-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 xml:space="preserve">ционный 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 xml:space="preserve">знак 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 xml:space="preserve">К 563 </w:t>
            </w:r>
          </w:p>
          <w:p w:rsidR="00AE494D" w:rsidRPr="001F29C5" w:rsidRDefault="00AE494D" w:rsidP="00B47384">
            <w:pPr>
              <w:suppressAutoHyphens/>
              <w:ind w:left="-57" w:right="-57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 xml:space="preserve">КС/25 </w:t>
            </w:r>
            <w:r w:rsidRPr="001F29C5">
              <w:rPr>
                <w:color w:val="000000"/>
                <w:sz w:val="24"/>
                <w:szCs w:val="24"/>
                <w:lang w:val="en-US" w:eastAsia="ar-SA"/>
              </w:rPr>
              <w:t>RUS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пгт Сибир-цево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1993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>122,972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 xml:space="preserve">Авто-мобиль  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 xml:space="preserve">ГАЗ  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 xml:space="preserve">33073 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>регистра-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 xml:space="preserve">ционный 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>знак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 xml:space="preserve">К 549 </w:t>
            </w:r>
          </w:p>
          <w:p w:rsidR="00AE494D" w:rsidRPr="001F29C5" w:rsidRDefault="00AE494D" w:rsidP="00B47384">
            <w:pPr>
              <w:suppressAutoHyphens/>
              <w:ind w:left="-57" w:right="-57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 xml:space="preserve">КС/25 </w:t>
            </w:r>
            <w:r w:rsidRPr="001F29C5">
              <w:rPr>
                <w:color w:val="000000"/>
                <w:sz w:val="24"/>
                <w:szCs w:val="24"/>
                <w:lang w:val="en-US" w:eastAsia="ar-SA"/>
              </w:rPr>
              <w:t>RUS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пгт Сибир-цево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1991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>133,645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  <w:tr w:rsidR="00AE494D" w:rsidRPr="001F29C5" w:rsidTr="00B47384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 xml:space="preserve">Авто-мобиль  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 xml:space="preserve">ГАЗ-53 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 xml:space="preserve">КО50301 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>регистра-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 xml:space="preserve">ционный 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>знак</w:t>
            </w:r>
          </w:p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ind w:left="-57" w:right="-57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 xml:space="preserve">К 564 КС/25 </w:t>
            </w:r>
            <w:r w:rsidRPr="001F29C5">
              <w:rPr>
                <w:color w:val="000000"/>
                <w:sz w:val="24"/>
                <w:szCs w:val="24"/>
                <w:lang w:val="en-US" w:eastAsia="ar-SA"/>
              </w:rPr>
              <w:t>RUS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hd w:val="clear" w:color="auto" w:fill="FFFFFF"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пгт Сибир-цево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1989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color w:val="000000"/>
                <w:sz w:val="24"/>
                <w:szCs w:val="24"/>
                <w:lang w:eastAsia="ar-SA"/>
              </w:rPr>
              <w:t>136,841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Админи-страция 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Черни-</w:t>
            </w:r>
          </w:p>
          <w:p w:rsidR="00AE494D" w:rsidRPr="001F29C5" w:rsidRDefault="00AE494D" w:rsidP="00B4738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говского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 xml:space="preserve">с. Черни-говка, </w:t>
            </w:r>
          </w:p>
          <w:p w:rsidR="00AE494D" w:rsidRPr="001F29C5" w:rsidRDefault="00AE494D" w:rsidP="00B4738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1F29C5">
              <w:rPr>
                <w:sz w:val="24"/>
                <w:szCs w:val="24"/>
                <w:lang w:eastAsia="ar-SA"/>
              </w:rPr>
              <w:t>ул. Буден-ного, 23</w:t>
            </w:r>
          </w:p>
        </w:tc>
      </w:tr>
    </w:tbl>
    <w:p w:rsidR="00AE494D" w:rsidRPr="001F29C5" w:rsidRDefault="00AE494D" w:rsidP="00AE494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E494D" w:rsidRDefault="00AE494D" w:rsidP="00AE494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E494D" w:rsidRDefault="00AE494D" w:rsidP="00AE494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E494D" w:rsidRDefault="00AE494D" w:rsidP="00AE494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E494D" w:rsidRDefault="00AE494D" w:rsidP="00AE494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E494D" w:rsidRDefault="00AE494D" w:rsidP="00AE494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E494D" w:rsidRDefault="00AE494D" w:rsidP="00AE494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E494D" w:rsidRDefault="00AE494D" w:rsidP="00AE494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E494D" w:rsidRPr="001F29C5" w:rsidRDefault="00AE494D" w:rsidP="00AE49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F29C5">
        <w:rPr>
          <w:szCs w:val="28"/>
        </w:rPr>
        <w:lastRenderedPageBreak/>
        <w:t>СТАТЬЯ 2.</w:t>
      </w:r>
    </w:p>
    <w:p w:rsidR="00AE494D" w:rsidRPr="001F29C5" w:rsidRDefault="00AE494D" w:rsidP="00AE494D">
      <w:pPr>
        <w:autoSpaceDE w:val="0"/>
        <w:autoSpaceDN w:val="0"/>
        <w:adjustRightInd w:val="0"/>
        <w:ind w:right="-2" w:firstLine="709"/>
        <w:jc w:val="both"/>
        <w:rPr>
          <w:szCs w:val="28"/>
        </w:rPr>
      </w:pPr>
      <w:r w:rsidRPr="001F29C5">
        <w:rPr>
          <w:szCs w:val="28"/>
        </w:rPr>
        <w:t>Настоящий Закон вступает в силу по истечении 10 дней со дня</w:t>
      </w:r>
      <w:r w:rsidRPr="001F29C5">
        <w:rPr>
          <w:szCs w:val="28"/>
        </w:rPr>
        <w:br/>
        <w:t>его официального опубликования.</w:t>
      </w:r>
    </w:p>
    <w:p w:rsidR="00AE494D" w:rsidRPr="001F29C5" w:rsidRDefault="00AE494D" w:rsidP="00AE494D">
      <w:pPr>
        <w:autoSpaceDE w:val="0"/>
        <w:autoSpaceDN w:val="0"/>
        <w:adjustRightInd w:val="0"/>
        <w:ind w:right="-2"/>
        <w:jc w:val="both"/>
        <w:rPr>
          <w:szCs w:val="28"/>
        </w:rPr>
      </w:pPr>
    </w:p>
    <w:p w:rsidR="00AE494D" w:rsidRPr="001F29C5" w:rsidRDefault="00AE494D" w:rsidP="00AE494D">
      <w:pPr>
        <w:autoSpaceDE w:val="0"/>
        <w:autoSpaceDN w:val="0"/>
        <w:adjustRightInd w:val="0"/>
        <w:jc w:val="both"/>
        <w:rPr>
          <w:szCs w:val="28"/>
        </w:rPr>
      </w:pPr>
    </w:p>
    <w:p w:rsidR="00AE494D" w:rsidRPr="001F29C5" w:rsidRDefault="00AE494D" w:rsidP="00AE494D">
      <w:pPr>
        <w:autoSpaceDE w:val="0"/>
        <w:autoSpaceDN w:val="0"/>
        <w:adjustRightInd w:val="0"/>
        <w:jc w:val="both"/>
        <w:rPr>
          <w:szCs w:val="28"/>
        </w:rPr>
      </w:pPr>
    </w:p>
    <w:p w:rsidR="00AE494D" w:rsidRPr="001F29C5" w:rsidRDefault="00AE494D" w:rsidP="00AE494D">
      <w:pPr>
        <w:autoSpaceDE w:val="0"/>
        <w:autoSpaceDN w:val="0"/>
        <w:adjustRightInd w:val="0"/>
        <w:jc w:val="both"/>
        <w:rPr>
          <w:szCs w:val="28"/>
        </w:rPr>
      </w:pPr>
      <w:r w:rsidRPr="001F29C5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F82EDD" w:rsidRDefault="00F82EDD" w:rsidP="00F82EDD">
      <w:bookmarkStart w:id="0" w:name="_GoBack"/>
      <w:r>
        <w:t>г. Владивосток</w:t>
      </w:r>
    </w:p>
    <w:p w:rsidR="00F82EDD" w:rsidRDefault="00F82EDD" w:rsidP="00F82EDD">
      <w:r>
        <w:t>6 апреля 2017 года</w:t>
      </w:r>
    </w:p>
    <w:p w:rsidR="00F82EDD" w:rsidRDefault="00F82EDD" w:rsidP="00F82EDD">
      <w:r>
        <w:t>№ 10</w:t>
      </w:r>
      <w:r>
        <w:t>8</w:t>
      </w:r>
      <w:r>
        <w:t>-КЗ</w:t>
      </w:r>
      <w:bookmarkEnd w:id="0"/>
    </w:p>
    <w:sectPr w:rsidR="00F82EDD" w:rsidSect="00AE494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636" w:rsidRDefault="00B91636">
      <w:r>
        <w:separator/>
      </w:r>
    </w:p>
  </w:endnote>
  <w:endnote w:type="continuationSeparator" w:id="0">
    <w:p w:rsidR="00B91636" w:rsidRDefault="00B91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636" w:rsidRDefault="00B91636">
      <w:r>
        <w:separator/>
      </w:r>
    </w:p>
  </w:footnote>
  <w:footnote w:type="continuationSeparator" w:id="0">
    <w:p w:rsidR="00B91636" w:rsidRDefault="00B916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4D" w:rsidRDefault="00AE494D" w:rsidP="00AE494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82EDD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494D"/>
    <w:rsid w:val="0003291F"/>
    <w:rsid w:val="002C4863"/>
    <w:rsid w:val="00380EE1"/>
    <w:rsid w:val="003B26E7"/>
    <w:rsid w:val="0047435B"/>
    <w:rsid w:val="005A2827"/>
    <w:rsid w:val="00AB70F9"/>
    <w:rsid w:val="00AC31EC"/>
    <w:rsid w:val="00AE494D"/>
    <w:rsid w:val="00B14397"/>
    <w:rsid w:val="00B91636"/>
    <w:rsid w:val="00BE0544"/>
    <w:rsid w:val="00E34273"/>
    <w:rsid w:val="00E60B2A"/>
    <w:rsid w:val="00F23036"/>
    <w:rsid w:val="00F82ED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E494D"/>
    <w:rPr>
      <w:sz w:val="28"/>
    </w:rPr>
  </w:style>
  <w:style w:type="paragraph" w:styleId="a6">
    <w:name w:val="Balloon Text"/>
    <w:basedOn w:val="a"/>
    <w:link w:val="a7"/>
    <w:rsid w:val="00AE49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E49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2017-03-29T02:58:00Z</cp:lastPrinted>
  <dcterms:created xsi:type="dcterms:W3CDTF">2017-04-06T01:42:00Z</dcterms:created>
  <dcterms:modified xsi:type="dcterms:W3CDTF">2017-04-06T01:42:00Z</dcterms:modified>
</cp:coreProperties>
</file>