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5298303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E1F90" w:rsidRDefault="00B14397" w:rsidP="005E1F90">
      <w:pPr>
        <w:widowControl w:val="0"/>
        <w:jc w:val="center"/>
        <w:rPr>
          <w:b/>
          <w:szCs w:val="28"/>
        </w:rPr>
      </w:pPr>
      <w:r>
        <w:t xml:space="preserve">  </w:t>
      </w:r>
      <w:r w:rsidR="005E1F90">
        <w:rPr>
          <w:b/>
        </w:rPr>
        <w:t xml:space="preserve">О ВНЕСЕНИИ ИЗМЕНЕНИЙ В ЗАКОН ПРИМОРСКОГО КРАЯ </w:t>
      </w:r>
      <w:r w:rsidR="005E1F90">
        <w:rPr>
          <w:b/>
        </w:rPr>
        <w:br/>
        <w:t xml:space="preserve">"О </w:t>
      </w:r>
      <w:r w:rsidR="005E1F90">
        <w:rPr>
          <w:sz w:val="20"/>
        </w:rPr>
        <w:t xml:space="preserve"> </w:t>
      </w:r>
      <w:r w:rsidR="005E1F90">
        <w:rPr>
          <w:b/>
          <w:szCs w:val="28"/>
        </w:rPr>
        <w:t>ПЕРЕЧНЕ ДОЛЖНОСТНЫХ ЛИЦ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ПРАВОНАРУШЕНИЯХ, ПРИ ОСУЩЕСТВЛЕНИИ МУНИЦИПАЛЬНОГО КОНТРОЛЯ, МУНИЦИПАЛЬНОГО ФИНАНСОВОГО КОНТРОЛЯ"</w:t>
      </w:r>
    </w:p>
    <w:p w:rsidR="005E1F90" w:rsidRDefault="005E1F90" w:rsidP="005E1F90">
      <w:pPr>
        <w:widowControl w:val="0"/>
        <w:jc w:val="center"/>
        <w:rPr>
          <w:szCs w:val="28"/>
        </w:rPr>
      </w:pPr>
    </w:p>
    <w:p w:rsidR="005E1F90" w:rsidRDefault="005E1F90" w:rsidP="005E1F90">
      <w:pPr>
        <w:ind w:firstLine="720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29 марта</w:t>
      </w:r>
      <w:r>
        <w:rPr>
          <w:szCs w:val="28"/>
        </w:rPr>
        <w:br/>
        <w:t xml:space="preserve">2017 года  </w:t>
      </w:r>
    </w:p>
    <w:p w:rsidR="005E1F90" w:rsidRDefault="005E1F90" w:rsidP="005E1F90">
      <w:pPr>
        <w:ind w:firstLine="720"/>
        <w:jc w:val="both"/>
        <w:rPr>
          <w:szCs w:val="28"/>
        </w:rPr>
      </w:pPr>
    </w:p>
    <w:p w:rsidR="005E1F90" w:rsidRDefault="005E1F90" w:rsidP="005E1F90">
      <w:pPr>
        <w:ind w:firstLine="720"/>
        <w:jc w:val="both"/>
        <w:rPr>
          <w:szCs w:val="28"/>
        </w:rPr>
      </w:pPr>
      <w:r>
        <w:rPr>
          <w:szCs w:val="28"/>
        </w:rPr>
        <w:t>СТАТЬЯ 1.</w:t>
      </w:r>
    </w:p>
    <w:p w:rsidR="005E1F90" w:rsidRPr="005E1F90" w:rsidRDefault="005E1F90" w:rsidP="005E1F90">
      <w:pPr>
        <w:ind w:firstLine="720"/>
        <w:jc w:val="both"/>
        <w:rPr>
          <w:szCs w:val="28"/>
        </w:rPr>
      </w:pPr>
      <w:r w:rsidRPr="00FB069A">
        <w:rPr>
          <w:szCs w:val="28"/>
        </w:rPr>
        <w:t xml:space="preserve">Внести </w:t>
      </w:r>
      <w:r>
        <w:rPr>
          <w:szCs w:val="28"/>
        </w:rPr>
        <w:t xml:space="preserve">в </w:t>
      </w:r>
      <w:r w:rsidRPr="00FB069A">
        <w:rPr>
          <w:szCs w:val="28"/>
        </w:rPr>
        <w:t>Закон Приморского края от 3 марта 2016 года № 780-КЗ "О перечне должностных лиц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правонарушениях, при осуществлении муниципального контроля, муниципального финансового контроля" (</w:t>
      </w:r>
      <w:r w:rsidRPr="005E1F90">
        <w:rPr>
          <w:szCs w:val="28"/>
        </w:rPr>
        <w:t xml:space="preserve">Ведомости Законодательного Собрания Приморского края, 2016, № 151, </w:t>
      </w:r>
      <w:r w:rsidRPr="005E1F90">
        <w:rPr>
          <w:szCs w:val="28"/>
        </w:rPr>
        <w:br/>
        <w:t>стр. 40) следующие изменения:</w:t>
      </w:r>
    </w:p>
    <w:p w:rsidR="005E1F90" w:rsidRPr="005E1F90" w:rsidRDefault="005E1F90" w:rsidP="005E1F90">
      <w:pPr>
        <w:ind w:firstLine="720"/>
        <w:jc w:val="both"/>
        <w:rPr>
          <w:szCs w:val="28"/>
        </w:rPr>
      </w:pPr>
      <w:r w:rsidRPr="005E1F90">
        <w:rPr>
          <w:szCs w:val="28"/>
        </w:rPr>
        <w:t>1)в преамбуле слова</w:t>
      </w:r>
      <w:r w:rsidRPr="005E1F90">
        <w:rPr>
          <w:rFonts w:eastAsia="SimSun"/>
          <w:szCs w:val="28"/>
          <w:lang w:eastAsia="zh-CN"/>
        </w:rPr>
        <w:t xml:space="preserve"> "</w:t>
      </w:r>
      <w:hyperlink r:id="rId9" w:history="1">
        <w:r w:rsidRPr="005E1F90">
          <w:rPr>
            <w:rStyle w:val="a5"/>
            <w:rFonts w:eastAsia="SimSun"/>
            <w:color w:val="auto"/>
            <w:szCs w:val="28"/>
            <w:u w:val="none"/>
            <w:lang w:eastAsia="zh-CN"/>
          </w:rPr>
          <w:t>частью 20 статьи 19.5</w:t>
        </w:r>
      </w:hyperlink>
      <w:r w:rsidRPr="005E1F90">
        <w:rPr>
          <w:rFonts w:eastAsia="SimSun"/>
          <w:szCs w:val="28"/>
          <w:lang w:eastAsia="zh-CN"/>
        </w:rPr>
        <w:t>" заменить словами "</w:t>
      </w:r>
      <w:hyperlink r:id="rId10" w:history="1">
        <w:r w:rsidRPr="005E1F90">
          <w:rPr>
            <w:rStyle w:val="a5"/>
            <w:color w:val="auto"/>
            <w:szCs w:val="28"/>
            <w:u w:val="none"/>
          </w:rPr>
          <w:t xml:space="preserve">частями </w:t>
        </w:r>
      </w:hyperlink>
      <w:r w:rsidRPr="005E1F90">
        <w:rPr>
          <w:szCs w:val="28"/>
        </w:rPr>
        <w:t xml:space="preserve">20 и </w:t>
      </w:r>
      <w:hyperlink r:id="rId11" w:anchor="P0" w:history="1">
        <w:r w:rsidRPr="005E1F90">
          <w:rPr>
            <w:rStyle w:val="a5"/>
            <w:color w:val="auto"/>
            <w:szCs w:val="28"/>
            <w:u w:val="none"/>
          </w:rPr>
          <w:t>20</w:t>
        </w:r>
        <w:r w:rsidRPr="005E1F90">
          <w:rPr>
            <w:rStyle w:val="a5"/>
            <w:color w:val="auto"/>
            <w:szCs w:val="28"/>
            <w:u w:val="none"/>
            <w:vertAlign w:val="superscript"/>
          </w:rPr>
          <w:t>1</w:t>
        </w:r>
        <w:r w:rsidRPr="005E1F90">
          <w:rPr>
            <w:rStyle w:val="a5"/>
            <w:color w:val="auto"/>
            <w:szCs w:val="28"/>
            <w:u w:val="none"/>
          </w:rPr>
          <w:t xml:space="preserve"> статьи 19.5</w:t>
        </w:r>
      </w:hyperlink>
      <w:r w:rsidRPr="005E1F90">
        <w:rPr>
          <w:szCs w:val="28"/>
        </w:rPr>
        <w:t>";</w:t>
      </w:r>
    </w:p>
    <w:p w:rsidR="005E1F90" w:rsidRPr="005E1F90" w:rsidRDefault="005E1F90" w:rsidP="005E1F90">
      <w:pPr>
        <w:ind w:firstLine="720"/>
        <w:jc w:val="both"/>
        <w:rPr>
          <w:szCs w:val="28"/>
        </w:rPr>
      </w:pPr>
      <w:r w:rsidRPr="005E1F90">
        <w:rPr>
          <w:szCs w:val="28"/>
        </w:rPr>
        <w:t xml:space="preserve">2)в абзаце первом статьи 1 слова </w:t>
      </w:r>
      <w:r w:rsidRPr="005E1F90">
        <w:rPr>
          <w:rFonts w:eastAsia="SimSun"/>
          <w:szCs w:val="28"/>
          <w:lang w:eastAsia="zh-CN"/>
        </w:rPr>
        <w:t>"</w:t>
      </w:r>
      <w:hyperlink r:id="rId12" w:history="1">
        <w:r w:rsidRPr="005E1F90">
          <w:rPr>
            <w:rStyle w:val="a5"/>
            <w:rFonts w:eastAsia="SimSun"/>
            <w:color w:val="auto"/>
            <w:szCs w:val="28"/>
            <w:u w:val="none"/>
            <w:lang w:eastAsia="zh-CN"/>
          </w:rPr>
          <w:t>частью 20 статьи 19.5</w:t>
        </w:r>
      </w:hyperlink>
      <w:r w:rsidRPr="005E1F90">
        <w:rPr>
          <w:rFonts w:eastAsia="SimSun"/>
          <w:szCs w:val="28"/>
          <w:lang w:eastAsia="zh-CN"/>
        </w:rPr>
        <w:t>" заменить словами "</w:t>
      </w:r>
      <w:hyperlink r:id="rId13" w:history="1">
        <w:r w:rsidRPr="005E1F90">
          <w:rPr>
            <w:rStyle w:val="a5"/>
            <w:color w:val="auto"/>
            <w:szCs w:val="28"/>
            <w:u w:val="none"/>
          </w:rPr>
          <w:t xml:space="preserve">частями </w:t>
        </w:r>
      </w:hyperlink>
      <w:r w:rsidRPr="005E1F90">
        <w:rPr>
          <w:szCs w:val="28"/>
        </w:rPr>
        <w:t xml:space="preserve">20 и </w:t>
      </w:r>
      <w:hyperlink r:id="rId14" w:anchor="P0" w:history="1">
        <w:r w:rsidRPr="005E1F90">
          <w:rPr>
            <w:rStyle w:val="a5"/>
            <w:color w:val="auto"/>
            <w:szCs w:val="28"/>
            <w:u w:val="none"/>
          </w:rPr>
          <w:t>20</w:t>
        </w:r>
        <w:bookmarkStart w:id="0" w:name="_GoBack"/>
        <w:r w:rsidRPr="005E1F90">
          <w:rPr>
            <w:rStyle w:val="a5"/>
            <w:color w:val="auto"/>
            <w:szCs w:val="28"/>
            <w:u w:val="none"/>
            <w:vertAlign w:val="superscript"/>
          </w:rPr>
          <w:t>1</w:t>
        </w:r>
        <w:r w:rsidRPr="005E1F90">
          <w:rPr>
            <w:rStyle w:val="a5"/>
            <w:color w:val="auto"/>
            <w:szCs w:val="28"/>
            <w:u w:val="none"/>
          </w:rPr>
          <w:t xml:space="preserve"> статьи 19.5</w:t>
        </w:r>
      </w:hyperlink>
      <w:r w:rsidRPr="005E1F90">
        <w:rPr>
          <w:szCs w:val="28"/>
        </w:rPr>
        <w:t>".</w:t>
      </w:r>
    </w:p>
    <w:p w:rsidR="005E1F90" w:rsidRPr="00FB069A" w:rsidRDefault="005E1F90" w:rsidP="005E1F90">
      <w:pPr>
        <w:autoSpaceDE w:val="0"/>
        <w:autoSpaceDN w:val="0"/>
        <w:adjustRightInd w:val="0"/>
        <w:ind w:firstLine="540"/>
        <w:jc w:val="both"/>
        <w:rPr>
          <w:rFonts w:eastAsia="SimSun"/>
          <w:szCs w:val="28"/>
          <w:lang w:eastAsia="zh-CN"/>
        </w:rPr>
      </w:pPr>
    </w:p>
    <w:p w:rsidR="005E1F90" w:rsidRDefault="005E1F90" w:rsidP="005E1F90">
      <w:pPr>
        <w:pStyle w:val="a6"/>
        <w:spacing w:after="0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5E1F90" w:rsidRDefault="005E1F90" w:rsidP="005E1F90">
      <w:pPr>
        <w:pStyle w:val="a6"/>
        <w:spacing w:after="0"/>
        <w:ind w:firstLine="709"/>
        <w:jc w:val="both"/>
        <w:rPr>
          <w:szCs w:val="28"/>
        </w:rPr>
      </w:pPr>
      <w:r>
        <w:rPr>
          <w:szCs w:val="28"/>
        </w:rPr>
        <w:t>Настоящий Зако</w:t>
      </w:r>
      <w:bookmarkEnd w:id="0"/>
      <w:r>
        <w:rPr>
          <w:szCs w:val="28"/>
        </w:rPr>
        <w:t xml:space="preserve">н вступает в силу со дня его официального опубликования. </w:t>
      </w:r>
    </w:p>
    <w:p w:rsidR="005E1F90" w:rsidRDefault="005E1F90" w:rsidP="005E1F90">
      <w:pPr>
        <w:ind w:firstLine="705"/>
        <w:jc w:val="both"/>
        <w:rPr>
          <w:szCs w:val="28"/>
        </w:rPr>
      </w:pPr>
    </w:p>
    <w:p w:rsidR="005E1F90" w:rsidRDefault="005E1F90" w:rsidP="005E1F90">
      <w:pPr>
        <w:jc w:val="both"/>
        <w:rPr>
          <w:szCs w:val="28"/>
        </w:rPr>
      </w:pPr>
    </w:p>
    <w:p w:rsidR="005E1F90" w:rsidRDefault="005E1F90" w:rsidP="005E1F90">
      <w:pPr>
        <w:jc w:val="both"/>
        <w:rPr>
          <w:szCs w:val="28"/>
        </w:rPr>
      </w:pPr>
    </w:p>
    <w:p w:rsidR="005E1F90" w:rsidRDefault="005E1F90" w:rsidP="005E1F90">
      <w:pPr>
        <w:jc w:val="both"/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В.В. Миклушевский</w:t>
      </w:r>
    </w:p>
    <w:p w:rsidR="00BE0544" w:rsidRDefault="00BE0544"/>
    <w:p w:rsidR="00E032BF" w:rsidRDefault="00E032BF" w:rsidP="00E032BF">
      <w:r>
        <w:t>г. Владивосток</w:t>
      </w:r>
    </w:p>
    <w:p w:rsidR="00E032BF" w:rsidRDefault="00E032BF" w:rsidP="00E032BF">
      <w:r>
        <w:t>6 апреля 2017 года</w:t>
      </w:r>
    </w:p>
    <w:p w:rsidR="00E032BF" w:rsidRDefault="00E032BF" w:rsidP="00E032BF">
      <w:r>
        <w:t>№ 10</w:t>
      </w:r>
      <w:r>
        <w:t>1</w:t>
      </w:r>
      <w:r>
        <w:t>-КЗ</w:t>
      </w:r>
    </w:p>
    <w:p w:rsidR="00E032BF" w:rsidRDefault="00E032BF"/>
    <w:sectPr w:rsidR="00E032B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D6B" w:rsidRDefault="00B77D6B">
      <w:r>
        <w:separator/>
      </w:r>
    </w:p>
  </w:endnote>
  <w:endnote w:type="continuationSeparator" w:id="0">
    <w:p w:rsidR="00B77D6B" w:rsidRDefault="00B77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D6B" w:rsidRDefault="00B77D6B">
      <w:r>
        <w:separator/>
      </w:r>
    </w:p>
  </w:footnote>
  <w:footnote w:type="continuationSeparator" w:id="0">
    <w:p w:rsidR="00B77D6B" w:rsidRDefault="00B77D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1F90"/>
    <w:rsid w:val="0003291F"/>
    <w:rsid w:val="00380EE1"/>
    <w:rsid w:val="003B26E7"/>
    <w:rsid w:val="0047435B"/>
    <w:rsid w:val="005A2827"/>
    <w:rsid w:val="005E1F90"/>
    <w:rsid w:val="00AB70F9"/>
    <w:rsid w:val="00AC31EC"/>
    <w:rsid w:val="00B14397"/>
    <w:rsid w:val="00B77D6B"/>
    <w:rsid w:val="00BE0544"/>
    <w:rsid w:val="00C06093"/>
    <w:rsid w:val="00E032BF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Hyperlink"/>
    <w:uiPriority w:val="99"/>
    <w:unhideWhenUsed/>
    <w:rsid w:val="005E1F90"/>
    <w:rPr>
      <w:color w:val="0000FF"/>
      <w:u w:val="single"/>
    </w:rPr>
  </w:style>
  <w:style w:type="paragraph" w:styleId="a6">
    <w:name w:val="Body Text"/>
    <w:basedOn w:val="a"/>
    <w:link w:val="a7"/>
    <w:rsid w:val="005E1F90"/>
    <w:pPr>
      <w:spacing w:after="120"/>
    </w:pPr>
  </w:style>
  <w:style w:type="character" w:customStyle="1" w:styleId="a7">
    <w:name w:val="Основной текст Знак"/>
    <w:link w:val="a6"/>
    <w:rsid w:val="005E1F9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62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772F70485F5897F91CF4E2CF089D18990360F259AC3B7AD087CA5B74AE9888FA6A04AEB74BA1j2y3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EE54FE79AA3D3C3F81EC37B28EDF04C65D2E0A143C3B61B673117CB0B55902B61A210611EF79K1B5B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D:\egupova_m_a\&#1052;&#1086;&#1080;%20&#1076;&#1086;&#1082;&#1091;&#1084;&#1077;&#1085;&#1090;&#1099;\in-out\duma\&#1047;&#1072;&#1082;&#1086;&#1085;&#1099;\2017%20&#1075;&#1086;&#1076;%206%20&#1089;&#1086;&#1079;&#1099;&#1074;\&#1055;&#1086;%20&#1088;&#1077;&#1075;&#1080;&#1086;&#1085;&#1072;&#1083;.&#1087;&#1086;&#1083;.&#1080;%20&#1079;&#1072;&#1082;&#1086;&#1085;\&#1048;&#1079;&#1084;.%20&#1054;%20&#1087;&#1077;&#1088;&#1077;&#1095;&#1085;&#1077;%20&#1076;&#1086;&#1083;&#1078;.%20&#1083;&#1080;&#1094;.%20&#1086;&#1088;&#1075;&#1072;&#1085;&#1086;&#1074;%20&#1052;&#1057;&#1059;%201%20&#1095;&#1090;..docx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72F70485F5897F91CF4E2CF089D18990360F259AC3B7AD087CA5B74AE9888FA6A04AEB74BA1j2y3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E54FE79AA3D3C3F81EC37B28EDF04C65D2E0A143C3B61B673117CB0B55902B61A210611EF79K1B5B" TargetMode="External"/><Relationship Id="rId14" Type="http://schemas.openxmlformats.org/officeDocument/2006/relationships/hyperlink" Target="file:///D:\egupova_m_a\&#1052;&#1086;&#1080;%20&#1076;&#1086;&#1082;&#1091;&#1084;&#1077;&#1085;&#1090;&#1099;\in-out\duma\&#1047;&#1072;&#1082;&#1086;&#1085;&#1099;\2017%20&#1075;&#1086;&#1076;%206%20&#1089;&#1086;&#1079;&#1099;&#1074;\&#1055;&#1086;%20&#1088;&#1077;&#1075;&#1080;&#1086;&#1085;&#1072;&#1083;.&#1087;&#1086;&#1083;.&#1080;%20&#1079;&#1072;&#1082;&#1086;&#1085;\&#1048;&#1079;&#1084;.%20&#1054;%20&#1087;&#1077;&#1088;&#1077;&#1095;&#1085;&#1077;%20&#1076;&#1086;&#1083;&#1078;.%20&#1083;&#1080;&#1094;.%20&#1086;&#1088;&#1075;&#1072;&#1085;&#1086;&#1074;%20&#1052;&#1057;&#1059;%201%20&#1095;&#1090;..doc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2007-12-10T09:46:00Z</cp:lastPrinted>
  <dcterms:created xsi:type="dcterms:W3CDTF">2017-04-06T01:24:00Z</dcterms:created>
  <dcterms:modified xsi:type="dcterms:W3CDTF">2017-04-06T01:24:00Z</dcterms:modified>
</cp:coreProperties>
</file>