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52300989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2C2C83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2C2C83">
              <w:rPr>
                <w:szCs w:val="28"/>
              </w:rPr>
              <w:t>29.03.2017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2C2C83" w:rsidRPr="002C2C83">
              <w:rPr>
                <w:szCs w:val="28"/>
              </w:rPr>
              <w:t>339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2C2C83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2C2C83" w:rsidP="0094344A">
            <w:pPr>
              <w:ind w:left="-108"/>
              <w:jc w:val="both"/>
            </w:pPr>
            <w:r w:rsidRPr="00EF623E">
              <w:t xml:space="preserve">О проекте федерального закона </w:t>
            </w:r>
            <w:r w:rsidRPr="00EF623E">
              <w:br/>
            </w:r>
            <w:r w:rsidRPr="00DA1B1F">
              <w:rPr>
                <w:szCs w:val="28"/>
              </w:rPr>
              <w:t xml:space="preserve">№ 110014-7 "О внесении </w:t>
            </w:r>
            <w:proofErr w:type="gramStart"/>
            <w:r w:rsidRPr="00DA1B1F">
              <w:rPr>
                <w:szCs w:val="28"/>
              </w:rPr>
              <w:t>измене</w:t>
            </w:r>
            <w:r>
              <w:rPr>
                <w:szCs w:val="28"/>
              </w:rPr>
              <w:t>-</w:t>
            </w:r>
            <w:proofErr w:type="spellStart"/>
            <w:r w:rsidRPr="00DA1B1F">
              <w:rPr>
                <w:szCs w:val="28"/>
              </w:rPr>
              <w:t>ния</w:t>
            </w:r>
            <w:proofErr w:type="spellEnd"/>
            <w:proofErr w:type="gramEnd"/>
            <w:r w:rsidRPr="00DA1B1F">
              <w:rPr>
                <w:szCs w:val="28"/>
              </w:rPr>
              <w:t xml:space="preserve"> в статью 7 Федерального закона "О внесении изменений в Федеральный закон "О применении контрольно-кассовой техники при осуществлении наличных </w:t>
            </w:r>
            <w:proofErr w:type="spellStart"/>
            <w:r w:rsidRPr="00DA1B1F">
              <w:rPr>
                <w:szCs w:val="28"/>
              </w:rPr>
              <w:t>денеж</w:t>
            </w:r>
            <w:r>
              <w:rPr>
                <w:szCs w:val="28"/>
              </w:rPr>
              <w:t>-</w:t>
            </w:r>
            <w:r w:rsidRPr="00DA1B1F">
              <w:rPr>
                <w:szCs w:val="28"/>
              </w:rPr>
              <w:t>ных</w:t>
            </w:r>
            <w:proofErr w:type="spellEnd"/>
            <w:r w:rsidRPr="00DA1B1F">
              <w:rPr>
                <w:szCs w:val="28"/>
              </w:rPr>
              <w:t xml:space="preserve"> расчетов и (или) расчетов с использованием платежных карт" и отдельные законодательные акты Российской Федерации"</w:t>
            </w:r>
          </w:p>
          <w:p w:rsidR="000B3FB2" w:rsidRPr="002C2C83" w:rsidRDefault="000B3FB2" w:rsidP="0094344A">
            <w:pPr>
              <w:ind w:left="-108"/>
              <w:jc w:val="both"/>
            </w:pPr>
          </w:p>
        </w:tc>
      </w:tr>
    </w:tbl>
    <w:p w:rsidR="002C2C83" w:rsidRPr="00EF623E" w:rsidRDefault="002C2C83" w:rsidP="002C2C83">
      <w:pPr>
        <w:ind w:firstLine="709"/>
        <w:jc w:val="both"/>
        <w:rPr>
          <w:szCs w:val="24"/>
        </w:rPr>
      </w:pPr>
      <w:proofErr w:type="gramStart"/>
      <w:r w:rsidRPr="00EF623E">
        <w:t xml:space="preserve">Рассмотрев и обсудив проект федерального закона </w:t>
      </w:r>
      <w:r w:rsidRPr="00DA1B1F">
        <w:t>№ 110014-7 "О внесении изменения в статью 7 Федерального закона "О внесении изменений в Федеральный закон "О применении контрольно-кассовой техники при осуществлении наличных денежных расчетов и (или) расчетов с использованием платежных карт" и отдельные законодательные акты Российской Федерации"</w:t>
      </w:r>
      <w:r w:rsidRPr="00EF623E">
        <w:t xml:space="preserve">, </w:t>
      </w:r>
      <w:r w:rsidRPr="00EF623E">
        <w:rPr>
          <w:szCs w:val="24"/>
        </w:rPr>
        <w:t>Законодательное Собрание Приморского края</w:t>
      </w:r>
      <w:proofErr w:type="gramEnd"/>
    </w:p>
    <w:p w:rsidR="002C2C83" w:rsidRPr="00EF623E" w:rsidRDefault="002C2C83" w:rsidP="002C2C83">
      <w:pPr>
        <w:jc w:val="both"/>
        <w:rPr>
          <w:szCs w:val="24"/>
        </w:rPr>
      </w:pPr>
    </w:p>
    <w:p w:rsidR="002C2C83" w:rsidRPr="00EF623E" w:rsidRDefault="002C2C83" w:rsidP="002C2C83">
      <w:pPr>
        <w:jc w:val="both"/>
        <w:rPr>
          <w:szCs w:val="24"/>
        </w:rPr>
      </w:pPr>
      <w:r w:rsidRPr="00EF623E">
        <w:rPr>
          <w:szCs w:val="24"/>
        </w:rPr>
        <w:t>ПОСТАНОВЛЯЕТ:</w:t>
      </w:r>
    </w:p>
    <w:p w:rsidR="002C2C83" w:rsidRPr="00EF623E" w:rsidRDefault="002C2C83" w:rsidP="002C2C83">
      <w:pPr>
        <w:jc w:val="both"/>
        <w:rPr>
          <w:szCs w:val="24"/>
        </w:rPr>
      </w:pPr>
    </w:p>
    <w:p w:rsidR="002C2C83" w:rsidRPr="00931442" w:rsidRDefault="002C2C83" w:rsidP="002C2C83">
      <w:pPr>
        <w:jc w:val="both"/>
        <w:rPr>
          <w:szCs w:val="24"/>
        </w:rPr>
      </w:pPr>
      <w:r w:rsidRPr="00EF623E">
        <w:rPr>
          <w:color w:val="FF0000"/>
          <w:szCs w:val="24"/>
        </w:rPr>
        <w:tab/>
      </w:r>
      <w:r w:rsidRPr="00EF623E">
        <w:rPr>
          <w:szCs w:val="24"/>
        </w:rPr>
        <w:t xml:space="preserve">1.Поддержать </w:t>
      </w:r>
      <w:r w:rsidRPr="00EF623E">
        <w:t>проект федерального закона</w:t>
      </w:r>
      <w:r w:rsidRPr="00EF623E">
        <w:rPr>
          <w:color w:val="000000"/>
        </w:rPr>
        <w:t xml:space="preserve"> </w:t>
      </w:r>
      <w:r w:rsidRPr="00DA1B1F">
        <w:rPr>
          <w:color w:val="000000"/>
        </w:rPr>
        <w:t>№ 110014-7 "О внесении изменения в статью 7 Федерального закона "О внесении изменений в Федеральный закон "О применении контрольно-кассовой техники при осуществлении наличных денежных расчетов и (или) расчетов с использованием платежных карт" и отдельные законодательные акты Российской Федерации"</w:t>
      </w:r>
      <w:r w:rsidRPr="00EF623E">
        <w:t>.</w:t>
      </w:r>
    </w:p>
    <w:p w:rsidR="002C2C83" w:rsidRPr="00931442" w:rsidRDefault="002C2C83" w:rsidP="002C2C83">
      <w:pPr>
        <w:jc w:val="both"/>
        <w:rPr>
          <w:szCs w:val="24"/>
        </w:rPr>
      </w:pPr>
    </w:p>
    <w:p w:rsidR="002C2C83" w:rsidRPr="00931442" w:rsidRDefault="002C2C83" w:rsidP="002C2C83">
      <w:pPr>
        <w:jc w:val="both"/>
        <w:rPr>
          <w:szCs w:val="28"/>
        </w:rPr>
      </w:pPr>
      <w:r w:rsidRPr="00931442">
        <w:rPr>
          <w:color w:val="FF0000"/>
          <w:szCs w:val="24"/>
        </w:rPr>
        <w:tab/>
      </w:r>
      <w:r w:rsidRPr="00931442">
        <w:rPr>
          <w:szCs w:val="24"/>
        </w:rPr>
        <w:t>2.Направить настоящее постановление в Комитет Государственной Думы Федерального Собрания Российской Федерации по бюджету и налогам</w:t>
      </w:r>
      <w:r w:rsidRPr="00931442">
        <w:rPr>
          <w:szCs w:val="28"/>
        </w:rPr>
        <w:t>.</w:t>
      </w:r>
    </w:p>
    <w:p w:rsidR="002C2C83" w:rsidRPr="00931442" w:rsidRDefault="002C2C83" w:rsidP="002C2C83">
      <w:pPr>
        <w:ind w:firstLine="709"/>
        <w:jc w:val="both"/>
        <w:rPr>
          <w:szCs w:val="24"/>
        </w:rPr>
      </w:pPr>
    </w:p>
    <w:p w:rsidR="002C2C83" w:rsidRDefault="002C2C83" w:rsidP="002C2C83">
      <w:pPr>
        <w:ind w:firstLine="709"/>
        <w:jc w:val="both"/>
        <w:rPr>
          <w:szCs w:val="24"/>
        </w:rPr>
      </w:pPr>
      <w:r w:rsidRPr="00931442">
        <w:rPr>
          <w:szCs w:val="24"/>
        </w:rPr>
        <w:t>3.Настоящее постановление вступает в силу со дня его принятия.</w:t>
      </w:r>
    </w:p>
    <w:p w:rsidR="002C2C83" w:rsidRDefault="002C2C83" w:rsidP="002C2C83">
      <w:pPr>
        <w:jc w:val="both"/>
      </w:pPr>
    </w:p>
    <w:p w:rsidR="002C2C83" w:rsidRDefault="002C2C83" w:rsidP="002C2C83">
      <w:pPr>
        <w:jc w:val="both"/>
      </w:pPr>
    </w:p>
    <w:p w:rsidR="002C2C83" w:rsidRDefault="002C2C83" w:rsidP="002C2C83">
      <w:pPr>
        <w:jc w:val="both"/>
      </w:pPr>
      <w:r>
        <w:t>Председатель</w:t>
      </w:r>
    </w:p>
    <w:p w:rsidR="00931FD6" w:rsidRDefault="002C2C83" w:rsidP="002C2C83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</w:t>
      </w:r>
      <w:r>
        <w:t xml:space="preserve">    </w:t>
      </w:r>
      <w:bookmarkStart w:id="0" w:name="_GoBack"/>
      <w:bookmarkEnd w:id="0"/>
      <w:r>
        <w:t>А.И. Ролик</w:t>
      </w:r>
    </w:p>
    <w:sectPr w:rsidR="00931FD6" w:rsidSect="002C2C83">
      <w:pgSz w:w="11906" w:h="16838"/>
      <w:pgMar w:top="851" w:right="851" w:bottom="567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1223" w:rsidRDefault="00F71223">
      <w:r>
        <w:separator/>
      </w:r>
    </w:p>
  </w:endnote>
  <w:endnote w:type="continuationSeparator" w:id="0">
    <w:p w:rsidR="00F71223" w:rsidRDefault="00F712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1223" w:rsidRDefault="00F71223">
      <w:r>
        <w:separator/>
      </w:r>
    </w:p>
  </w:footnote>
  <w:footnote w:type="continuationSeparator" w:id="0">
    <w:p w:rsidR="00F71223" w:rsidRDefault="00F7122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C2C83"/>
    <w:rsid w:val="00057575"/>
    <w:rsid w:val="000B3FB2"/>
    <w:rsid w:val="000D628E"/>
    <w:rsid w:val="000E5228"/>
    <w:rsid w:val="00123119"/>
    <w:rsid w:val="00155F7F"/>
    <w:rsid w:val="002C2C83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1223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221</Words>
  <Characters>1262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1481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2017-03-29T03:55:00Z</cp:lastPrinted>
  <dcterms:created xsi:type="dcterms:W3CDTF">2017-03-29T03:54:00Z</dcterms:created>
  <dcterms:modified xsi:type="dcterms:W3CDTF">2017-03-29T03:55:00Z</dcterms:modified>
</cp:coreProperties>
</file>