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3018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25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A251C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7454" w:rsidRPr="00E47454">
              <w:rPr>
                <w:szCs w:val="28"/>
              </w:rPr>
              <w:t>309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25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251C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в Закон Приморского края </w:t>
            </w:r>
            <w:r w:rsidRPr="004D7228">
              <w:rPr>
                <w:rFonts w:eastAsia="Calibri"/>
                <w:szCs w:val="28"/>
                <w:lang w:eastAsia="en-US"/>
              </w:rPr>
              <w:t>"О</w:t>
            </w:r>
            <w:r>
              <w:rPr>
                <w:rFonts w:eastAsia="Calibri"/>
                <w:szCs w:val="28"/>
                <w:lang w:eastAsia="en-US"/>
              </w:rPr>
              <w:t xml:space="preserve"> порядке назначения представителей общественности в </w:t>
            </w:r>
            <w:proofErr w:type="spellStart"/>
            <w:r>
              <w:rPr>
                <w:rFonts w:eastAsia="Calibri"/>
                <w:szCs w:val="28"/>
                <w:lang w:eastAsia="en-US"/>
              </w:rPr>
              <w:t>квалифика-ционную</w:t>
            </w:r>
            <w:proofErr w:type="spellEnd"/>
            <w:r>
              <w:rPr>
                <w:rFonts w:eastAsia="Calibri"/>
                <w:szCs w:val="28"/>
                <w:lang w:eastAsia="en-US"/>
              </w:rPr>
              <w:t xml:space="preserve"> коллегию судей </w:t>
            </w:r>
            <w:r w:rsidRPr="004D7228">
              <w:rPr>
                <w:rFonts w:eastAsia="Calibri"/>
                <w:szCs w:val="28"/>
                <w:lang w:eastAsia="en-US"/>
              </w:rPr>
              <w:t>Приморского края"</w:t>
            </w:r>
            <w:proofErr w:type="gramEnd"/>
          </w:p>
          <w:p w:rsidR="000B3FB2" w:rsidRPr="007A251C" w:rsidRDefault="000B3FB2" w:rsidP="0094344A">
            <w:pPr>
              <w:ind w:left="-108"/>
              <w:jc w:val="both"/>
            </w:pPr>
          </w:p>
        </w:tc>
      </w:tr>
    </w:tbl>
    <w:p w:rsidR="007A251C" w:rsidRDefault="007A251C" w:rsidP="007A25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251C" w:rsidRDefault="007A251C" w:rsidP="007A251C">
      <w:pPr>
        <w:pStyle w:val="a3"/>
        <w:tabs>
          <w:tab w:val="clear" w:pos="4153"/>
          <w:tab w:val="clear" w:pos="8306"/>
        </w:tabs>
      </w:pPr>
    </w:p>
    <w:p w:rsidR="007A251C" w:rsidRDefault="007A251C" w:rsidP="007A25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251C" w:rsidRDefault="007A251C" w:rsidP="007A251C"/>
    <w:p w:rsidR="007A251C" w:rsidRDefault="007A251C" w:rsidP="007A251C">
      <w:pPr>
        <w:ind w:firstLine="720"/>
        <w:jc w:val="both"/>
      </w:pPr>
      <w:proofErr w:type="gramStart"/>
      <w:r>
        <w:t xml:space="preserve">1.Принять Закон Приморского края "О внесении изменений в Закон Приморского края </w:t>
      </w:r>
      <w:r w:rsidRPr="004D7228">
        <w:rPr>
          <w:rFonts w:eastAsia="Calibri"/>
          <w:szCs w:val="28"/>
          <w:lang w:eastAsia="en-US"/>
        </w:rPr>
        <w:t>"О</w:t>
      </w:r>
      <w:r>
        <w:rPr>
          <w:rFonts w:eastAsia="Calibri"/>
          <w:szCs w:val="28"/>
          <w:lang w:eastAsia="en-US"/>
        </w:rPr>
        <w:t xml:space="preserve"> порядке назначения представителей общественности в квалификационную коллегию судей </w:t>
      </w:r>
      <w:r w:rsidRPr="004D7228">
        <w:rPr>
          <w:rFonts w:eastAsia="Calibri"/>
          <w:szCs w:val="28"/>
          <w:lang w:eastAsia="en-US"/>
        </w:rPr>
        <w:t>Приморского края"</w:t>
      </w:r>
      <w:r>
        <w:t xml:space="preserve">. </w:t>
      </w:r>
      <w:proofErr w:type="gramEnd"/>
    </w:p>
    <w:p w:rsidR="007A251C" w:rsidRDefault="007A251C" w:rsidP="007A251C">
      <w:pPr>
        <w:ind w:firstLine="720"/>
        <w:jc w:val="both"/>
      </w:pPr>
    </w:p>
    <w:p w:rsidR="007A251C" w:rsidRDefault="007A251C" w:rsidP="007A251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A251C" w:rsidRDefault="007A251C" w:rsidP="007A251C">
      <w:pPr>
        <w:pStyle w:val="a3"/>
        <w:tabs>
          <w:tab w:val="left" w:pos="840"/>
        </w:tabs>
        <w:ind w:firstLine="709"/>
        <w:jc w:val="both"/>
      </w:pPr>
    </w:p>
    <w:p w:rsidR="007A251C" w:rsidRDefault="007A251C" w:rsidP="007A251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A251C" w:rsidRDefault="007A251C" w:rsidP="007A251C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A251C" w:rsidRDefault="007A251C" w:rsidP="007A25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251C" w:rsidRDefault="007A251C" w:rsidP="007A25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251C" w:rsidRDefault="007A251C" w:rsidP="007A25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251C" w:rsidRDefault="007A251C" w:rsidP="007A25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BA1" w:rsidRDefault="00744BA1">
      <w:r>
        <w:separator/>
      </w:r>
    </w:p>
  </w:endnote>
  <w:endnote w:type="continuationSeparator" w:id="0">
    <w:p w:rsidR="00744BA1" w:rsidRDefault="0074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BA1" w:rsidRDefault="00744BA1">
      <w:r>
        <w:separator/>
      </w:r>
    </w:p>
  </w:footnote>
  <w:footnote w:type="continuationSeparator" w:id="0">
    <w:p w:rsidR="00744BA1" w:rsidRDefault="00744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745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4BA1"/>
    <w:rsid w:val="007A251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7454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A251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2017-03-29T04:09:00Z</cp:lastPrinted>
  <dcterms:created xsi:type="dcterms:W3CDTF">2017-03-29T03:57:00Z</dcterms:created>
  <dcterms:modified xsi:type="dcterms:W3CDTF">2017-03-29T04:09:00Z</dcterms:modified>
</cp:coreProperties>
</file>