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/>
                </v:shape>
                <o:OLEObject Type="Embed" ProgID="Word.Picture.8" ShapeID="_x0000_i1025" DrawAspect="Content" ObjectID="_15522981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672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67263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7263" w:rsidRPr="00C67263">
              <w:rPr>
                <w:szCs w:val="28"/>
              </w:rPr>
              <w:t>305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726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67263" w:rsidP="0094344A">
            <w:pPr>
              <w:ind w:left="-108"/>
              <w:jc w:val="both"/>
            </w:pPr>
            <w:r w:rsidRPr="00C67263">
              <w:rPr>
                <w:szCs w:val="28"/>
              </w:rPr>
              <w:t xml:space="preserve">О Законе Приморского края </w:t>
            </w:r>
            <w:r w:rsidRPr="00C67263">
              <w:rPr>
                <w:szCs w:val="28"/>
              </w:rPr>
              <w:br/>
              <w:t>"</w:t>
            </w:r>
            <w:r w:rsidRPr="00C67263">
              <w:rPr>
                <w:bCs/>
                <w:szCs w:val="28"/>
              </w:rPr>
              <w:t xml:space="preserve">О внесении изменений в Закон Приморского края "О перечне должностных лиц органов </w:t>
            </w:r>
            <w:proofErr w:type="gramStart"/>
            <w:r w:rsidRPr="00C67263">
              <w:rPr>
                <w:bCs/>
                <w:szCs w:val="28"/>
              </w:rPr>
              <w:t>мест</w:t>
            </w:r>
            <w:r>
              <w:rPr>
                <w:bCs/>
                <w:szCs w:val="28"/>
              </w:rPr>
              <w:t>-</w:t>
            </w:r>
            <w:proofErr w:type="spellStart"/>
            <w:r w:rsidRPr="00C67263">
              <w:rPr>
                <w:bCs/>
                <w:szCs w:val="28"/>
              </w:rPr>
              <w:t>ного</w:t>
            </w:r>
            <w:proofErr w:type="spellEnd"/>
            <w:proofErr w:type="gramEnd"/>
            <w:r w:rsidRPr="00C67263">
              <w:rPr>
                <w:bCs/>
                <w:szCs w:val="28"/>
              </w:rPr>
              <w:t xml:space="preserve"> самоуправления </w:t>
            </w:r>
            <w:proofErr w:type="spellStart"/>
            <w:r w:rsidRPr="00C67263">
              <w:rPr>
                <w:bCs/>
                <w:szCs w:val="28"/>
              </w:rPr>
              <w:t>муниципаль</w:t>
            </w:r>
            <w:r>
              <w:rPr>
                <w:bCs/>
                <w:szCs w:val="28"/>
              </w:rPr>
              <w:t>-</w:t>
            </w:r>
            <w:r w:rsidRPr="00C67263">
              <w:rPr>
                <w:bCs/>
                <w:szCs w:val="28"/>
              </w:rPr>
              <w:t>ных</w:t>
            </w:r>
            <w:proofErr w:type="spellEnd"/>
            <w:r w:rsidRPr="00C67263">
              <w:rPr>
                <w:bCs/>
                <w:szCs w:val="28"/>
              </w:rPr>
              <w:t xml:space="preserve"> образований Приморского края, уполномоченных составлять протоколы об административных правонарушениях, при </w:t>
            </w:r>
            <w:proofErr w:type="spellStart"/>
            <w:r w:rsidRPr="00C67263">
              <w:rPr>
                <w:bCs/>
                <w:szCs w:val="28"/>
              </w:rPr>
              <w:t>осуществле</w:t>
            </w:r>
            <w:r>
              <w:rPr>
                <w:bCs/>
                <w:szCs w:val="28"/>
              </w:rPr>
              <w:t>-</w:t>
            </w:r>
            <w:r w:rsidRPr="00C67263">
              <w:rPr>
                <w:bCs/>
                <w:szCs w:val="28"/>
              </w:rPr>
              <w:t>нии</w:t>
            </w:r>
            <w:proofErr w:type="spellEnd"/>
            <w:r w:rsidRPr="00C67263">
              <w:rPr>
                <w:bCs/>
                <w:szCs w:val="28"/>
              </w:rPr>
              <w:t xml:space="preserve"> муниципального контроля, муниципального финансового контроля</w:t>
            </w:r>
            <w:r w:rsidRPr="00C67263">
              <w:rPr>
                <w:szCs w:val="28"/>
              </w:rPr>
              <w:t>"</w:t>
            </w:r>
          </w:p>
          <w:p w:rsidR="000B3FB2" w:rsidRPr="00C67263" w:rsidRDefault="000B3FB2" w:rsidP="0094344A">
            <w:pPr>
              <w:ind w:left="-108"/>
              <w:jc w:val="both"/>
            </w:pPr>
          </w:p>
        </w:tc>
      </w:tr>
    </w:tbl>
    <w:p w:rsidR="00C67263" w:rsidRPr="00C67263" w:rsidRDefault="00C67263" w:rsidP="00C67263">
      <w:pPr>
        <w:ind w:firstLine="709"/>
      </w:pPr>
      <w:r w:rsidRPr="00C67263">
        <w:t xml:space="preserve">Законодательное Собрание Приморского края </w:t>
      </w:r>
    </w:p>
    <w:p w:rsidR="00C67263" w:rsidRPr="00C67263" w:rsidRDefault="00C67263" w:rsidP="00C67263">
      <w:pPr>
        <w:ind w:firstLine="709"/>
      </w:pPr>
    </w:p>
    <w:p w:rsidR="00C67263" w:rsidRPr="00C67263" w:rsidRDefault="00C67263" w:rsidP="00C67263">
      <w:r w:rsidRPr="00C67263">
        <w:t>ПОСТАНОВЛЯЕТ:</w:t>
      </w:r>
    </w:p>
    <w:p w:rsidR="00C67263" w:rsidRPr="00C67263" w:rsidRDefault="00C67263" w:rsidP="00C67263">
      <w:pPr>
        <w:ind w:firstLine="709"/>
      </w:pPr>
    </w:p>
    <w:p w:rsidR="00C67263" w:rsidRPr="00C67263" w:rsidRDefault="00C67263" w:rsidP="00C67263">
      <w:pPr>
        <w:ind w:firstLine="709"/>
        <w:jc w:val="both"/>
        <w:rPr>
          <w:szCs w:val="28"/>
        </w:rPr>
      </w:pPr>
      <w:proofErr w:type="gramStart"/>
      <w:r w:rsidRPr="00C67263">
        <w:t xml:space="preserve">1.Принять Закон Приморского края </w:t>
      </w:r>
      <w:r w:rsidRPr="00C67263">
        <w:rPr>
          <w:szCs w:val="28"/>
        </w:rPr>
        <w:t>"</w:t>
      </w:r>
      <w:r w:rsidRPr="00C67263">
        <w:rPr>
          <w:bCs/>
          <w:szCs w:val="28"/>
        </w:rPr>
        <w:t>О внесении изменений в Закон Приморского края 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</w:t>
      </w:r>
      <w:r w:rsidRPr="00C67263">
        <w:rPr>
          <w:szCs w:val="28"/>
        </w:rPr>
        <w:t>".</w:t>
      </w:r>
      <w:proofErr w:type="gramEnd"/>
    </w:p>
    <w:p w:rsidR="00C67263" w:rsidRPr="00C67263" w:rsidRDefault="00C67263" w:rsidP="00C67263">
      <w:pPr>
        <w:ind w:firstLine="709"/>
        <w:jc w:val="both"/>
      </w:pPr>
    </w:p>
    <w:p w:rsidR="00C67263" w:rsidRPr="00C67263" w:rsidRDefault="00C67263" w:rsidP="00C67263">
      <w:pPr>
        <w:ind w:firstLine="720"/>
        <w:jc w:val="both"/>
      </w:pPr>
      <w:r w:rsidRPr="00C67263">
        <w:t>2.Направить указанный Закон Губернатору Приморского края для обнародования.</w:t>
      </w:r>
    </w:p>
    <w:p w:rsidR="00C67263" w:rsidRPr="00C67263" w:rsidRDefault="00C67263" w:rsidP="00C67263">
      <w:pPr>
        <w:ind w:firstLine="709"/>
        <w:jc w:val="both"/>
      </w:pPr>
    </w:p>
    <w:p w:rsidR="00C67263" w:rsidRPr="00C67263" w:rsidRDefault="00C67263" w:rsidP="00C67263">
      <w:pPr>
        <w:jc w:val="both"/>
      </w:pPr>
      <w:r w:rsidRPr="00C67263">
        <w:tab/>
        <w:t>3.Настоящее постановление вступает в силу со дня его принятия.</w:t>
      </w:r>
    </w:p>
    <w:p w:rsidR="00C67263" w:rsidRPr="00C67263" w:rsidRDefault="00C67263" w:rsidP="00C67263">
      <w:pPr>
        <w:ind w:firstLine="720"/>
        <w:jc w:val="both"/>
      </w:pPr>
      <w:bookmarkStart w:id="0" w:name="_GoBack"/>
      <w:bookmarkEnd w:id="0"/>
    </w:p>
    <w:p w:rsidR="00C67263" w:rsidRPr="00C67263" w:rsidRDefault="00C67263" w:rsidP="00C67263">
      <w:pPr>
        <w:ind w:firstLine="720"/>
        <w:jc w:val="both"/>
      </w:pPr>
    </w:p>
    <w:p w:rsidR="00C67263" w:rsidRPr="00C67263" w:rsidRDefault="00C67263" w:rsidP="00C67263">
      <w:pPr>
        <w:ind w:firstLine="720"/>
        <w:jc w:val="both"/>
      </w:pPr>
    </w:p>
    <w:p w:rsidR="00C67263" w:rsidRPr="00C67263" w:rsidRDefault="00C67263" w:rsidP="00C67263">
      <w:pPr>
        <w:jc w:val="both"/>
      </w:pPr>
      <w:r w:rsidRPr="00C67263">
        <w:t>Председатель</w:t>
      </w:r>
    </w:p>
    <w:p w:rsidR="00C67263" w:rsidRPr="00C67263" w:rsidRDefault="00C67263" w:rsidP="00C67263">
      <w:pPr>
        <w:jc w:val="both"/>
      </w:pPr>
      <w:r w:rsidRPr="00C67263">
        <w:t>Законодательного Собрания</w:t>
      </w:r>
      <w:r w:rsidRPr="00C67263">
        <w:tab/>
      </w:r>
      <w:r w:rsidRPr="00C67263">
        <w:tab/>
      </w:r>
      <w:r w:rsidRPr="00C67263">
        <w:tab/>
      </w:r>
      <w:r w:rsidRPr="00C67263">
        <w:tab/>
      </w:r>
      <w:r w:rsidRPr="00C67263">
        <w:tab/>
      </w:r>
      <w:r w:rsidRPr="00C67263">
        <w:tab/>
        <w:t xml:space="preserve">             А.И. Ролик</w:t>
      </w:r>
    </w:p>
    <w:p w:rsidR="00931FD6" w:rsidRDefault="00AE5EE6" w:rsidP="009C06BA">
      <w:r>
        <w:t xml:space="preserve">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ADC" w:rsidRDefault="009F6ADC">
      <w:r>
        <w:separator/>
      </w:r>
    </w:p>
  </w:endnote>
  <w:endnote w:type="continuationSeparator" w:id="0">
    <w:p w:rsidR="009F6ADC" w:rsidRDefault="009F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ADC" w:rsidRDefault="009F6ADC">
      <w:r>
        <w:separator/>
      </w:r>
    </w:p>
  </w:footnote>
  <w:footnote w:type="continuationSeparator" w:id="0">
    <w:p w:rsidR="009F6ADC" w:rsidRDefault="009F6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726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F6ADC"/>
    <w:rsid w:val="00A13794"/>
    <w:rsid w:val="00A26C60"/>
    <w:rsid w:val="00A93332"/>
    <w:rsid w:val="00AE5EE6"/>
    <w:rsid w:val="00BA58C7"/>
    <w:rsid w:val="00C20E8F"/>
    <w:rsid w:val="00C67263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2017-03-29T03:09:00Z</cp:lastPrinted>
  <dcterms:created xsi:type="dcterms:W3CDTF">2017-03-29T03:08:00Z</dcterms:created>
  <dcterms:modified xsi:type="dcterms:W3CDTF">2017-03-29T03:09:00Z</dcterms:modified>
</cp:coreProperties>
</file>