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237480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303B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03B4" w:rsidRPr="005303B4">
              <w:rPr>
                <w:szCs w:val="28"/>
              </w:rPr>
              <w:t>333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03B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03B4" w:rsidP="0094344A">
            <w:pPr>
              <w:ind w:left="-108"/>
              <w:jc w:val="both"/>
            </w:pPr>
            <w:r w:rsidRPr="0061666C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61666C">
              <w:rPr>
                <w:szCs w:val="28"/>
              </w:rPr>
              <w:t xml:space="preserve"> </w:t>
            </w:r>
            <w:r>
              <w:rPr>
                <w:szCs w:val="28"/>
              </w:rPr>
              <w:t>утверждении</w:t>
            </w:r>
            <w:r w:rsidRPr="0061666C">
              <w:rPr>
                <w:szCs w:val="28"/>
              </w:rPr>
              <w:t xml:space="preserve"> членов </w:t>
            </w:r>
            <w:r>
              <w:rPr>
                <w:szCs w:val="28"/>
              </w:rPr>
              <w:t xml:space="preserve">Общественной палаты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 w:rsidR="002F2AA9"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 от Законодательного Собрания Приморского края</w:t>
            </w:r>
          </w:p>
          <w:p w:rsidR="000B3FB2" w:rsidRPr="005303B4" w:rsidRDefault="000B3FB2" w:rsidP="0094344A">
            <w:pPr>
              <w:ind w:left="-108"/>
              <w:jc w:val="both"/>
            </w:pPr>
          </w:p>
        </w:tc>
      </w:tr>
    </w:tbl>
    <w:p w:rsidR="005303B4" w:rsidRDefault="005303B4" w:rsidP="005303B4">
      <w:pPr>
        <w:ind w:firstLine="709"/>
        <w:jc w:val="both"/>
      </w:pPr>
      <w:proofErr w:type="gramStart"/>
      <w:r>
        <w:t xml:space="preserve">В соответствии с Законом Приморского края от 1 ноября 2013 года </w:t>
      </w:r>
      <w:r>
        <w:br/>
        <w:t>№ 288-КЗ "Об Общественной палате Приморского края" и статьей 76</w:t>
      </w:r>
      <w:r>
        <w:rPr>
          <w:vertAlign w:val="superscript"/>
        </w:rPr>
        <w:t>1</w:t>
      </w:r>
      <w:r>
        <w:t xml:space="preserve"> Регламента Законодательного Собрания Приморского края</w:t>
      </w:r>
      <w:r>
        <w:br/>
        <w:t>Законодательное Собрание Приморского края</w:t>
      </w:r>
      <w:proofErr w:type="gramEnd"/>
    </w:p>
    <w:p w:rsidR="005303B4" w:rsidRDefault="005303B4" w:rsidP="005303B4">
      <w:pPr>
        <w:jc w:val="both"/>
      </w:pPr>
    </w:p>
    <w:p w:rsidR="005303B4" w:rsidRPr="00E4637C" w:rsidRDefault="005303B4" w:rsidP="005303B4">
      <w:pPr>
        <w:jc w:val="both"/>
      </w:pPr>
      <w:r>
        <w:t>ПОСТАНОВЛЯЕТ:</w:t>
      </w:r>
    </w:p>
    <w:p w:rsidR="005303B4" w:rsidRDefault="005303B4" w:rsidP="005303B4"/>
    <w:p w:rsidR="005303B4" w:rsidRDefault="005303B4" w:rsidP="005303B4">
      <w:pPr>
        <w:ind w:firstLine="709"/>
        <w:jc w:val="both"/>
        <w:rPr>
          <w:szCs w:val="28"/>
        </w:rPr>
      </w:pPr>
      <w:r>
        <w:t xml:space="preserve">1.Утвердить членов </w:t>
      </w:r>
      <w:r>
        <w:rPr>
          <w:szCs w:val="28"/>
        </w:rPr>
        <w:t>Общественной палаты Приморского края от Законодательного Собрания Приморского края:</w:t>
      </w:r>
    </w:p>
    <w:p w:rsidR="005303B4" w:rsidRDefault="005303B4" w:rsidP="005303B4">
      <w:pPr>
        <w:ind w:firstLine="709"/>
        <w:jc w:val="both"/>
      </w:pPr>
      <w:r>
        <w:t>1)</w:t>
      </w:r>
      <w:proofErr w:type="spellStart"/>
      <w:r>
        <w:t>Веркеенко</w:t>
      </w:r>
      <w:proofErr w:type="spellEnd"/>
      <w:r>
        <w:t xml:space="preserve"> Виталия Васильевича, выдвинутого некоммерческой организацией Приморское региональное объединение работодателей "Конгресс промышленников и предпринимателей (работодателей) "Приморье";</w:t>
      </w:r>
    </w:p>
    <w:p w:rsidR="005303B4" w:rsidRDefault="005303B4" w:rsidP="005303B4">
      <w:pPr>
        <w:ind w:firstLine="709"/>
        <w:jc w:val="both"/>
      </w:pPr>
      <w:r>
        <w:t>2)Кирилюка Александра Геннадьевича, выдвинутого общественной организацией "Федерация бильярдного спорта Приморского края";</w:t>
      </w:r>
    </w:p>
    <w:p w:rsidR="005303B4" w:rsidRDefault="005303B4" w:rsidP="005303B4">
      <w:pPr>
        <w:ind w:firstLine="709"/>
        <w:jc w:val="both"/>
      </w:pPr>
      <w:r>
        <w:t>3)Курманова Павла Александровича, выдвинутого некоммерческим Фондом Ветераны разведки, контрразведки и дипломатической службы за духовное возрождение Отечества "Честь и достоинство";</w:t>
      </w:r>
    </w:p>
    <w:p w:rsidR="005303B4" w:rsidRDefault="005303B4" w:rsidP="005303B4">
      <w:pPr>
        <w:ind w:firstLine="709"/>
        <w:jc w:val="both"/>
      </w:pPr>
      <w:r>
        <w:t>4)Пак Юлию Валентиновну, выдвинутую общественной организацией "Союз предпринимателей Приморского края "ЮЖНОПРИМОРСКИЙ";</w:t>
      </w:r>
    </w:p>
    <w:p w:rsidR="005303B4" w:rsidRDefault="005303B4" w:rsidP="005303B4">
      <w:pPr>
        <w:ind w:firstLine="709"/>
        <w:jc w:val="both"/>
      </w:pPr>
      <w:r>
        <w:t>5)Рябова Валерия Александровича, выдвинутого Приморской краевой общественной организацией ветеранов (пенсионеров) войны, труда, Вооруженных Сил, правоохранительных органов;</w:t>
      </w:r>
    </w:p>
    <w:p w:rsidR="005303B4" w:rsidRDefault="005303B4" w:rsidP="005303B4">
      <w:pPr>
        <w:ind w:firstLine="709"/>
        <w:jc w:val="both"/>
      </w:pPr>
      <w:r>
        <w:t>6)</w:t>
      </w:r>
      <w:proofErr w:type="spellStart"/>
      <w:r>
        <w:t>Сузанского</w:t>
      </w:r>
      <w:proofErr w:type="spellEnd"/>
      <w:r>
        <w:t xml:space="preserve"> Алексея Анатольевича, выдвинутого общественной организацией социальной поддержки и защиты ветеранов боевых действий на территории Российской Федерации, на территории других государств и семей погибших ветеранов "КОНТИНГЕНТ" Приморского края;</w:t>
      </w:r>
    </w:p>
    <w:p w:rsidR="005303B4" w:rsidRDefault="005303B4" w:rsidP="005303B4">
      <w:pPr>
        <w:ind w:firstLine="709"/>
        <w:jc w:val="both"/>
      </w:pPr>
      <w:r>
        <w:t>7)</w:t>
      </w:r>
      <w:proofErr w:type="spellStart"/>
      <w:r>
        <w:t>Терендину</w:t>
      </w:r>
      <w:proofErr w:type="spellEnd"/>
      <w:r>
        <w:t xml:space="preserve"> Любовь Николаевну, выдвинутую Приморским краевым отделением Общероссийского общественного движения "Всероссийский Женский союз - Надежда России";</w:t>
      </w:r>
    </w:p>
    <w:p w:rsidR="005303B4" w:rsidRDefault="005303B4" w:rsidP="005303B4">
      <w:pPr>
        <w:ind w:firstLine="709"/>
        <w:jc w:val="both"/>
      </w:pPr>
      <w:r>
        <w:lastRenderedPageBreak/>
        <w:t>8)Черных Андрея Александровича, выдвинутого региональной общественной организацией "Федерация смешанного боевого единоборства (ММА) Приморского края";</w:t>
      </w:r>
    </w:p>
    <w:p w:rsidR="005303B4" w:rsidRDefault="005303B4" w:rsidP="005303B4">
      <w:pPr>
        <w:ind w:firstLine="709"/>
        <w:jc w:val="both"/>
      </w:pPr>
      <w:r>
        <w:t xml:space="preserve">9)Шестопалова Евгения Юрьевича, выдвинутого Приморским краевым общественным учреждением "Институт </w:t>
      </w:r>
      <w:proofErr w:type="spellStart"/>
      <w:r>
        <w:t>вертеброневрологии</w:t>
      </w:r>
      <w:proofErr w:type="spellEnd"/>
      <w:r>
        <w:t xml:space="preserve"> и мануальной медицины";</w:t>
      </w:r>
    </w:p>
    <w:p w:rsidR="005303B4" w:rsidRDefault="005303B4" w:rsidP="005303B4">
      <w:pPr>
        <w:ind w:firstLine="709"/>
        <w:jc w:val="both"/>
      </w:pPr>
      <w:r>
        <w:t>10)Яшина Валерия Ивановича, выдвинутого Приморской региональной общественной организацией ветеранов органов внутренних дел и внутренних войск Российской Федерации.</w:t>
      </w:r>
    </w:p>
    <w:p w:rsidR="005303B4" w:rsidRDefault="005303B4" w:rsidP="005303B4">
      <w:pPr>
        <w:jc w:val="both"/>
      </w:pPr>
      <w:r w:rsidRPr="00DE7671">
        <w:rPr>
          <w:szCs w:val="28"/>
        </w:rPr>
        <w:tab/>
      </w:r>
      <w:r>
        <w:tab/>
      </w:r>
    </w:p>
    <w:p w:rsidR="005303B4" w:rsidRPr="00DE7671" w:rsidRDefault="005303B4" w:rsidP="005303B4">
      <w:pPr>
        <w:ind w:firstLine="709"/>
        <w:jc w:val="both"/>
        <w:rPr>
          <w:szCs w:val="28"/>
        </w:rPr>
      </w:pPr>
      <w:r>
        <w:t>2.</w:t>
      </w:r>
      <w:r w:rsidRPr="00DE7671">
        <w:rPr>
          <w:szCs w:val="28"/>
        </w:rPr>
        <w:t>Настоящее постановление вступает в силу со</w:t>
      </w:r>
      <w:r>
        <w:rPr>
          <w:szCs w:val="28"/>
        </w:rPr>
        <w:t xml:space="preserve"> д</w:t>
      </w:r>
      <w:r w:rsidRPr="00DE7671">
        <w:rPr>
          <w:szCs w:val="28"/>
        </w:rPr>
        <w:t>н</w:t>
      </w:r>
      <w:r>
        <w:rPr>
          <w:szCs w:val="28"/>
        </w:rPr>
        <w:t>я</w:t>
      </w:r>
      <w:r w:rsidRPr="00DE7671">
        <w:rPr>
          <w:szCs w:val="28"/>
        </w:rPr>
        <w:t xml:space="preserve"> его принятия.</w:t>
      </w:r>
    </w:p>
    <w:p w:rsidR="005303B4" w:rsidRPr="00DE7671" w:rsidRDefault="005303B4" w:rsidP="005303B4">
      <w:pPr>
        <w:jc w:val="both"/>
        <w:rPr>
          <w:szCs w:val="28"/>
        </w:rPr>
      </w:pPr>
    </w:p>
    <w:p w:rsidR="005303B4" w:rsidRDefault="005303B4" w:rsidP="005303B4">
      <w:pPr>
        <w:jc w:val="both"/>
      </w:pPr>
    </w:p>
    <w:p w:rsidR="005303B4" w:rsidRDefault="005303B4" w:rsidP="005303B4">
      <w:pPr>
        <w:jc w:val="both"/>
      </w:pPr>
    </w:p>
    <w:p w:rsidR="005303B4" w:rsidRDefault="005303B4" w:rsidP="005303B4">
      <w:pPr>
        <w:jc w:val="both"/>
      </w:pPr>
      <w:r>
        <w:t>Председатель</w:t>
      </w:r>
    </w:p>
    <w:p w:rsidR="005303B4" w:rsidRDefault="005303B4" w:rsidP="005303B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303B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CD0" w:rsidRDefault="00265CD0">
      <w:r>
        <w:separator/>
      </w:r>
    </w:p>
  </w:endnote>
  <w:endnote w:type="continuationSeparator" w:id="0">
    <w:p w:rsidR="00265CD0" w:rsidRDefault="00265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CD0" w:rsidRDefault="00265CD0">
      <w:r>
        <w:separator/>
      </w:r>
    </w:p>
  </w:footnote>
  <w:footnote w:type="continuationSeparator" w:id="0">
    <w:p w:rsidR="00265CD0" w:rsidRDefault="00265C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3B4" w:rsidRDefault="005303B4" w:rsidP="005303B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F2AA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03B4"/>
    <w:rsid w:val="00057575"/>
    <w:rsid w:val="000B3FB2"/>
    <w:rsid w:val="000D628E"/>
    <w:rsid w:val="000E5228"/>
    <w:rsid w:val="00123119"/>
    <w:rsid w:val="00155F7F"/>
    <w:rsid w:val="00265CD0"/>
    <w:rsid w:val="002F2AA9"/>
    <w:rsid w:val="003325F4"/>
    <w:rsid w:val="00392E21"/>
    <w:rsid w:val="004B69FA"/>
    <w:rsid w:val="004D1A01"/>
    <w:rsid w:val="005303B4"/>
    <w:rsid w:val="005A6019"/>
    <w:rsid w:val="005E6130"/>
    <w:rsid w:val="00695A4A"/>
    <w:rsid w:val="006B44C1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303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2017-03-30T00:22:00Z</cp:lastPrinted>
  <dcterms:created xsi:type="dcterms:W3CDTF">2017-03-29T04:58:00Z</dcterms:created>
  <dcterms:modified xsi:type="dcterms:W3CDTF">2017-03-30T00:23:00Z</dcterms:modified>
</cp:coreProperties>
</file>