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056027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B3322D" w:rsidP="00DE2F02">
            <w:pPr>
              <w:spacing w:after="120"/>
              <w:ind w:firstLine="34"/>
              <w:rPr>
                <w:szCs w:val="28"/>
              </w:rPr>
            </w:pPr>
            <w:r w:rsidRPr="00DE2F02">
              <w:rPr>
                <w:szCs w:val="28"/>
              </w:rPr>
              <w:t>1</w:t>
            </w:r>
            <w:r w:rsidR="00DE2F02" w:rsidRPr="00DE2F02">
              <w:rPr>
                <w:szCs w:val="28"/>
              </w:rPr>
              <w:t>0</w:t>
            </w:r>
            <w:r w:rsidRPr="00DE2F02">
              <w:rPr>
                <w:szCs w:val="28"/>
              </w:rPr>
              <w:t>.0</w:t>
            </w:r>
            <w:r w:rsidR="002575A1" w:rsidRPr="00DE2F02">
              <w:rPr>
                <w:szCs w:val="28"/>
              </w:rPr>
              <w:t>3</w:t>
            </w:r>
            <w:r w:rsidRPr="00DE2F02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2D45EF" w:rsidRDefault="006E250C" w:rsidP="00B36353">
            <w:pPr>
              <w:jc w:val="right"/>
              <w:rPr>
                <w:szCs w:val="28"/>
              </w:rPr>
            </w:pPr>
            <w:r w:rsidRPr="002D45EF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2D45EF" w:rsidRDefault="006E250C" w:rsidP="00B3322D">
            <w:pPr>
              <w:ind w:hanging="107"/>
              <w:rPr>
                <w:szCs w:val="28"/>
              </w:rPr>
            </w:pPr>
            <w:r w:rsidRPr="002D45EF">
              <w:rPr>
                <w:sz w:val="22"/>
              </w:rPr>
              <w:t xml:space="preserve"> </w:t>
            </w:r>
            <w:r w:rsidR="00DE2F02" w:rsidRPr="002D45EF">
              <w:rPr>
                <w:szCs w:val="28"/>
              </w:rPr>
              <w:t>82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B3635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96E65" w:rsidRPr="005B0E62" w:rsidRDefault="006E250C" w:rsidP="00A96E65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 xml:space="preserve">О проекте закона Приморского края </w:t>
            </w:r>
            <w:r w:rsidR="00A96E65" w:rsidRPr="005B0E62">
              <w:rPr>
                <w:szCs w:val="28"/>
              </w:rPr>
              <w:t>"</w:t>
            </w:r>
            <w:r w:rsidR="00A96E65" w:rsidRPr="005B0E62">
              <w:rPr>
                <w:bCs/>
                <w:szCs w:val="28"/>
              </w:rPr>
              <w:t>О внесении изменени</w:t>
            </w:r>
            <w:r w:rsidR="00A96E65">
              <w:rPr>
                <w:bCs/>
                <w:szCs w:val="28"/>
              </w:rPr>
              <w:t>я в статью 68</w:t>
            </w:r>
            <w:r w:rsidR="00A96E65" w:rsidRPr="005B0E62">
              <w:t xml:space="preserve"> Избирательн</w:t>
            </w:r>
            <w:r w:rsidR="00A96E65">
              <w:t>ого</w:t>
            </w:r>
            <w:r w:rsidR="00A96E65" w:rsidRPr="005B0E62">
              <w:t xml:space="preserve"> кодекс</w:t>
            </w:r>
            <w:r w:rsidR="00A96E65">
              <w:t>а</w:t>
            </w:r>
            <w:r w:rsidR="00A96E65" w:rsidRPr="005B0E62">
              <w:t xml:space="preserve"> </w:t>
            </w:r>
            <w:r w:rsidR="00A96E65">
              <w:br/>
            </w:r>
            <w:r w:rsidR="00A96E65" w:rsidRPr="005B0E62">
              <w:t>П</w:t>
            </w:r>
            <w:r w:rsidR="00A96E65">
              <w:t>риморского края"</w:t>
            </w:r>
          </w:p>
          <w:p w:rsidR="006E250C" w:rsidRPr="00253DA3" w:rsidRDefault="006E250C" w:rsidP="002575A1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>(</w:t>
            </w:r>
            <w:r w:rsidR="008B2213">
              <w:rPr>
                <w:szCs w:val="28"/>
              </w:rPr>
              <w:t>второе</w:t>
            </w:r>
            <w:r w:rsidRPr="00253DA3">
              <w:rPr>
                <w:szCs w:val="28"/>
              </w:rPr>
              <w:t xml:space="preserve"> чтени</w:t>
            </w:r>
            <w:r w:rsidR="002575A1">
              <w:rPr>
                <w:szCs w:val="28"/>
              </w:rPr>
              <w:t>е</w:t>
            </w:r>
            <w:r w:rsidRPr="00253DA3">
              <w:rPr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2575A1" w:rsidRDefault="006E250C" w:rsidP="002575A1">
      <w:pPr>
        <w:ind w:firstLine="709"/>
        <w:jc w:val="both"/>
        <w:rPr>
          <w:szCs w:val="28"/>
        </w:rPr>
      </w:pPr>
      <w:r w:rsidRPr="00B3322D">
        <w:rPr>
          <w:szCs w:val="28"/>
        </w:rPr>
        <w:t xml:space="preserve">Рассмотрев проект закона Приморского края </w:t>
      </w:r>
      <w:r w:rsidR="00A96E65" w:rsidRPr="005B0E62">
        <w:rPr>
          <w:szCs w:val="28"/>
        </w:rPr>
        <w:t>"</w:t>
      </w:r>
      <w:r w:rsidR="00A96E65" w:rsidRPr="005B0E62">
        <w:rPr>
          <w:bCs/>
          <w:szCs w:val="28"/>
        </w:rPr>
        <w:t>О внесении изменени</w:t>
      </w:r>
      <w:r w:rsidR="00A96E65">
        <w:rPr>
          <w:bCs/>
          <w:szCs w:val="28"/>
        </w:rPr>
        <w:t>я в статью 68</w:t>
      </w:r>
      <w:r w:rsidR="00A96E65" w:rsidRPr="005B0E62">
        <w:t xml:space="preserve"> Избирательн</w:t>
      </w:r>
      <w:r w:rsidR="00A96E65">
        <w:t>ого</w:t>
      </w:r>
      <w:r w:rsidR="00A96E65" w:rsidRPr="005B0E62">
        <w:t xml:space="preserve"> кодекс</w:t>
      </w:r>
      <w:r w:rsidR="00A96E65">
        <w:t>а</w:t>
      </w:r>
      <w:r w:rsidR="00A96E65" w:rsidRPr="005B0E62">
        <w:t xml:space="preserve"> П</w:t>
      </w:r>
      <w:r w:rsidR="00A96E65">
        <w:t>риморского края"</w:t>
      </w:r>
      <w:r w:rsidR="00B3322D" w:rsidRPr="00B3322D">
        <w:rPr>
          <w:szCs w:val="28"/>
        </w:rPr>
        <w:t xml:space="preserve">, </w:t>
      </w:r>
      <w:r w:rsidR="00B473DF">
        <w:rPr>
          <w:szCs w:val="28"/>
        </w:rPr>
        <w:t>внесенный в порядке</w:t>
      </w:r>
      <w:r w:rsidR="002575A1">
        <w:t xml:space="preserve"> </w:t>
      </w:r>
      <w:r w:rsidR="002575A1">
        <w:rPr>
          <w:szCs w:val="28"/>
        </w:rPr>
        <w:t>законодательн</w:t>
      </w:r>
      <w:r w:rsidR="00B473DF">
        <w:rPr>
          <w:szCs w:val="28"/>
        </w:rPr>
        <w:t>ой</w:t>
      </w:r>
      <w:r w:rsidR="002575A1">
        <w:rPr>
          <w:szCs w:val="28"/>
        </w:rPr>
        <w:t xml:space="preserve"> инициатив</w:t>
      </w:r>
      <w:r w:rsidR="00B473DF">
        <w:rPr>
          <w:szCs w:val="28"/>
        </w:rPr>
        <w:t>ы</w:t>
      </w:r>
      <w:r w:rsidR="002575A1">
        <w:rPr>
          <w:szCs w:val="28"/>
        </w:rPr>
        <w:t xml:space="preserve"> комитет</w:t>
      </w:r>
      <w:r w:rsidR="00B473DF">
        <w:rPr>
          <w:szCs w:val="28"/>
        </w:rPr>
        <w:t>ом</w:t>
      </w:r>
      <w:r w:rsidR="002575A1">
        <w:rPr>
          <w:szCs w:val="28"/>
        </w:rPr>
        <w:t xml:space="preserve"> </w:t>
      </w:r>
      <w:r w:rsidR="002575A1" w:rsidRPr="00B3322D">
        <w:rPr>
          <w:szCs w:val="28"/>
        </w:rPr>
        <w:t xml:space="preserve">Законодательного Собрания по региональной политике и законности </w:t>
      </w:r>
      <w:r w:rsidR="00B473DF">
        <w:rPr>
          <w:szCs w:val="28"/>
        </w:rPr>
        <w:t>(</w:t>
      </w:r>
      <w:r w:rsidR="002575A1">
        <w:rPr>
          <w:szCs w:val="28"/>
        </w:rPr>
        <w:t>от 15.02.2017 № 117-ПР),</w:t>
      </w:r>
    </w:p>
    <w:p w:rsidR="00E612BA" w:rsidRDefault="00E612BA" w:rsidP="002575A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 22 февраля 2017 года в первом чтении,</w:t>
      </w:r>
    </w:p>
    <w:p w:rsidR="000C4451" w:rsidRDefault="002575A1" w:rsidP="000C4451">
      <w:pPr>
        <w:ind w:firstLine="709"/>
        <w:jc w:val="both"/>
      </w:pPr>
      <w:proofErr w:type="gramStart"/>
      <w:r>
        <w:rPr>
          <w:szCs w:val="28"/>
        </w:rPr>
        <w:t>обсудив поправки</w:t>
      </w:r>
      <w:r w:rsidR="00E612BA">
        <w:rPr>
          <w:szCs w:val="28"/>
        </w:rPr>
        <w:t xml:space="preserve">, </w:t>
      </w:r>
      <w:r>
        <w:rPr>
          <w:szCs w:val="28"/>
        </w:rPr>
        <w:t>внесенные</w:t>
      </w:r>
      <w:r w:rsidR="00E612BA">
        <w:rPr>
          <w:szCs w:val="28"/>
        </w:rPr>
        <w:t xml:space="preserve"> </w:t>
      </w:r>
      <w:r>
        <w:rPr>
          <w:szCs w:val="28"/>
        </w:rPr>
        <w:t>Избирательной комиссией Приморского края к данному законопроекту</w:t>
      </w:r>
      <w:r w:rsidR="00DE2F02">
        <w:rPr>
          <w:szCs w:val="28"/>
        </w:rPr>
        <w:t xml:space="preserve"> (от 06.03.2017 № 14/20)</w:t>
      </w:r>
      <w:r>
        <w:rPr>
          <w:szCs w:val="28"/>
        </w:rPr>
        <w:t xml:space="preserve">, </w:t>
      </w:r>
      <w:r w:rsidR="00DE2F02">
        <w:rPr>
          <w:szCs w:val="28"/>
        </w:rPr>
        <w:t xml:space="preserve">подготовленные во исполнение </w:t>
      </w:r>
      <w:r w:rsidR="004E35ED">
        <w:rPr>
          <w:szCs w:val="28"/>
        </w:rPr>
        <w:t xml:space="preserve">предложений Центральной </w:t>
      </w:r>
      <w:r w:rsidR="000C4451">
        <w:rPr>
          <w:szCs w:val="28"/>
        </w:rPr>
        <w:t>и</w:t>
      </w:r>
      <w:r w:rsidR="004E35ED">
        <w:rPr>
          <w:szCs w:val="28"/>
        </w:rPr>
        <w:t>збирательной комиссии Российской Федерации к Избирательному кодексу Приморского края (письмо от</w:t>
      </w:r>
      <w:r w:rsidR="00A039B9">
        <w:rPr>
          <w:szCs w:val="28"/>
        </w:rPr>
        <w:t xml:space="preserve"> </w:t>
      </w:r>
      <w:r w:rsidR="000C4451">
        <w:rPr>
          <w:szCs w:val="28"/>
        </w:rPr>
        <w:t xml:space="preserve">14.02.2017 № 05-11/654), направленные на юридико-техническое совершенствование правовых норм, </w:t>
      </w:r>
      <w:proofErr w:type="gramEnd"/>
    </w:p>
    <w:p w:rsidR="000C4451" w:rsidRPr="004D63B8" w:rsidRDefault="003811CB" w:rsidP="004D63B8">
      <w:pPr>
        <w:pStyle w:val="Style6"/>
        <w:widowControl/>
        <w:spacing w:line="240" w:lineRule="auto"/>
        <w:ind w:firstLine="703"/>
        <w:rPr>
          <w:sz w:val="28"/>
          <w:szCs w:val="28"/>
        </w:rPr>
      </w:pPr>
      <w:r>
        <w:rPr>
          <w:sz w:val="28"/>
          <w:szCs w:val="28"/>
        </w:rPr>
        <w:t xml:space="preserve">поправки, </w:t>
      </w:r>
      <w:bookmarkStart w:id="0" w:name="_GoBack"/>
      <w:bookmarkEnd w:id="0"/>
      <w:r w:rsidR="000C4451" w:rsidRPr="000C4451">
        <w:rPr>
          <w:sz w:val="28"/>
          <w:szCs w:val="28"/>
        </w:rPr>
        <w:t xml:space="preserve">предложенные комитетом по региональной политике </w:t>
      </w:r>
      <w:r w:rsidR="000C4451" w:rsidRPr="004D63B8">
        <w:rPr>
          <w:sz w:val="28"/>
          <w:szCs w:val="28"/>
        </w:rPr>
        <w:t xml:space="preserve">и законности, </w:t>
      </w:r>
      <w:r w:rsidR="004D63B8">
        <w:rPr>
          <w:sz w:val="28"/>
          <w:szCs w:val="28"/>
        </w:rPr>
        <w:t>предусматривающие:</w:t>
      </w:r>
    </w:p>
    <w:p w:rsidR="004D63B8" w:rsidRPr="004D63B8" w:rsidRDefault="000C4451" w:rsidP="004D63B8">
      <w:pPr>
        <w:pStyle w:val="Style6"/>
        <w:widowControl/>
        <w:spacing w:line="240" w:lineRule="auto"/>
        <w:rPr>
          <w:rStyle w:val="FontStyle14"/>
          <w:sz w:val="28"/>
          <w:szCs w:val="28"/>
        </w:rPr>
      </w:pPr>
      <w:r w:rsidRPr="004D63B8">
        <w:rPr>
          <w:sz w:val="28"/>
          <w:szCs w:val="28"/>
        </w:rPr>
        <w:t>1)</w:t>
      </w:r>
      <w:r w:rsidR="004D63B8" w:rsidRPr="004D63B8">
        <w:rPr>
          <w:rStyle w:val="FontStyle14"/>
          <w:sz w:val="28"/>
          <w:szCs w:val="28"/>
        </w:rPr>
        <w:t>определени</w:t>
      </w:r>
      <w:r w:rsidR="004D63B8">
        <w:rPr>
          <w:rStyle w:val="FontStyle14"/>
          <w:sz w:val="28"/>
          <w:szCs w:val="28"/>
        </w:rPr>
        <w:t>е</w:t>
      </w:r>
      <w:r w:rsidR="004D63B8" w:rsidRPr="004D63B8">
        <w:rPr>
          <w:rStyle w:val="FontStyle14"/>
          <w:sz w:val="28"/>
          <w:szCs w:val="28"/>
        </w:rPr>
        <w:t xml:space="preserve"> </w:t>
      </w:r>
      <w:r w:rsidRPr="004D63B8">
        <w:rPr>
          <w:rStyle w:val="FontStyle14"/>
          <w:sz w:val="28"/>
          <w:szCs w:val="28"/>
        </w:rPr>
        <w:t>понятия "иностранные финансовые инструменты"</w:t>
      </w:r>
      <w:r w:rsidR="004D63B8" w:rsidRPr="004D63B8">
        <w:rPr>
          <w:rStyle w:val="FontStyle14"/>
          <w:sz w:val="28"/>
          <w:szCs w:val="28"/>
        </w:rPr>
        <w:t xml:space="preserve"> в  соответствии с</w:t>
      </w:r>
      <w:r w:rsidR="004D63B8" w:rsidRPr="004D63B8">
        <w:rPr>
          <w:sz w:val="28"/>
          <w:szCs w:val="28"/>
        </w:rPr>
        <w:t xml:space="preserve"> </w:t>
      </w:r>
      <w:r w:rsidR="004D63B8" w:rsidRPr="004D63B8">
        <w:rPr>
          <w:rStyle w:val="FontStyle14"/>
          <w:sz w:val="28"/>
          <w:szCs w:val="28"/>
        </w:rPr>
        <w:t xml:space="preserve">Федеральным законом от 28 декабря 2016 года № 505-ФЗ "О </w:t>
      </w:r>
      <w:proofErr w:type="gramStart"/>
      <w:r w:rsidR="004D63B8" w:rsidRPr="004D63B8">
        <w:rPr>
          <w:rStyle w:val="FontStyle14"/>
          <w:sz w:val="28"/>
          <w:szCs w:val="28"/>
        </w:rPr>
        <w:t>внесении изменений в отдельные законодательные акты Российской Федерации", которым внесены изменения в Федеральный закон от 7 мая 2013 года №79-ФЗ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устанавливающие перечень инос</w:t>
      </w:r>
      <w:r w:rsidR="004D63B8">
        <w:rPr>
          <w:rStyle w:val="FontStyle14"/>
          <w:sz w:val="28"/>
          <w:szCs w:val="28"/>
        </w:rPr>
        <w:t>транных финансовых инструментов</w:t>
      </w:r>
      <w:r w:rsidR="00E612BA">
        <w:rPr>
          <w:rStyle w:val="FontStyle14"/>
          <w:sz w:val="28"/>
          <w:szCs w:val="28"/>
        </w:rPr>
        <w:t>;</w:t>
      </w:r>
      <w:proofErr w:type="gramEnd"/>
    </w:p>
    <w:p w:rsidR="000C4451" w:rsidRPr="004D63B8" w:rsidRDefault="004D63B8" w:rsidP="004D63B8">
      <w:pPr>
        <w:pStyle w:val="Style6"/>
        <w:widowControl/>
        <w:spacing w:line="240" w:lineRule="auto"/>
        <w:ind w:firstLine="703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2)порядок вступления в силу нормы, касающейся </w:t>
      </w:r>
      <w:r w:rsidRPr="004D63B8">
        <w:rPr>
          <w:rStyle w:val="FontStyle14"/>
          <w:sz w:val="28"/>
          <w:szCs w:val="28"/>
        </w:rPr>
        <w:t>определени</w:t>
      </w:r>
      <w:r>
        <w:rPr>
          <w:rStyle w:val="FontStyle14"/>
          <w:sz w:val="28"/>
          <w:szCs w:val="28"/>
        </w:rPr>
        <w:t>я</w:t>
      </w:r>
      <w:r w:rsidRPr="004D63B8">
        <w:rPr>
          <w:rStyle w:val="FontStyle14"/>
          <w:sz w:val="28"/>
          <w:szCs w:val="28"/>
        </w:rPr>
        <w:t xml:space="preserve"> понятия "иностранные финансовые инструменты"</w:t>
      </w:r>
      <w:r w:rsidR="00E612BA">
        <w:rPr>
          <w:rStyle w:val="FontStyle14"/>
          <w:sz w:val="28"/>
          <w:szCs w:val="28"/>
        </w:rPr>
        <w:t>,</w:t>
      </w:r>
      <w:r w:rsidRPr="004D63B8">
        <w:rPr>
          <w:rStyle w:val="FontStyle14"/>
          <w:sz w:val="28"/>
          <w:szCs w:val="28"/>
        </w:rPr>
        <w:t xml:space="preserve"> – с 28 июня 2017 года,</w:t>
      </w:r>
    </w:p>
    <w:p w:rsidR="006E250C" w:rsidRPr="004D63B8" w:rsidRDefault="004D63B8" w:rsidP="004D63B8">
      <w:pPr>
        <w:pStyle w:val="Style6"/>
        <w:widowControl/>
        <w:spacing w:line="240" w:lineRule="auto"/>
        <w:ind w:firstLine="701"/>
        <w:rPr>
          <w:sz w:val="28"/>
          <w:szCs w:val="28"/>
        </w:rPr>
      </w:pPr>
      <w:r w:rsidRPr="004D63B8">
        <w:rPr>
          <w:sz w:val="28"/>
          <w:szCs w:val="28"/>
        </w:rPr>
        <w:t xml:space="preserve">заслушав председателя Избирательной комиссии Приморского края </w:t>
      </w:r>
      <w:proofErr w:type="gramStart"/>
      <w:r w:rsidRPr="004D63B8">
        <w:rPr>
          <w:sz w:val="28"/>
          <w:szCs w:val="28"/>
        </w:rPr>
        <w:t>Гладких</w:t>
      </w:r>
      <w:proofErr w:type="gramEnd"/>
      <w:r w:rsidRPr="004D63B8">
        <w:rPr>
          <w:sz w:val="28"/>
          <w:szCs w:val="28"/>
        </w:rPr>
        <w:t xml:space="preserve"> Т.В., к</w:t>
      </w:r>
      <w:r w:rsidR="006E250C" w:rsidRPr="004D63B8">
        <w:rPr>
          <w:sz w:val="28"/>
          <w:szCs w:val="28"/>
        </w:rPr>
        <w:t>омитет</w:t>
      </w:r>
    </w:p>
    <w:p w:rsidR="006E250C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3811CB" w:rsidRPr="002436F2" w:rsidRDefault="003811CB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E250C" w:rsidRDefault="006E250C" w:rsidP="006E250C">
      <w:pPr>
        <w:jc w:val="both"/>
      </w:pPr>
      <w:r>
        <w:lastRenderedPageBreak/>
        <w:t>РЕШИЛ:</w:t>
      </w:r>
    </w:p>
    <w:p w:rsidR="006E250C" w:rsidRDefault="006E250C" w:rsidP="006E250C">
      <w:pPr>
        <w:jc w:val="both"/>
      </w:pPr>
    </w:p>
    <w:p w:rsidR="002575A1" w:rsidRDefault="002575A1" w:rsidP="006E250C">
      <w:pPr>
        <w:jc w:val="both"/>
      </w:pPr>
      <w:r>
        <w:tab/>
        <w:t>1.</w:t>
      </w:r>
      <w:r w:rsidR="004D63B8">
        <w:t>Оформить</w:t>
      </w:r>
      <w:r w:rsidR="005B0406">
        <w:t xml:space="preserve"> поправки Избирательной комиссии Приморского края</w:t>
      </w:r>
      <w:r w:rsidR="004D63B8">
        <w:t xml:space="preserve"> и предложения комитета по региональной политике и законности</w:t>
      </w:r>
      <w:r w:rsidR="005B0406">
        <w:t xml:space="preserve"> </w:t>
      </w:r>
      <w:r w:rsidR="004D63B8">
        <w:t>к</w:t>
      </w:r>
      <w:r w:rsidR="005B0406">
        <w:t xml:space="preserve"> проекту Закона Приморского края </w:t>
      </w:r>
      <w:r w:rsidR="005B0406" w:rsidRPr="005B0E62">
        <w:rPr>
          <w:szCs w:val="28"/>
        </w:rPr>
        <w:t>"</w:t>
      </w:r>
      <w:r w:rsidR="005B0406" w:rsidRPr="005B0E62">
        <w:rPr>
          <w:bCs/>
          <w:szCs w:val="28"/>
        </w:rPr>
        <w:t>О внесении изменени</w:t>
      </w:r>
      <w:r w:rsidR="005B0406">
        <w:rPr>
          <w:bCs/>
          <w:szCs w:val="28"/>
        </w:rPr>
        <w:t>я в статью 68</w:t>
      </w:r>
      <w:r w:rsidR="005B0406" w:rsidRPr="005B0E62">
        <w:t xml:space="preserve"> Избирательн</w:t>
      </w:r>
      <w:r w:rsidR="005B0406">
        <w:t>ого</w:t>
      </w:r>
      <w:r w:rsidR="005B0406" w:rsidRPr="005B0E62">
        <w:t xml:space="preserve"> кодекс</w:t>
      </w:r>
      <w:r w:rsidR="005B0406">
        <w:t>а</w:t>
      </w:r>
      <w:r w:rsidR="005B0406" w:rsidRPr="005B0E62">
        <w:t xml:space="preserve"> П</w:t>
      </w:r>
      <w:r w:rsidR="005B0406">
        <w:t>риморского края" таблиц</w:t>
      </w:r>
      <w:r w:rsidR="002D45EF">
        <w:t>ей</w:t>
      </w:r>
      <w:r w:rsidR="005B0406">
        <w:t xml:space="preserve"> поправок, рекомендуемых комитетом к принятию (прилагается).</w:t>
      </w:r>
    </w:p>
    <w:p w:rsidR="004D63B8" w:rsidRDefault="004D63B8" w:rsidP="006E250C">
      <w:pPr>
        <w:jc w:val="both"/>
      </w:pPr>
    </w:p>
    <w:p w:rsidR="006E250C" w:rsidRDefault="005B0406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294825">
        <w:rPr>
          <w:bCs/>
          <w:szCs w:val="28"/>
        </w:rPr>
        <w:t>я в статью 68</w:t>
      </w:r>
      <w:r w:rsidR="00294825" w:rsidRPr="005B0E62">
        <w:t xml:space="preserve"> Избирательн</w:t>
      </w:r>
      <w:r w:rsidR="00294825">
        <w:t>ого</w:t>
      </w:r>
      <w:r w:rsidR="00294825" w:rsidRPr="005B0E62">
        <w:t xml:space="preserve"> кодекс</w:t>
      </w:r>
      <w:r w:rsidR="00294825">
        <w:t>а</w:t>
      </w:r>
      <w:r w:rsidR="00294825" w:rsidRPr="005B0E62">
        <w:t xml:space="preserve"> П</w:t>
      </w:r>
      <w:r w:rsidR="00294825">
        <w:t xml:space="preserve">риморского края"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марте</w:t>
      </w:r>
      <w:r w:rsidR="00C74031">
        <w:rPr>
          <w:snapToGrid w:val="0"/>
          <w:color w:val="000000"/>
          <w:szCs w:val="28"/>
        </w:rPr>
        <w:t xml:space="preserve"> 2017</w:t>
      </w:r>
      <w:r w:rsidR="006E250C">
        <w:rPr>
          <w:snapToGrid w:val="0"/>
          <w:color w:val="000000"/>
          <w:szCs w:val="28"/>
        </w:rPr>
        <w:t xml:space="preserve"> года в</w:t>
      </w:r>
      <w:r w:rsidR="00E12260">
        <w:rPr>
          <w:snapToGrid w:val="0"/>
          <w:color w:val="000000"/>
          <w:szCs w:val="28"/>
        </w:rPr>
        <w:t xml:space="preserve">о втором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и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5B0406" w:rsidRDefault="006E250C" w:rsidP="006E250C">
      <w:pPr>
        <w:ind w:firstLine="709"/>
        <w:jc w:val="both"/>
        <w:rPr>
          <w:szCs w:val="28"/>
        </w:rPr>
      </w:pPr>
      <w:r>
        <w:t>3.</w:t>
      </w:r>
      <w:r>
        <w:rPr>
          <w:snapToGrid w:val="0"/>
          <w:color w:val="000000"/>
          <w:szCs w:val="28"/>
        </w:rPr>
        <w:t>Р</w:t>
      </w:r>
      <w:r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</w:t>
      </w:r>
      <w:r w:rsidR="005B0406">
        <w:rPr>
          <w:szCs w:val="28"/>
        </w:rPr>
        <w:t>:</w:t>
      </w:r>
    </w:p>
    <w:p w:rsidR="005B0406" w:rsidRDefault="005B0406" w:rsidP="006E250C">
      <w:pPr>
        <w:ind w:firstLine="709"/>
        <w:jc w:val="both"/>
        <w:rPr>
          <w:szCs w:val="28"/>
        </w:rPr>
      </w:pPr>
      <w:r>
        <w:rPr>
          <w:szCs w:val="28"/>
        </w:rPr>
        <w:t>принять поправки, рекомендуемые комитетом к принятию;</w:t>
      </w: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rPr>
          <w:szCs w:val="28"/>
        </w:rPr>
        <w:t xml:space="preserve">принять </w:t>
      </w:r>
      <w:r w:rsidRPr="006308C8">
        <w:rPr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294825">
        <w:rPr>
          <w:bCs/>
          <w:szCs w:val="28"/>
        </w:rPr>
        <w:t>я в статью 68</w:t>
      </w:r>
      <w:r w:rsidR="00294825" w:rsidRPr="005B0E62">
        <w:t xml:space="preserve"> Избирательн</w:t>
      </w:r>
      <w:r w:rsidR="00294825">
        <w:t>ого</w:t>
      </w:r>
      <w:r w:rsidR="00294825" w:rsidRPr="005B0E62">
        <w:t xml:space="preserve"> кодекс</w:t>
      </w:r>
      <w:r w:rsidR="00294825">
        <w:t>а</w:t>
      </w:r>
      <w:r w:rsidR="00294825" w:rsidRPr="005B0E62">
        <w:t xml:space="preserve"> П</w:t>
      </w:r>
      <w:r w:rsidR="00294825">
        <w:t>риморского края"</w:t>
      </w:r>
      <w:r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</w:t>
      </w:r>
      <w:r w:rsidR="00E12260">
        <w:rPr>
          <w:snapToGrid w:val="0"/>
          <w:color w:val="000000"/>
          <w:szCs w:val="28"/>
        </w:rPr>
        <w:t>о</w:t>
      </w:r>
      <w:r>
        <w:rPr>
          <w:snapToGrid w:val="0"/>
          <w:color w:val="000000"/>
          <w:szCs w:val="28"/>
        </w:rPr>
        <w:t xml:space="preserve"> </w:t>
      </w:r>
      <w:r w:rsidR="00E12260">
        <w:rPr>
          <w:snapToGrid w:val="0"/>
          <w:color w:val="000000"/>
          <w:szCs w:val="28"/>
        </w:rPr>
        <w:t xml:space="preserve">втором </w:t>
      </w:r>
      <w:r w:rsidR="005B0406">
        <w:rPr>
          <w:snapToGrid w:val="0"/>
          <w:color w:val="000000"/>
          <w:szCs w:val="28"/>
        </w:rPr>
        <w:t>чтении с новым наименованием "О внесении изменений в Избирательный кодекс Приморского края" с учетом принятых поправок</w:t>
      </w:r>
      <w:r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</w:pPr>
      <w:r>
        <w:t>4</w:t>
      </w:r>
      <w:r w:rsidRPr="00A16AA2">
        <w:t xml:space="preserve">.Поручить </w:t>
      </w:r>
      <w:proofErr w:type="spellStart"/>
      <w:r w:rsidRPr="00A16AA2">
        <w:t>Текиеву</w:t>
      </w:r>
      <w:proofErr w:type="spellEnd"/>
      <w:r w:rsidRPr="00A16AA2">
        <w:t xml:space="preserve"> </w:t>
      </w:r>
      <w:proofErr w:type="spellStart"/>
      <w:r w:rsidRPr="00A16AA2">
        <w:t>Д</w:t>
      </w:r>
      <w:r w:rsidR="004413E4">
        <w:t>жамбулату</w:t>
      </w:r>
      <w:proofErr w:type="spellEnd"/>
      <w:r w:rsidR="004413E4">
        <w:t xml:space="preserve"> </w:t>
      </w:r>
      <w:proofErr w:type="spellStart"/>
      <w:r w:rsidR="004413E4">
        <w:t>Абдулхалимовичу</w:t>
      </w:r>
      <w:proofErr w:type="spellEnd"/>
      <w:r w:rsidRPr="00A16AA2"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</w:pPr>
      <w:r>
        <w:t>5.Определить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E12260" w:rsidRDefault="00E12260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E549F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E549F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549F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9E549F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B3322D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C4451"/>
    <w:rsid w:val="00166F53"/>
    <w:rsid w:val="002575A1"/>
    <w:rsid w:val="00294825"/>
    <w:rsid w:val="002D45EF"/>
    <w:rsid w:val="003811CB"/>
    <w:rsid w:val="004413E4"/>
    <w:rsid w:val="00444AEF"/>
    <w:rsid w:val="004D63B8"/>
    <w:rsid w:val="004E35ED"/>
    <w:rsid w:val="00552979"/>
    <w:rsid w:val="005B0406"/>
    <w:rsid w:val="006903AD"/>
    <w:rsid w:val="006E250C"/>
    <w:rsid w:val="008162E6"/>
    <w:rsid w:val="008831F1"/>
    <w:rsid w:val="008910A5"/>
    <w:rsid w:val="008B2213"/>
    <w:rsid w:val="009E549F"/>
    <w:rsid w:val="00A039B9"/>
    <w:rsid w:val="00A254C7"/>
    <w:rsid w:val="00A96E65"/>
    <w:rsid w:val="00B3322D"/>
    <w:rsid w:val="00B473DF"/>
    <w:rsid w:val="00B95CF6"/>
    <w:rsid w:val="00C74031"/>
    <w:rsid w:val="00DE2F02"/>
    <w:rsid w:val="00E12260"/>
    <w:rsid w:val="00E55144"/>
    <w:rsid w:val="00E612BA"/>
    <w:rsid w:val="00EA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0C4451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0C4451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551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1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0C4451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0C4451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551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1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2017-03-09T00:21:00Z</cp:lastPrinted>
  <dcterms:created xsi:type="dcterms:W3CDTF">2017-02-02T01:34:00Z</dcterms:created>
  <dcterms:modified xsi:type="dcterms:W3CDTF">2017-03-09T00:25:00Z</dcterms:modified>
</cp:coreProperties>
</file>