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5066602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Tr="00B36353">
        <w:trPr>
          <w:cantSplit/>
        </w:trPr>
        <w:tc>
          <w:tcPr>
            <w:tcW w:w="2977" w:type="dxa"/>
            <w:gridSpan w:val="2"/>
          </w:tcPr>
          <w:p w:rsidR="006E250C" w:rsidRPr="008831F1" w:rsidRDefault="00B3322D" w:rsidP="0010216A">
            <w:pPr>
              <w:spacing w:after="120"/>
              <w:ind w:firstLine="34"/>
              <w:rPr>
                <w:szCs w:val="28"/>
              </w:rPr>
            </w:pPr>
            <w:r w:rsidRPr="0010216A">
              <w:rPr>
                <w:szCs w:val="28"/>
              </w:rPr>
              <w:t>1</w:t>
            </w:r>
            <w:r w:rsidR="0010216A" w:rsidRPr="0010216A">
              <w:rPr>
                <w:szCs w:val="28"/>
              </w:rPr>
              <w:t>0</w:t>
            </w:r>
            <w:r w:rsidRPr="0010216A">
              <w:rPr>
                <w:szCs w:val="28"/>
              </w:rPr>
              <w:t>.0</w:t>
            </w:r>
            <w:r w:rsidR="00810D98" w:rsidRPr="0010216A">
              <w:rPr>
                <w:szCs w:val="28"/>
              </w:rPr>
              <w:t>3</w:t>
            </w:r>
            <w:r w:rsidRPr="0010216A">
              <w:rPr>
                <w:szCs w:val="28"/>
              </w:rPr>
              <w:t>.2017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6E250C" w:rsidRPr="009A0E68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10216A" w:rsidRDefault="006E250C" w:rsidP="00B36353">
            <w:pPr>
              <w:jc w:val="right"/>
              <w:rPr>
                <w:szCs w:val="28"/>
              </w:rPr>
            </w:pPr>
            <w:r w:rsidRPr="0010216A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6E250C" w:rsidRPr="0010216A" w:rsidRDefault="006E250C" w:rsidP="00810D98">
            <w:pPr>
              <w:ind w:hanging="107"/>
              <w:rPr>
                <w:szCs w:val="28"/>
              </w:rPr>
            </w:pPr>
            <w:r w:rsidRPr="0010216A">
              <w:rPr>
                <w:szCs w:val="28"/>
              </w:rPr>
              <w:t xml:space="preserve"> </w:t>
            </w:r>
            <w:r w:rsidR="0010216A" w:rsidRPr="0010216A">
              <w:rPr>
                <w:szCs w:val="28"/>
              </w:rPr>
              <w:t>88</w:t>
            </w:r>
          </w:p>
        </w:tc>
      </w:tr>
      <w:tr w:rsidR="006E250C" w:rsidTr="00B36353">
        <w:trPr>
          <w:cantSplit/>
        </w:trPr>
        <w:tc>
          <w:tcPr>
            <w:tcW w:w="8789" w:type="dxa"/>
            <w:gridSpan w:val="6"/>
          </w:tcPr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Tr="00B3635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6E250C" w:rsidRPr="00253DA3" w:rsidRDefault="0043003E" w:rsidP="00810D98">
            <w:pPr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rPr>
                <w:szCs w:val="28"/>
              </w:rPr>
              <w:br/>
              <w:t>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изменений в Закон Приморского края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</w:t>
            </w:r>
            <w:r>
              <w:rPr>
                <w:szCs w:val="28"/>
              </w:rPr>
              <w:t>" (</w:t>
            </w:r>
            <w:r w:rsidR="00810D98">
              <w:rPr>
                <w:szCs w:val="28"/>
              </w:rPr>
              <w:t>второе, третье</w:t>
            </w:r>
            <w:r w:rsidR="006E250C" w:rsidRPr="00253DA3">
              <w:rPr>
                <w:szCs w:val="28"/>
              </w:rPr>
              <w:t xml:space="preserve"> чтени</w:t>
            </w:r>
            <w:r w:rsidR="00810D98">
              <w:rPr>
                <w:szCs w:val="28"/>
              </w:rPr>
              <w:t>я</w:t>
            </w:r>
            <w:r w:rsidR="006E250C" w:rsidRPr="00253DA3">
              <w:rPr>
                <w:szCs w:val="28"/>
              </w:rPr>
              <w:t>)</w:t>
            </w:r>
          </w:p>
        </w:tc>
      </w:tr>
    </w:tbl>
    <w:p w:rsidR="006E250C" w:rsidRPr="006308C8" w:rsidRDefault="006E250C" w:rsidP="006E250C">
      <w:pPr>
        <w:jc w:val="both"/>
        <w:rPr>
          <w:szCs w:val="28"/>
        </w:rPr>
      </w:pPr>
    </w:p>
    <w:p w:rsidR="0098483E" w:rsidRDefault="006E250C" w:rsidP="00372C36">
      <w:pPr>
        <w:pStyle w:val="Style8"/>
        <w:widowControl/>
        <w:spacing w:line="240" w:lineRule="auto"/>
        <w:ind w:firstLine="708"/>
        <w:rPr>
          <w:sz w:val="28"/>
          <w:szCs w:val="28"/>
        </w:rPr>
      </w:pPr>
      <w:proofErr w:type="gramStart"/>
      <w:r w:rsidRPr="0043003E">
        <w:rPr>
          <w:sz w:val="28"/>
          <w:szCs w:val="28"/>
        </w:rPr>
        <w:t>Рассмотрев проект закона Приморского края</w:t>
      </w:r>
      <w:r w:rsidR="0043003E" w:rsidRPr="0043003E">
        <w:rPr>
          <w:sz w:val="28"/>
          <w:szCs w:val="28"/>
        </w:rPr>
        <w:t xml:space="preserve"> "</w:t>
      </w:r>
      <w:r w:rsidR="0043003E" w:rsidRPr="0043003E">
        <w:rPr>
          <w:bCs/>
          <w:sz w:val="28"/>
          <w:szCs w:val="28"/>
        </w:rPr>
        <w:t>О внесении изменений в Закон Приморского края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</w:t>
      </w:r>
      <w:r w:rsidR="0043003E" w:rsidRPr="0043003E">
        <w:rPr>
          <w:sz w:val="28"/>
          <w:szCs w:val="28"/>
        </w:rPr>
        <w:t>"</w:t>
      </w:r>
      <w:r w:rsidR="00372C36">
        <w:rPr>
          <w:sz w:val="28"/>
          <w:szCs w:val="28"/>
        </w:rPr>
        <w:t xml:space="preserve"> – законодательную инициативу </w:t>
      </w:r>
      <w:r w:rsidRPr="0043003E">
        <w:rPr>
          <w:sz w:val="28"/>
          <w:szCs w:val="28"/>
        </w:rPr>
        <w:t>комитет</w:t>
      </w:r>
      <w:r w:rsidR="00372C36">
        <w:rPr>
          <w:sz w:val="28"/>
          <w:szCs w:val="28"/>
        </w:rPr>
        <w:t>а</w:t>
      </w:r>
      <w:r w:rsidRPr="0043003E">
        <w:rPr>
          <w:sz w:val="28"/>
          <w:szCs w:val="28"/>
        </w:rPr>
        <w:t xml:space="preserve"> Законодательного Собрания по региональной политике и законности</w:t>
      </w:r>
      <w:r w:rsidR="00372C36">
        <w:rPr>
          <w:sz w:val="28"/>
          <w:szCs w:val="28"/>
        </w:rPr>
        <w:t xml:space="preserve"> (от 15.02.2017 № 116-ПР), подготовленный </w:t>
      </w:r>
      <w:r w:rsidRPr="0043003E">
        <w:rPr>
          <w:sz w:val="28"/>
          <w:szCs w:val="28"/>
        </w:rPr>
        <w:t xml:space="preserve"> с целью приведения Закона Приморского края </w:t>
      </w:r>
      <w:r w:rsidR="00B3322D" w:rsidRPr="0043003E">
        <w:rPr>
          <w:sz w:val="28"/>
          <w:szCs w:val="28"/>
        </w:rPr>
        <w:t xml:space="preserve">от </w:t>
      </w:r>
      <w:r w:rsidR="0043003E" w:rsidRPr="0043003E">
        <w:rPr>
          <w:sz w:val="28"/>
          <w:szCs w:val="28"/>
        </w:rPr>
        <w:t>3 марта 2016</w:t>
      </w:r>
      <w:proofErr w:type="gramEnd"/>
      <w:r w:rsidR="0043003E" w:rsidRPr="0043003E">
        <w:rPr>
          <w:sz w:val="28"/>
          <w:szCs w:val="28"/>
        </w:rPr>
        <w:t xml:space="preserve"> года</w:t>
      </w:r>
      <w:r w:rsidR="00B3322D" w:rsidRPr="0043003E">
        <w:rPr>
          <w:sz w:val="28"/>
          <w:szCs w:val="28"/>
        </w:rPr>
        <w:t xml:space="preserve"> № </w:t>
      </w:r>
      <w:r w:rsidR="0043003E" w:rsidRPr="0043003E">
        <w:rPr>
          <w:sz w:val="28"/>
          <w:szCs w:val="28"/>
        </w:rPr>
        <w:t>780</w:t>
      </w:r>
      <w:r w:rsidR="00B3322D" w:rsidRPr="0043003E">
        <w:rPr>
          <w:sz w:val="28"/>
          <w:szCs w:val="28"/>
        </w:rPr>
        <w:t xml:space="preserve">-КЗ </w:t>
      </w:r>
      <w:r w:rsidR="0043003E">
        <w:rPr>
          <w:sz w:val="28"/>
          <w:szCs w:val="28"/>
        </w:rPr>
        <w:t>"</w:t>
      </w:r>
      <w:r w:rsidR="0043003E" w:rsidRPr="0043003E">
        <w:rPr>
          <w:bCs/>
          <w:sz w:val="28"/>
          <w:szCs w:val="28"/>
        </w:rPr>
        <w:t>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</w:t>
      </w:r>
      <w:r w:rsidR="0043003E" w:rsidRPr="0043003E">
        <w:rPr>
          <w:sz w:val="28"/>
          <w:szCs w:val="28"/>
        </w:rPr>
        <w:t xml:space="preserve">", </w:t>
      </w:r>
      <w:r w:rsidR="00B3322D" w:rsidRPr="0043003E">
        <w:rPr>
          <w:sz w:val="28"/>
          <w:szCs w:val="28"/>
        </w:rPr>
        <w:t>в соответствие с Федеральным законом от 3 июля 2016 года № 318-ФЗ "О внесении изменений в Кодекс Российской Федерации об административных правонарушениях"</w:t>
      </w:r>
      <w:r w:rsidR="0098483E">
        <w:rPr>
          <w:sz w:val="28"/>
          <w:szCs w:val="28"/>
        </w:rPr>
        <w:t xml:space="preserve">, </w:t>
      </w:r>
    </w:p>
    <w:p w:rsidR="00372C36" w:rsidRDefault="00372C36" w:rsidP="00372C36">
      <w:pPr>
        <w:pStyle w:val="Style8"/>
        <w:widowControl/>
        <w:spacing w:line="240" w:lineRule="auto"/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принятый</w:t>
      </w:r>
      <w:proofErr w:type="gramEnd"/>
      <w:r>
        <w:rPr>
          <w:sz w:val="28"/>
          <w:szCs w:val="28"/>
        </w:rPr>
        <w:t xml:space="preserve"> Законодательным Собранием Приморского края 22 февраля 2017 года в первом чтении,</w:t>
      </w:r>
    </w:p>
    <w:p w:rsidR="00372C36" w:rsidRPr="00372C36" w:rsidRDefault="00372C36" w:rsidP="00372C36">
      <w:pPr>
        <w:autoSpaceDE w:val="0"/>
        <w:autoSpaceDN w:val="0"/>
        <w:adjustRightInd w:val="0"/>
        <w:ind w:firstLine="658"/>
        <w:jc w:val="both"/>
        <w:rPr>
          <w:szCs w:val="28"/>
        </w:rPr>
      </w:pPr>
      <w:r w:rsidRPr="00372C36">
        <w:rPr>
          <w:szCs w:val="28"/>
        </w:rPr>
        <w:t>учитывая что, поправок к данному законопроекту не поступило, комитет</w:t>
      </w:r>
    </w:p>
    <w:p w:rsidR="00372C36" w:rsidRDefault="00372C36" w:rsidP="00372C36">
      <w:pPr>
        <w:pStyle w:val="Style8"/>
        <w:widowControl/>
        <w:spacing w:line="240" w:lineRule="auto"/>
        <w:ind w:firstLine="708"/>
        <w:rPr>
          <w:sz w:val="28"/>
          <w:szCs w:val="28"/>
        </w:rPr>
      </w:pPr>
    </w:p>
    <w:p w:rsidR="006E250C" w:rsidRPr="0098483E" w:rsidRDefault="006E250C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98483E">
        <w:rPr>
          <w:szCs w:val="28"/>
        </w:rPr>
        <w:tab/>
      </w:r>
    </w:p>
    <w:p w:rsidR="006E250C" w:rsidRDefault="006E250C" w:rsidP="006E250C">
      <w:pPr>
        <w:jc w:val="both"/>
      </w:pPr>
      <w:r>
        <w:lastRenderedPageBreak/>
        <w:t>РЕШИЛ:</w:t>
      </w:r>
    </w:p>
    <w:p w:rsidR="006E250C" w:rsidRDefault="006E250C" w:rsidP="006E250C">
      <w:pPr>
        <w:jc w:val="both"/>
      </w:pPr>
    </w:p>
    <w:p w:rsidR="006E250C" w:rsidRDefault="00372C36" w:rsidP="006E250C">
      <w:pPr>
        <w:ind w:firstLine="709"/>
        <w:jc w:val="both"/>
        <w:rPr>
          <w:snapToGrid w:val="0"/>
          <w:color w:val="000000"/>
          <w:szCs w:val="28"/>
        </w:rPr>
      </w:pPr>
      <w:proofErr w:type="gramStart"/>
      <w:r>
        <w:t>1</w:t>
      </w:r>
      <w:r w:rsidR="006E250C">
        <w:t>.</w:t>
      </w:r>
      <w:r w:rsidR="00C74031">
        <w:t xml:space="preserve">Рекомендовать Законодательному Собранию </w:t>
      </w:r>
      <w:r w:rsidR="00466A71">
        <w:rPr>
          <w:szCs w:val="28"/>
        </w:rPr>
        <w:t xml:space="preserve">Приморского края </w:t>
      </w:r>
      <w:r w:rsidR="00C74031">
        <w:t>р</w:t>
      </w:r>
      <w:r w:rsidR="006E250C">
        <w:rPr>
          <w:snapToGrid w:val="0"/>
          <w:color w:val="000000"/>
          <w:szCs w:val="28"/>
        </w:rPr>
        <w:t>ассмотре</w:t>
      </w:r>
      <w:r w:rsidR="006E250C">
        <w:t xml:space="preserve">ть </w:t>
      </w:r>
      <w:r w:rsidR="006E250C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C74031" w:rsidRPr="00B3322D">
        <w:rPr>
          <w:szCs w:val="28"/>
        </w:rPr>
        <w:t>"</w:t>
      </w:r>
      <w:r w:rsidR="00C74031" w:rsidRPr="00B3322D">
        <w:rPr>
          <w:bCs/>
          <w:szCs w:val="28"/>
        </w:rPr>
        <w:t xml:space="preserve">О внесении изменений в Закон Приморского края </w:t>
      </w:r>
      <w:r w:rsidR="003F08D4">
        <w:rPr>
          <w:bCs/>
          <w:szCs w:val="28"/>
        </w:rPr>
        <w:t>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</w:t>
      </w:r>
      <w:r w:rsidR="003F08D4">
        <w:rPr>
          <w:szCs w:val="28"/>
        </w:rPr>
        <w:t>"</w:t>
      </w:r>
      <w:r w:rsidR="006E250C">
        <w:rPr>
          <w:szCs w:val="28"/>
        </w:rPr>
        <w:t xml:space="preserve"> </w:t>
      </w:r>
      <w:r w:rsidR="006E250C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466A71">
        <w:rPr>
          <w:szCs w:val="28"/>
        </w:rPr>
        <w:t xml:space="preserve">Приморского края </w:t>
      </w:r>
      <w:r w:rsidR="006E250C">
        <w:rPr>
          <w:snapToGrid w:val="0"/>
          <w:color w:val="000000"/>
          <w:szCs w:val="28"/>
        </w:rPr>
        <w:t xml:space="preserve">в </w:t>
      </w:r>
      <w:r>
        <w:rPr>
          <w:snapToGrid w:val="0"/>
          <w:color w:val="000000"/>
          <w:szCs w:val="28"/>
        </w:rPr>
        <w:t>марте</w:t>
      </w:r>
      <w:r w:rsidR="00C74031">
        <w:rPr>
          <w:snapToGrid w:val="0"/>
          <w:color w:val="000000"/>
          <w:szCs w:val="28"/>
        </w:rPr>
        <w:t xml:space="preserve"> 2017</w:t>
      </w:r>
      <w:r w:rsidR="006E250C">
        <w:rPr>
          <w:snapToGrid w:val="0"/>
          <w:color w:val="000000"/>
          <w:szCs w:val="28"/>
        </w:rPr>
        <w:t xml:space="preserve"> года в</w:t>
      </w:r>
      <w:r>
        <w:rPr>
          <w:snapToGrid w:val="0"/>
          <w:color w:val="000000"/>
          <w:szCs w:val="28"/>
        </w:rPr>
        <w:t>о втором, третьем</w:t>
      </w:r>
      <w:r w:rsidR="006E250C">
        <w:rPr>
          <w:snapToGrid w:val="0"/>
          <w:color w:val="000000"/>
          <w:szCs w:val="28"/>
        </w:rPr>
        <w:t xml:space="preserve"> чтени</w:t>
      </w:r>
      <w:r>
        <w:rPr>
          <w:snapToGrid w:val="0"/>
          <w:color w:val="000000"/>
          <w:szCs w:val="28"/>
        </w:rPr>
        <w:t>ях</w:t>
      </w:r>
      <w:r w:rsidR="006E250C">
        <w:rPr>
          <w:snapToGrid w:val="0"/>
          <w:color w:val="000000"/>
          <w:szCs w:val="28"/>
        </w:rPr>
        <w:t>.</w:t>
      </w:r>
      <w:proofErr w:type="gramEnd"/>
    </w:p>
    <w:p w:rsidR="006E250C" w:rsidRDefault="006E250C" w:rsidP="006E250C">
      <w:pPr>
        <w:ind w:firstLine="709"/>
        <w:jc w:val="both"/>
      </w:pPr>
    </w:p>
    <w:p w:rsidR="006E250C" w:rsidRDefault="00372C36" w:rsidP="006E250C">
      <w:pPr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6E250C">
        <w:t>.</w:t>
      </w:r>
      <w:r w:rsidR="006E250C">
        <w:rPr>
          <w:snapToGrid w:val="0"/>
          <w:color w:val="000000"/>
          <w:szCs w:val="28"/>
        </w:rPr>
        <w:t>Р</w:t>
      </w:r>
      <w:r w:rsidR="006E250C">
        <w:rPr>
          <w:szCs w:val="28"/>
        </w:rPr>
        <w:t xml:space="preserve">екомендовать Законодательному Собранию </w:t>
      </w:r>
      <w:r w:rsidR="00466A71">
        <w:rPr>
          <w:szCs w:val="28"/>
        </w:rPr>
        <w:t xml:space="preserve">Приморского края </w:t>
      </w:r>
      <w:r w:rsidR="006E250C">
        <w:rPr>
          <w:szCs w:val="28"/>
        </w:rPr>
        <w:t xml:space="preserve">принять </w:t>
      </w:r>
      <w:r w:rsidR="00325EA6">
        <w:rPr>
          <w:szCs w:val="28"/>
        </w:rPr>
        <w:t>указанный законопроект</w:t>
      </w:r>
      <w:r w:rsidR="003F08D4" w:rsidRPr="00B3322D">
        <w:rPr>
          <w:szCs w:val="28"/>
        </w:rPr>
        <w:t xml:space="preserve"> </w:t>
      </w:r>
      <w:r w:rsidR="006E250C">
        <w:rPr>
          <w:snapToGrid w:val="0"/>
          <w:color w:val="000000"/>
          <w:szCs w:val="28"/>
        </w:rPr>
        <w:t>в</w:t>
      </w:r>
      <w:r>
        <w:rPr>
          <w:snapToGrid w:val="0"/>
          <w:color w:val="000000"/>
          <w:szCs w:val="28"/>
        </w:rPr>
        <w:t>о</w:t>
      </w:r>
      <w:r w:rsidR="006E250C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 xml:space="preserve">втором и  третьем </w:t>
      </w:r>
      <w:r w:rsidR="006E250C">
        <w:rPr>
          <w:snapToGrid w:val="0"/>
          <w:color w:val="000000"/>
          <w:szCs w:val="28"/>
        </w:rPr>
        <w:t>чтени</w:t>
      </w:r>
      <w:r>
        <w:rPr>
          <w:snapToGrid w:val="0"/>
          <w:color w:val="000000"/>
          <w:szCs w:val="28"/>
        </w:rPr>
        <w:t>ях</w:t>
      </w:r>
      <w:r w:rsidR="006E250C"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6E250C" w:rsidRDefault="00372C36" w:rsidP="006E250C">
      <w:pPr>
        <w:ind w:firstLine="709"/>
        <w:jc w:val="both"/>
      </w:pPr>
      <w:r>
        <w:t>3</w:t>
      </w:r>
      <w:r w:rsidR="006E250C" w:rsidRPr="00A16AA2">
        <w:t xml:space="preserve">.Поручить </w:t>
      </w:r>
      <w:proofErr w:type="spellStart"/>
      <w:r w:rsidR="006E250C" w:rsidRPr="00A16AA2">
        <w:t>Текиеву</w:t>
      </w:r>
      <w:proofErr w:type="spellEnd"/>
      <w:r w:rsidR="006E250C" w:rsidRPr="00A16AA2">
        <w:t xml:space="preserve"> </w:t>
      </w:r>
      <w:proofErr w:type="spellStart"/>
      <w:r w:rsidR="006E250C" w:rsidRPr="00A16AA2">
        <w:t>Д</w:t>
      </w:r>
      <w:r w:rsidR="004413E4">
        <w:t>жамбулату</w:t>
      </w:r>
      <w:proofErr w:type="spellEnd"/>
      <w:r w:rsidR="004413E4">
        <w:t xml:space="preserve"> </w:t>
      </w:r>
      <w:proofErr w:type="spellStart"/>
      <w:r w:rsidR="004413E4">
        <w:t>Абдулхалимовичу</w:t>
      </w:r>
      <w:proofErr w:type="spellEnd"/>
      <w:r w:rsidR="006E250C" w:rsidRPr="00A16AA2">
        <w:t>, председателю 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E250C" w:rsidRDefault="006E250C" w:rsidP="006E250C">
      <w:pPr>
        <w:jc w:val="both"/>
      </w:pPr>
    </w:p>
    <w:p w:rsidR="006E250C" w:rsidRDefault="00372C36" w:rsidP="006E250C">
      <w:pPr>
        <w:ind w:firstLine="709"/>
        <w:jc w:val="both"/>
      </w:pPr>
      <w:r>
        <w:t>4</w:t>
      </w:r>
      <w:r w:rsidR="006E250C">
        <w:t xml:space="preserve">.Определить время рассмотрения – </w:t>
      </w:r>
      <w:r>
        <w:t>3</w:t>
      </w:r>
      <w:r w:rsidR="006E250C">
        <w:t xml:space="preserve"> минут</w:t>
      </w:r>
      <w:r>
        <w:t>ы</w:t>
      </w:r>
      <w:r w:rsidR="006E250C">
        <w:t>: для доклада – 2 минуты.</w:t>
      </w: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p w:rsidR="006E250C" w:rsidRDefault="006E250C" w:rsidP="006E250C">
      <w:pPr>
        <w:pStyle w:val="a3"/>
        <w:tabs>
          <w:tab w:val="left" w:pos="708"/>
        </w:tabs>
        <w:jc w:val="both"/>
      </w:pPr>
    </w:p>
    <w:p w:rsidR="008162E6" w:rsidRDefault="008162E6"/>
    <w:sectPr w:rsidR="008162E6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38A" w:rsidRDefault="0031138A">
      <w:r>
        <w:separator/>
      </w:r>
    </w:p>
  </w:endnote>
  <w:endnote w:type="continuationSeparator" w:id="0">
    <w:p w:rsidR="0031138A" w:rsidRDefault="00311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31138A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38A" w:rsidRDefault="0031138A">
      <w:r>
        <w:separator/>
      </w:r>
    </w:p>
  </w:footnote>
  <w:footnote w:type="continuationSeparator" w:id="0">
    <w:p w:rsidR="0031138A" w:rsidRDefault="003113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31138A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0216A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31138A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A2" w:rsidRDefault="00B3322D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10216A"/>
    <w:rsid w:val="00166F53"/>
    <w:rsid w:val="0031138A"/>
    <w:rsid w:val="00325EA6"/>
    <w:rsid w:val="00350F2C"/>
    <w:rsid w:val="00372C36"/>
    <w:rsid w:val="003F08D4"/>
    <w:rsid w:val="0043003E"/>
    <w:rsid w:val="004413E4"/>
    <w:rsid w:val="00444AEF"/>
    <w:rsid w:val="00466A71"/>
    <w:rsid w:val="004C4F90"/>
    <w:rsid w:val="005F22C6"/>
    <w:rsid w:val="006E250C"/>
    <w:rsid w:val="00810D98"/>
    <w:rsid w:val="008162E6"/>
    <w:rsid w:val="00873BD9"/>
    <w:rsid w:val="008831F1"/>
    <w:rsid w:val="00961602"/>
    <w:rsid w:val="0098483E"/>
    <w:rsid w:val="00A254C7"/>
    <w:rsid w:val="00B3322D"/>
    <w:rsid w:val="00B95CF6"/>
    <w:rsid w:val="00C74031"/>
    <w:rsid w:val="00EA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F22C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22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F22C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22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0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5</cp:revision>
  <cp:lastPrinted>2017-02-14T01:34:00Z</cp:lastPrinted>
  <dcterms:created xsi:type="dcterms:W3CDTF">2017-03-01T04:21:00Z</dcterms:created>
  <dcterms:modified xsi:type="dcterms:W3CDTF">2017-03-10T05:47:00Z</dcterms:modified>
</cp:coreProperties>
</file>