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5030543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8831F1" w:rsidRDefault="006E250C" w:rsidP="00B1626C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9F5FE8" w:rsidRDefault="006E250C" w:rsidP="00B36353">
            <w:pPr>
              <w:jc w:val="right"/>
              <w:rPr>
                <w:szCs w:val="28"/>
              </w:rPr>
            </w:pPr>
            <w:r w:rsidRPr="009F5FE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9F5FE8" w:rsidRDefault="006E250C" w:rsidP="00B1626C">
            <w:pPr>
              <w:ind w:hanging="107"/>
              <w:rPr>
                <w:szCs w:val="28"/>
              </w:rPr>
            </w:pPr>
            <w:r w:rsidRPr="009F5FE8">
              <w:rPr>
                <w:szCs w:val="28"/>
              </w:rPr>
              <w:t xml:space="preserve"> 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E250C" w:rsidRPr="00253DA3" w:rsidRDefault="006E250C" w:rsidP="00B1626C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 xml:space="preserve">О проекте закона Приморского края </w:t>
            </w:r>
            <w:r w:rsidR="00C74031" w:rsidRPr="00B3322D">
              <w:rPr>
                <w:szCs w:val="28"/>
              </w:rPr>
              <w:t>"</w:t>
            </w:r>
            <w:r w:rsidR="00C74031" w:rsidRPr="00B3322D">
              <w:rPr>
                <w:bCs/>
                <w:szCs w:val="28"/>
              </w:rPr>
      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      </w:r>
            <w:r w:rsidRPr="00253DA3">
              <w:rPr>
                <w:szCs w:val="28"/>
              </w:rPr>
              <w:t>" (</w:t>
            </w:r>
            <w:r w:rsidR="00B1626C">
              <w:rPr>
                <w:szCs w:val="28"/>
              </w:rPr>
              <w:t>второе, третье</w:t>
            </w:r>
            <w:r w:rsidRPr="00253DA3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  <w:r w:rsidRPr="00253DA3">
              <w:rPr>
                <w:szCs w:val="28"/>
              </w:rPr>
              <w:t>)</w:t>
            </w:r>
          </w:p>
        </w:tc>
        <w:bookmarkStart w:id="0" w:name="_GoBack"/>
        <w:bookmarkEnd w:id="0"/>
      </w:tr>
    </w:tbl>
    <w:p w:rsidR="006E250C" w:rsidRPr="006308C8" w:rsidRDefault="006E250C" w:rsidP="006E250C">
      <w:pPr>
        <w:jc w:val="both"/>
        <w:rPr>
          <w:szCs w:val="28"/>
        </w:rPr>
      </w:pPr>
    </w:p>
    <w:p w:rsidR="00BB01F6" w:rsidRDefault="006E250C" w:rsidP="00060726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proofErr w:type="gramStart"/>
      <w:r w:rsidRPr="00B3322D">
        <w:rPr>
          <w:sz w:val="28"/>
          <w:szCs w:val="28"/>
        </w:rPr>
        <w:t xml:space="preserve">Рассмотрев проект закона Приморского края </w:t>
      </w:r>
      <w:r w:rsidR="00B3322D" w:rsidRPr="00B3322D">
        <w:rPr>
          <w:sz w:val="28"/>
          <w:szCs w:val="28"/>
        </w:rPr>
        <w:t>"</w:t>
      </w:r>
      <w:r w:rsidR="00B3322D" w:rsidRPr="00B3322D">
        <w:rPr>
          <w:bCs/>
          <w:sz w:val="28"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B3322D" w:rsidRPr="00B3322D">
        <w:rPr>
          <w:sz w:val="28"/>
          <w:szCs w:val="28"/>
        </w:rPr>
        <w:t>"</w:t>
      </w:r>
      <w:r w:rsidR="00060726">
        <w:rPr>
          <w:sz w:val="28"/>
          <w:szCs w:val="28"/>
        </w:rPr>
        <w:t xml:space="preserve"> – законодательную инициативу комитета </w:t>
      </w:r>
      <w:r w:rsidRPr="00B3322D">
        <w:rPr>
          <w:sz w:val="28"/>
          <w:szCs w:val="28"/>
        </w:rPr>
        <w:t>Законодательного Собрания по региональной политике и</w:t>
      </w:r>
      <w:proofErr w:type="gramEnd"/>
      <w:r w:rsidRPr="00B3322D">
        <w:rPr>
          <w:sz w:val="28"/>
          <w:szCs w:val="28"/>
        </w:rPr>
        <w:t xml:space="preserve"> </w:t>
      </w:r>
      <w:proofErr w:type="gramStart"/>
      <w:r w:rsidRPr="00B3322D">
        <w:rPr>
          <w:sz w:val="28"/>
          <w:szCs w:val="28"/>
        </w:rPr>
        <w:t>законности</w:t>
      </w:r>
      <w:r w:rsidR="00060726">
        <w:rPr>
          <w:sz w:val="28"/>
          <w:szCs w:val="28"/>
        </w:rPr>
        <w:t xml:space="preserve"> (от 15.02.2017 № 115-ПР), подготовленный</w:t>
      </w:r>
      <w:r w:rsidRPr="00B3322D">
        <w:rPr>
          <w:sz w:val="28"/>
          <w:szCs w:val="28"/>
        </w:rPr>
        <w:t xml:space="preserve"> с целью приведения Закона Приморского края </w:t>
      </w:r>
      <w:r w:rsidR="00B3322D" w:rsidRPr="00B3322D">
        <w:rPr>
          <w:sz w:val="28"/>
          <w:szCs w:val="28"/>
        </w:rPr>
        <w:t xml:space="preserve">от 6 октября 2015 года № 672-КЗ "О перечне должностных лиц органов исполнительной власти Приморского края, уполномоченных </w:t>
      </w:r>
      <w:r w:rsidR="00B3322D" w:rsidRPr="00B3322D">
        <w:rPr>
          <w:bCs/>
          <w:sz w:val="28"/>
          <w:szCs w:val="28"/>
        </w:rPr>
        <w:t>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B3322D" w:rsidRPr="00B3322D">
        <w:rPr>
          <w:sz w:val="28"/>
          <w:szCs w:val="28"/>
        </w:rPr>
        <w:t>" в соответствие с Федеральным законом от 3 июля 2016 года</w:t>
      </w:r>
      <w:proofErr w:type="gramEnd"/>
      <w:r w:rsidR="00B3322D" w:rsidRPr="00B3322D">
        <w:rPr>
          <w:sz w:val="28"/>
          <w:szCs w:val="28"/>
        </w:rPr>
        <w:t xml:space="preserve"> № 318-ФЗ "О внесении изменений в Кодекс Российской Федерации об ад</w:t>
      </w:r>
      <w:r w:rsidR="00060726">
        <w:rPr>
          <w:sz w:val="28"/>
          <w:szCs w:val="28"/>
        </w:rPr>
        <w:t>министративных правонарушениях",</w:t>
      </w:r>
    </w:p>
    <w:p w:rsidR="00060726" w:rsidRDefault="00A27890" w:rsidP="00060726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060726">
        <w:rPr>
          <w:sz w:val="28"/>
          <w:szCs w:val="28"/>
        </w:rPr>
        <w:t>ринятый</w:t>
      </w:r>
      <w:proofErr w:type="gramEnd"/>
      <w:r w:rsidR="00060726">
        <w:rPr>
          <w:sz w:val="28"/>
          <w:szCs w:val="28"/>
        </w:rPr>
        <w:t xml:space="preserve"> Законодательным Собранием Приморского края 22 февраля 2017 года в первом чтении,</w:t>
      </w:r>
    </w:p>
    <w:p w:rsidR="006E250C" w:rsidRPr="00BB01F6" w:rsidRDefault="00060726" w:rsidP="00BB01F6">
      <w:pPr>
        <w:pStyle w:val="Style8"/>
        <w:widowControl/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учитывая что</w:t>
      </w:r>
      <w:r w:rsidR="006E250C" w:rsidRPr="00BB01F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поправок к данному законопроекту не поступило, </w:t>
      </w:r>
      <w:r w:rsidR="006E250C" w:rsidRPr="00BB01F6">
        <w:rPr>
          <w:sz w:val="28"/>
          <w:szCs w:val="28"/>
        </w:rPr>
        <w:t>комитет</w:t>
      </w:r>
    </w:p>
    <w:p w:rsidR="006E250C" w:rsidRPr="00BB01F6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BB01F6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060726" w:rsidP="006E250C">
      <w:pPr>
        <w:ind w:firstLine="709"/>
        <w:jc w:val="both"/>
        <w:rPr>
          <w:snapToGrid w:val="0"/>
          <w:color w:val="000000"/>
          <w:szCs w:val="28"/>
        </w:rPr>
      </w:pPr>
      <w:proofErr w:type="gramStart"/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C74031" w:rsidRPr="00B3322D">
        <w:rPr>
          <w:szCs w:val="28"/>
        </w:rPr>
        <w:t>"</w:t>
      </w:r>
      <w:r w:rsidR="00C74031" w:rsidRPr="00B3322D">
        <w:rPr>
          <w:bCs/>
          <w:szCs w:val="28"/>
        </w:rPr>
        <w:t>О внесении изменений в Закон Приморского края "О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</w:r>
      <w:r w:rsidR="00C74031">
        <w:rPr>
          <w:bCs/>
          <w:szCs w:val="28"/>
        </w:rPr>
        <w:t>"</w:t>
      </w:r>
      <w:r w:rsidR="006E250C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марте</w:t>
      </w:r>
      <w:proofErr w:type="gramEnd"/>
      <w:r w:rsidR="00C74031">
        <w:rPr>
          <w:snapToGrid w:val="0"/>
          <w:color w:val="000000"/>
          <w:szCs w:val="28"/>
        </w:rPr>
        <w:t xml:space="preserve"> 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 и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060726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CC3B64">
        <w:rPr>
          <w:szCs w:val="28"/>
        </w:rPr>
        <w:t>указанный законопроект</w:t>
      </w:r>
      <w:r w:rsidR="006E250C">
        <w:rPr>
          <w:szCs w:val="28"/>
        </w:rPr>
        <w:t xml:space="preserve"> </w:t>
      </w:r>
      <w:r w:rsidR="006E250C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>втором и третьем</w:t>
      </w:r>
      <w:r w:rsidR="006E250C">
        <w:rPr>
          <w:snapToGrid w:val="0"/>
          <w:color w:val="000000"/>
          <w:szCs w:val="28"/>
        </w:rPr>
        <w:t xml:space="preserve"> 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060726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6E250C" w:rsidRPr="00A16AA2">
        <w:t>Текиеву</w:t>
      </w:r>
      <w:proofErr w:type="spellEnd"/>
      <w:r w:rsidR="006E250C" w:rsidRPr="00A16AA2">
        <w:t xml:space="preserve"> </w:t>
      </w:r>
      <w:proofErr w:type="spellStart"/>
      <w:r w:rsidR="006E250C" w:rsidRPr="00A16AA2">
        <w:t>Д</w:t>
      </w:r>
      <w:r w:rsidR="004413E4">
        <w:t>жамбулату</w:t>
      </w:r>
      <w:proofErr w:type="spellEnd"/>
      <w:r w:rsidR="004413E4">
        <w:t xml:space="preserve"> </w:t>
      </w:r>
      <w:proofErr w:type="spellStart"/>
      <w:r w:rsidR="004413E4">
        <w:t>Абдулхалимовичу</w:t>
      </w:r>
      <w:proofErr w:type="spellEnd"/>
      <w:r w:rsidR="006E250C" w:rsidRPr="00A16AA2"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060726" w:rsidP="006E250C">
      <w:pPr>
        <w:ind w:firstLine="709"/>
        <w:jc w:val="both"/>
      </w:pPr>
      <w:r>
        <w:t>4</w:t>
      </w:r>
      <w:r w:rsidR="006E250C">
        <w:t>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143D36" w:rsidRDefault="00143D36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F5FE8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F5FE8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F5FE8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9F5FE8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B3322D">
    <w:pPr>
      <w:pStyle w:val="a3"/>
    </w:pPr>
    <w:r>
      <w:tab/>
    </w:r>
    <w:r>
      <w:tab/>
    </w:r>
    <w:r w:rsidR="00B1626C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60726"/>
    <w:rsid w:val="00143D36"/>
    <w:rsid w:val="00166F53"/>
    <w:rsid w:val="003E7569"/>
    <w:rsid w:val="004413E4"/>
    <w:rsid w:val="00444AEF"/>
    <w:rsid w:val="006903AD"/>
    <w:rsid w:val="006E250C"/>
    <w:rsid w:val="008162E6"/>
    <w:rsid w:val="00846DD3"/>
    <w:rsid w:val="008831F1"/>
    <w:rsid w:val="009F5FE8"/>
    <w:rsid w:val="00A254C7"/>
    <w:rsid w:val="00A27890"/>
    <w:rsid w:val="00B1626C"/>
    <w:rsid w:val="00B3322D"/>
    <w:rsid w:val="00B95CF6"/>
    <w:rsid w:val="00BB01F6"/>
    <w:rsid w:val="00C74031"/>
    <w:rsid w:val="00CC3B64"/>
    <w:rsid w:val="00E443B0"/>
    <w:rsid w:val="00E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443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3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443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3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2017-02-14T01:33:00Z</cp:lastPrinted>
  <dcterms:created xsi:type="dcterms:W3CDTF">2017-03-01T01:08:00Z</dcterms:created>
  <dcterms:modified xsi:type="dcterms:W3CDTF">2017-03-06T01:37:00Z</dcterms:modified>
</cp:coreProperties>
</file>