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34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E325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E3251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E3251" w:rsidRPr="003E3251">
              <w:rPr>
                <w:szCs w:val="28"/>
              </w:rPr>
              <w:t>285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E325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E3251" w:rsidP="0094344A">
            <w:pPr>
              <w:ind w:left="-108"/>
              <w:jc w:val="both"/>
            </w:pPr>
            <w:proofErr w:type="gramStart"/>
            <w:r w:rsidRPr="003E3251">
              <w:t xml:space="preserve">О проекте закона Приморского края "О внесении изменений в Закон Приморского края "О порядке назначения </w:t>
            </w:r>
            <w:proofErr w:type="spellStart"/>
            <w:r w:rsidRPr="003E3251">
              <w:t>представи-телей</w:t>
            </w:r>
            <w:proofErr w:type="spellEnd"/>
            <w:r w:rsidRPr="003E3251">
              <w:t xml:space="preserve"> общественности в </w:t>
            </w:r>
            <w:proofErr w:type="spellStart"/>
            <w:r w:rsidRPr="003E3251">
              <w:t>квалифи</w:t>
            </w:r>
            <w:r>
              <w:t>-</w:t>
            </w:r>
            <w:r w:rsidRPr="003E3251">
              <w:t>кационную</w:t>
            </w:r>
            <w:proofErr w:type="spellEnd"/>
            <w:r w:rsidRPr="003E3251">
              <w:t xml:space="preserve"> коллегию судей Приморского края"</w:t>
            </w:r>
            <w:proofErr w:type="gramEnd"/>
          </w:p>
          <w:p w:rsidR="000B3FB2" w:rsidRPr="003E3251" w:rsidRDefault="000B3FB2" w:rsidP="0094344A">
            <w:pPr>
              <w:ind w:left="-108"/>
              <w:jc w:val="both"/>
            </w:pPr>
          </w:p>
        </w:tc>
      </w:tr>
    </w:tbl>
    <w:p w:rsidR="003E3251" w:rsidRDefault="003E3251" w:rsidP="003E325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E3251" w:rsidRDefault="003E3251" w:rsidP="003E3251">
      <w:pPr>
        <w:pStyle w:val="a3"/>
        <w:tabs>
          <w:tab w:val="clear" w:pos="4153"/>
          <w:tab w:val="clear" w:pos="8306"/>
        </w:tabs>
      </w:pPr>
    </w:p>
    <w:p w:rsidR="003E3251" w:rsidRDefault="003E3251" w:rsidP="003E325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E3251" w:rsidRDefault="003E3251" w:rsidP="003E3251"/>
    <w:p w:rsidR="003E3251" w:rsidRDefault="003E3251" w:rsidP="003E3251">
      <w:pPr>
        <w:ind w:firstLine="720"/>
        <w:jc w:val="both"/>
      </w:pPr>
      <w:proofErr w:type="gramStart"/>
      <w:r>
        <w:t xml:space="preserve">1.Принять проект закона Приморского края "О внесении изменений в Закон Приморского края </w:t>
      </w:r>
      <w:r w:rsidRPr="004D7228">
        <w:rPr>
          <w:rFonts w:eastAsia="Calibri"/>
          <w:szCs w:val="28"/>
          <w:lang w:eastAsia="en-US"/>
        </w:rPr>
        <w:t>"О</w:t>
      </w:r>
      <w:r>
        <w:rPr>
          <w:rFonts w:eastAsia="Calibri"/>
          <w:szCs w:val="28"/>
          <w:lang w:eastAsia="en-US"/>
        </w:rPr>
        <w:t xml:space="preserve"> порядке назначения представителей общественности в квалификационную коллегию судей </w:t>
      </w:r>
      <w:r w:rsidRPr="004D7228">
        <w:rPr>
          <w:rFonts w:eastAsia="Calibri"/>
          <w:szCs w:val="28"/>
          <w:lang w:eastAsia="en-US"/>
        </w:rPr>
        <w:t>Приморского края"</w:t>
      </w:r>
      <w:r>
        <w:rPr>
          <w:szCs w:val="28"/>
        </w:rPr>
        <w:t xml:space="preserve"> </w:t>
      </w:r>
      <w:r>
        <w:t xml:space="preserve">в первом чтении. </w:t>
      </w:r>
      <w:proofErr w:type="gramEnd"/>
    </w:p>
    <w:p w:rsidR="003E3251" w:rsidRDefault="003E3251" w:rsidP="003E3251">
      <w:pPr>
        <w:ind w:firstLine="720"/>
        <w:jc w:val="both"/>
      </w:pPr>
    </w:p>
    <w:p w:rsidR="003E3251" w:rsidRDefault="003E3251" w:rsidP="003E3251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марта 2017 года.</w:t>
      </w:r>
    </w:p>
    <w:p w:rsidR="003E3251" w:rsidRDefault="003E3251" w:rsidP="003E3251">
      <w:pPr>
        <w:pStyle w:val="a3"/>
        <w:tabs>
          <w:tab w:val="left" w:pos="840"/>
        </w:tabs>
        <w:ind w:firstLine="709"/>
        <w:jc w:val="both"/>
      </w:pPr>
    </w:p>
    <w:p w:rsidR="003E3251" w:rsidRDefault="003E3251" w:rsidP="003E3251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</w:t>
      </w:r>
      <w:r w:rsidRPr="00EF7CC9">
        <w:t>законности (</w:t>
      </w:r>
      <w:proofErr w:type="spellStart"/>
      <w:r w:rsidRPr="00EF7CC9">
        <w:t>Текиев</w:t>
      </w:r>
      <w:proofErr w:type="spellEnd"/>
      <w:r w:rsidRPr="00EF7CC9">
        <w:t>) дора</w:t>
      </w:r>
      <w:r>
        <w:t>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E3251" w:rsidRDefault="003E3251" w:rsidP="003E3251">
      <w:pPr>
        <w:ind w:firstLine="709"/>
        <w:jc w:val="both"/>
      </w:pPr>
    </w:p>
    <w:p w:rsidR="003E3251" w:rsidRDefault="003E3251" w:rsidP="003E3251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3E3251" w:rsidRDefault="003E3251" w:rsidP="003E325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E3251" w:rsidRDefault="003E3251" w:rsidP="003E325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E3251" w:rsidRDefault="003E3251" w:rsidP="003E325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E3251" w:rsidRDefault="003E3251" w:rsidP="003E325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E3251" w:rsidRDefault="003E3251" w:rsidP="003E3251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338" w:rsidRDefault="005D6338">
      <w:r>
        <w:separator/>
      </w:r>
    </w:p>
  </w:endnote>
  <w:endnote w:type="continuationSeparator" w:id="0">
    <w:p w:rsidR="005D6338" w:rsidRDefault="005D6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338" w:rsidRDefault="005D6338">
      <w:r>
        <w:separator/>
      </w:r>
    </w:p>
  </w:footnote>
  <w:footnote w:type="continuationSeparator" w:id="0">
    <w:p w:rsidR="005D6338" w:rsidRDefault="005D63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3251"/>
    <w:rsid w:val="00057575"/>
    <w:rsid w:val="000B3FB2"/>
    <w:rsid w:val="000D628E"/>
    <w:rsid w:val="000E5228"/>
    <w:rsid w:val="00123119"/>
    <w:rsid w:val="00155F7F"/>
    <w:rsid w:val="003325F4"/>
    <w:rsid w:val="00392E21"/>
    <w:rsid w:val="003E3251"/>
    <w:rsid w:val="004B69FA"/>
    <w:rsid w:val="004D1A01"/>
    <w:rsid w:val="005A6019"/>
    <w:rsid w:val="005D6338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E325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2017-02-22T05:42:00Z</cp:lastPrinted>
  <dcterms:created xsi:type="dcterms:W3CDTF">2017-02-22T05:41:00Z</dcterms:created>
  <dcterms:modified xsi:type="dcterms:W3CDTF">2017-02-22T05:42:00Z</dcterms:modified>
</cp:coreProperties>
</file>