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Layout w:type="fixed"/>
        <w:tblLook w:val="0000" w:firstRow="0" w:lastRow="0" w:firstColumn="0" w:lastColumn="0" w:noHBand="0" w:noVBand="0"/>
      </w:tblPr>
      <w:tblGrid>
        <w:gridCol w:w="5649"/>
        <w:gridCol w:w="183"/>
        <w:gridCol w:w="1703"/>
        <w:gridCol w:w="2246"/>
      </w:tblGrid>
      <w:tr w:rsidR="004735E8" w:rsidTr="00457F91">
        <w:trPr>
          <w:trHeight w:val="1424"/>
          <w:tblHeader/>
        </w:trPr>
        <w:tc>
          <w:tcPr>
            <w:tcW w:w="5649" w:type="dxa"/>
            <w:tcMar>
              <w:top w:w="0" w:type="dxa"/>
              <w:left w:w="0" w:type="dxa"/>
              <w:bottom w:w="0" w:type="dxa"/>
              <w:right w:w="0" w:type="dxa"/>
            </w:tcMar>
          </w:tcPr>
          <w:p w:rsidR="005817EE" w:rsidRDefault="005817EE">
            <w:pPr>
              <w:widowControl w:val="0"/>
              <w:autoSpaceDE w:val="0"/>
              <w:autoSpaceDN w:val="0"/>
              <w:adjustRightInd w:val="0"/>
              <w:spacing w:after="0" w:line="240" w:lineRule="auto"/>
              <w:rPr>
                <w:rFonts w:ascii="Arial" w:hAnsi="Arial" w:cs="Arial"/>
                <w:sz w:val="24"/>
                <w:szCs w:val="24"/>
              </w:rPr>
            </w:pPr>
          </w:p>
        </w:tc>
        <w:tc>
          <w:tcPr>
            <w:tcW w:w="4132" w:type="dxa"/>
            <w:gridSpan w:val="3"/>
            <w:tcMar>
              <w:top w:w="0" w:type="dxa"/>
              <w:left w:w="0" w:type="dxa"/>
              <w:bottom w:w="0" w:type="dxa"/>
              <w:right w:w="0" w:type="dxa"/>
            </w:tcMar>
          </w:tcPr>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Приложение 3</w:t>
            </w:r>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 xml:space="preserve">к </w:t>
            </w:r>
            <w:r w:rsidR="00F72E4D">
              <w:rPr>
                <w:rFonts w:ascii="Times New Roman" w:hAnsi="Times New Roman"/>
                <w:color w:val="000000"/>
                <w:sz w:val="28"/>
                <w:szCs w:val="28"/>
              </w:rPr>
              <w:t>З</w:t>
            </w:r>
            <w:r>
              <w:rPr>
                <w:rFonts w:ascii="Times New Roman" w:hAnsi="Times New Roman"/>
                <w:color w:val="000000"/>
                <w:sz w:val="28"/>
                <w:szCs w:val="28"/>
              </w:rPr>
              <w:t>акон</w:t>
            </w:r>
            <w:r w:rsidR="00F72E4D">
              <w:rPr>
                <w:rFonts w:ascii="Times New Roman" w:hAnsi="Times New Roman"/>
                <w:color w:val="000000"/>
                <w:sz w:val="28"/>
                <w:szCs w:val="28"/>
              </w:rPr>
              <w:t>у</w:t>
            </w:r>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 xml:space="preserve">Приморского края </w:t>
            </w:r>
          </w:p>
          <w:p w:rsidR="00F66A8E" w:rsidRDefault="004668DE" w:rsidP="00457F91">
            <w:pPr>
              <w:widowControl w:val="0"/>
              <w:autoSpaceDE w:val="0"/>
              <w:autoSpaceDN w:val="0"/>
              <w:adjustRightInd w:val="0"/>
              <w:spacing w:after="0" w:line="240" w:lineRule="auto"/>
              <w:ind w:left="1155"/>
              <w:rPr>
                <w:rFonts w:ascii="Times New Roman" w:hAnsi="Times New Roman"/>
                <w:color w:val="000000"/>
                <w:sz w:val="28"/>
                <w:szCs w:val="28"/>
              </w:rPr>
            </w:pPr>
            <w:r w:rsidRPr="004668DE">
              <w:rPr>
                <w:rFonts w:ascii="Times New Roman" w:hAnsi="Times New Roman"/>
                <w:color w:val="000000"/>
                <w:sz w:val="28"/>
                <w:szCs w:val="28"/>
              </w:rPr>
              <w:t>от 22.02.2017 № 84-КЗ</w:t>
            </w:r>
            <w:bookmarkStart w:id="0" w:name="_GoBack"/>
            <w:bookmarkEnd w:id="0"/>
          </w:p>
          <w:p w:rsidR="00F66A8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p>
          <w:p w:rsidR="005817EE" w:rsidRDefault="00F66A8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w:t>
            </w:r>
            <w:r w:rsidR="005817EE">
              <w:rPr>
                <w:rFonts w:ascii="Times New Roman" w:hAnsi="Times New Roman"/>
                <w:color w:val="000000"/>
                <w:sz w:val="28"/>
                <w:szCs w:val="28"/>
              </w:rPr>
              <w:t>Приложение</w:t>
            </w:r>
            <w:r w:rsidR="004735E8">
              <w:rPr>
                <w:rFonts w:ascii="Times New Roman" w:hAnsi="Times New Roman"/>
                <w:color w:val="000000"/>
                <w:sz w:val="28"/>
                <w:szCs w:val="28"/>
              </w:rPr>
              <w:t xml:space="preserve"> 3</w:t>
            </w:r>
            <w:r w:rsidR="005817EE">
              <w:rPr>
                <w:rFonts w:ascii="Times New Roman" w:hAnsi="Times New Roman"/>
                <w:color w:val="000000"/>
                <w:sz w:val="28"/>
                <w:szCs w:val="28"/>
              </w:rPr>
              <w:t xml:space="preserve"> </w:t>
            </w:r>
          </w:p>
          <w:p w:rsidR="005817EE" w:rsidRDefault="005817E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 xml:space="preserve">к </w:t>
            </w:r>
            <w:r w:rsidR="00943D68">
              <w:rPr>
                <w:rFonts w:ascii="Times New Roman" w:hAnsi="Times New Roman"/>
                <w:color w:val="000000"/>
                <w:sz w:val="28"/>
                <w:szCs w:val="28"/>
              </w:rPr>
              <w:t>З</w:t>
            </w:r>
            <w:r>
              <w:rPr>
                <w:rFonts w:ascii="Times New Roman" w:hAnsi="Times New Roman"/>
                <w:color w:val="000000"/>
                <w:sz w:val="28"/>
                <w:szCs w:val="28"/>
              </w:rPr>
              <w:t>акон</w:t>
            </w:r>
            <w:r w:rsidR="0044192A">
              <w:rPr>
                <w:rFonts w:ascii="Times New Roman" w:hAnsi="Times New Roman"/>
                <w:color w:val="000000"/>
                <w:sz w:val="28"/>
                <w:szCs w:val="28"/>
              </w:rPr>
              <w:t>у</w:t>
            </w:r>
          </w:p>
          <w:p w:rsidR="005817EE" w:rsidRDefault="005817EE" w:rsidP="00457F91">
            <w:pPr>
              <w:widowControl w:val="0"/>
              <w:autoSpaceDE w:val="0"/>
              <w:autoSpaceDN w:val="0"/>
              <w:adjustRightInd w:val="0"/>
              <w:spacing w:after="0" w:line="240" w:lineRule="auto"/>
              <w:ind w:left="1155"/>
              <w:rPr>
                <w:rFonts w:ascii="Times New Roman" w:hAnsi="Times New Roman"/>
                <w:color w:val="000000"/>
                <w:sz w:val="28"/>
                <w:szCs w:val="28"/>
              </w:rPr>
            </w:pPr>
            <w:r>
              <w:rPr>
                <w:rFonts w:ascii="Times New Roman" w:hAnsi="Times New Roman"/>
                <w:color w:val="000000"/>
                <w:sz w:val="28"/>
                <w:szCs w:val="28"/>
              </w:rPr>
              <w:t>Приморского края</w:t>
            </w:r>
          </w:p>
          <w:p w:rsidR="00F66A8E" w:rsidRDefault="00F66A8E" w:rsidP="00457F91">
            <w:pPr>
              <w:widowControl w:val="0"/>
              <w:autoSpaceDE w:val="0"/>
              <w:autoSpaceDN w:val="0"/>
              <w:adjustRightInd w:val="0"/>
              <w:spacing w:after="0" w:line="240" w:lineRule="auto"/>
              <w:ind w:left="1155"/>
              <w:rPr>
                <w:rFonts w:ascii="Arial" w:hAnsi="Arial" w:cs="Arial"/>
                <w:sz w:val="24"/>
                <w:szCs w:val="24"/>
              </w:rPr>
            </w:pPr>
            <w:r>
              <w:rPr>
                <w:rFonts w:ascii="Times New Roman" w:hAnsi="Times New Roman"/>
                <w:color w:val="000000"/>
                <w:sz w:val="28"/>
                <w:szCs w:val="28"/>
              </w:rPr>
              <w:t>от 23.12.2016 № 52-КЗ</w:t>
            </w:r>
          </w:p>
        </w:tc>
      </w:tr>
      <w:tr w:rsidR="004735E8" w:rsidTr="00457F91">
        <w:trPr>
          <w:trHeight w:val="1104"/>
          <w:tblHeader/>
        </w:trPr>
        <w:tc>
          <w:tcPr>
            <w:tcW w:w="9781" w:type="dxa"/>
            <w:gridSpan w:val="4"/>
            <w:tcMar>
              <w:top w:w="0" w:type="dxa"/>
              <w:left w:w="0" w:type="dxa"/>
              <w:bottom w:w="0" w:type="dxa"/>
              <w:right w:w="0" w:type="dxa"/>
            </w:tcMar>
            <w:vAlign w:val="center"/>
          </w:tcPr>
          <w:p w:rsidR="005817EE" w:rsidRDefault="00457F91">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Общий объем</w:t>
            </w:r>
          </w:p>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бюджетных ассигнований на исполнение публичных нормативных обязательств Приморского края в 2017 году</w:t>
            </w:r>
          </w:p>
        </w:tc>
      </w:tr>
      <w:tr w:rsidR="004735E8" w:rsidTr="00457F91">
        <w:trPr>
          <w:trHeight w:val="583"/>
          <w:tblHeader/>
        </w:trPr>
        <w:tc>
          <w:tcPr>
            <w:tcW w:w="9781" w:type="dxa"/>
            <w:gridSpan w:val="4"/>
            <w:tcMar>
              <w:top w:w="0" w:type="dxa"/>
              <w:left w:w="0" w:type="dxa"/>
              <w:bottom w:w="0" w:type="dxa"/>
              <w:right w:w="0" w:type="dxa"/>
            </w:tcMar>
            <w:vAlign w:val="bottom"/>
          </w:tcPr>
          <w:p w:rsidR="005817EE" w:rsidRDefault="005817E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(тыс. рублей)</w:t>
            </w:r>
          </w:p>
        </w:tc>
      </w:tr>
      <w:tr w:rsidR="004735E8" w:rsidTr="00457F91">
        <w:trPr>
          <w:trHeight w:val="380"/>
          <w:tblHeader/>
        </w:trPr>
        <w:tc>
          <w:tcPr>
            <w:tcW w:w="583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24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bl>
    <w:p w:rsidR="005817EE" w:rsidRDefault="005817EE">
      <w:pPr>
        <w:widowControl w:val="0"/>
        <w:autoSpaceDE w:val="0"/>
        <w:autoSpaceDN w:val="0"/>
        <w:adjustRightInd w:val="0"/>
        <w:spacing w:after="0" w:line="240" w:lineRule="auto"/>
        <w:rPr>
          <w:rFonts w:ascii="Arial" w:hAnsi="Arial" w:cs="Arial"/>
          <w:sz w:val="2"/>
          <w:szCs w:val="2"/>
        </w:rPr>
      </w:pPr>
    </w:p>
    <w:tbl>
      <w:tblPr>
        <w:tblW w:w="9781" w:type="dxa"/>
        <w:tblInd w:w="10" w:type="dxa"/>
        <w:tblLayout w:type="fixed"/>
        <w:tblLook w:val="0000" w:firstRow="0" w:lastRow="0" w:firstColumn="0" w:lastColumn="0" w:noHBand="0" w:noVBand="0"/>
      </w:tblPr>
      <w:tblGrid>
        <w:gridCol w:w="5832"/>
        <w:gridCol w:w="1705"/>
        <w:gridCol w:w="2244"/>
      </w:tblGrid>
      <w:tr w:rsidR="005817EE" w:rsidTr="00457F91">
        <w:trPr>
          <w:trHeight w:val="279"/>
          <w:tblHeader/>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943D68"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1 390</w:t>
            </w:r>
            <w:r w:rsidR="005817EE">
              <w:rPr>
                <w:rFonts w:ascii="Times New Roman" w:hAnsi="Times New Roman"/>
                <w:color w:val="000000"/>
                <w:sz w:val="24"/>
                <w:szCs w:val="24"/>
              </w:rPr>
              <w:t> </w:t>
            </w:r>
            <w:r>
              <w:rPr>
                <w:rFonts w:ascii="Times New Roman" w:hAnsi="Times New Roman"/>
                <w:color w:val="000000"/>
                <w:sz w:val="24"/>
                <w:szCs w:val="24"/>
              </w:rPr>
              <w:t>169</w:t>
            </w:r>
            <w:r w:rsidR="005817EE">
              <w:rPr>
                <w:rFonts w:ascii="Times New Roman" w:hAnsi="Times New Roman"/>
                <w:color w:val="000000"/>
                <w:sz w:val="24"/>
                <w:szCs w:val="24"/>
              </w:rPr>
              <w:t>,</w:t>
            </w:r>
            <w:r>
              <w:rPr>
                <w:rFonts w:ascii="Times New Roman" w:hAnsi="Times New Roman"/>
                <w:color w:val="000000"/>
                <w:sz w:val="24"/>
                <w:szCs w:val="24"/>
              </w:rPr>
              <w:t>3</w:t>
            </w:r>
            <w:r w:rsidR="005817EE">
              <w:rPr>
                <w:rFonts w:ascii="Times New Roman" w:hAnsi="Times New Roman"/>
                <w:color w:val="000000"/>
                <w:sz w:val="24"/>
                <w:szCs w:val="24"/>
              </w:rPr>
              <w:t>8</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23 224,60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219 210,57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462 598,31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18 031,90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961 816,51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108 010,20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12 042,57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380 164,54</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278 129,91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3 832,20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943D68"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3D68" w:rsidRDefault="00943D68" w:rsidP="00457F91">
            <w:pPr>
              <w:widowControl w:val="0"/>
              <w:autoSpaceDE w:val="0"/>
              <w:autoSpaceDN w:val="0"/>
              <w:adjustRightInd w:val="0"/>
              <w:spacing w:after="0" w:line="240" w:lineRule="auto"/>
              <w:ind w:left="142" w:right="162"/>
              <w:jc w:val="both"/>
              <w:rPr>
                <w:rFonts w:ascii="Times New Roman" w:hAnsi="Times New Roman"/>
                <w:color w:val="000000"/>
                <w:sz w:val="24"/>
                <w:szCs w:val="24"/>
              </w:rPr>
            </w:pPr>
            <w:r>
              <w:rPr>
                <w:rFonts w:ascii="Times New Roman" w:hAnsi="Times New Roman"/>
                <w:color w:val="000000"/>
                <w:sz w:val="24"/>
                <w:szCs w:val="24"/>
              </w:rPr>
              <w:t>Выплата региональной доплаты к пенсии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3D68" w:rsidRDefault="00943D68" w:rsidP="00457F9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0360151530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43D68" w:rsidRDefault="00943D68" w:rsidP="00457F91">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960 218,70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8 038,49</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492 856,90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49 780,68</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1 082 586,97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58 406,40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34 666,63</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25 272,94</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1 123 380,70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1 713 031,34</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13 569,59</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43 158,47</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121 811,41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8A7B04"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451 349,62</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1 196 346,53</w:t>
            </w:r>
          </w:p>
        </w:tc>
      </w:tr>
      <w:tr w:rsidR="005817EE" w:rsidRPr="00BE119C"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Pr="00BE119C" w:rsidRDefault="005D10B8" w:rsidP="00457F91">
            <w:pPr>
              <w:widowControl w:val="0"/>
              <w:autoSpaceDE w:val="0"/>
              <w:autoSpaceDN w:val="0"/>
              <w:adjustRightInd w:val="0"/>
              <w:spacing w:after="0" w:line="240" w:lineRule="auto"/>
              <w:jc w:val="right"/>
              <w:rPr>
                <w:rFonts w:ascii="Arial" w:hAnsi="Arial" w:cs="Arial"/>
                <w:sz w:val="2"/>
                <w:szCs w:val="2"/>
              </w:rPr>
            </w:pPr>
            <w:r w:rsidRPr="00BE119C">
              <w:rPr>
                <w:rFonts w:ascii="Times New Roman" w:hAnsi="Times New Roman"/>
                <w:color w:val="000000"/>
                <w:sz w:val="24"/>
                <w:szCs w:val="24"/>
              </w:rPr>
              <w:t>47 880,57</w:t>
            </w:r>
          </w:p>
        </w:tc>
      </w:tr>
      <w:tr w:rsidR="005D10B8"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D10B8" w:rsidRDefault="005D10B8" w:rsidP="00457F91">
            <w:pPr>
              <w:widowControl w:val="0"/>
              <w:autoSpaceDE w:val="0"/>
              <w:autoSpaceDN w:val="0"/>
              <w:adjustRightInd w:val="0"/>
              <w:spacing w:after="0" w:line="240" w:lineRule="auto"/>
              <w:ind w:left="142" w:right="162"/>
              <w:jc w:val="both"/>
              <w:rPr>
                <w:rFonts w:ascii="Times New Roman" w:hAnsi="Times New Roman"/>
                <w:color w:val="000000"/>
                <w:sz w:val="24"/>
                <w:szCs w:val="24"/>
              </w:rPr>
            </w:pPr>
            <w:r w:rsidRPr="005D10B8">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w:t>
            </w:r>
            <w:r w:rsidR="00BE119C">
              <w:rPr>
                <w:rFonts w:ascii="Times New Roman" w:hAnsi="Times New Roman"/>
                <w:color w:val="000000"/>
                <w:sz w:val="24"/>
                <w:szCs w:val="24"/>
              </w:rPr>
              <w:t xml:space="preserve">, софинансируемая из федерального бюджета </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D10B8" w:rsidRPr="00BE119C" w:rsidRDefault="005D10B8" w:rsidP="00457F91">
            <w:pPr>
              <w:widowControl w:val="0"/>
              <w:autoSpaceDE w:val="0"/>
              <w:autoSpaceDN w:val="0"/>
              <w:adjustRightInd w:val="0"/>
              <w:spacing w:after="0" w:line="240" w:lineRule="auto"/>
              <w:jc w:val="center"/>
              <w:rPr>
                <w:rFonts w:ascii="Times New Roman" w:hAnsi="Times New Roman"/>
                <w:color w:val="000000"/>
                <w:sz w:val="24"/>
                <w:szCs w:val="24"/>
              </w:rPr>
            </w:pPr>
            <w:r w:rsidRPr="00BE119C">
              <w:rPr>
                <w:rFonts w:ascii="Times New Roman" w:hAnsi="Times New Roman"/>
                <w:color w:val="000000"/>
                <w:sz w:val="24"/>
                <w:szCs w:val="24"/>
              </w:rPr>
              <w:t>03603R4620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D10B8" w:rsidRPr="00BE119C" w:rsidRDefault="005D10B8" w:rsidP="00457F91">
            <w:pPr>
              <w:widowControl w:val="0"/>
              <w:autoSpaceDE w:val="0"/>
              <w:autoSpaceDN w:val="0"/>
              <w:adjustRightInd w:val="0"/>
              <w:spacing w:after="0" w:line="240" w:lineRule="auto"/>
              <w:jc w:val="right"/>
              <w:rPr>
                <w:rFonts w:ascii="Times New Roman" w:hAnsi="Times New Roman"/>
                <w:color w:val="000000"/>
                <w:sz w:val="24"/>
                <w:szCs w:val="24"/>
              </w:rPr>
            </w:pPr>
            <w:r w:rsidRPr="00BE119C">
              <w:rPr>
                <w:rFonts w:ascii="Times New Roman" w:hAnsi="Times New Roman"/>
                <w:color w:val="000000"/>
                <w:sz w:val="24"/>
                <w:szCs w:val="24"/>
              </w:rPr>
              <w:t>39 213,51</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70 556,50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89,30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572 910,00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5 727,60</w:t>
            </w:r>
          </w:p>
        </w:tc>
      </w:tr>
      <w:tr w:rsidR="005817EE" w:rsidTr="00457F91">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457F91">
            <w:pPr>
              <w:widowControl w:val="0"/>
              <w:autoSpaceDE w:val="0"/>
              <w:autoSpaceDN w:val="0"/>
              <w:adjustRightInd w:val="0"/>
              <w:spacing w:after="0" w:line="240" w:lineRule="auto"/>
              <w:ind w:left="142" w:right="162"/>
              <w:jc w:val="both"/>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17EE" w:rsidRDefault="005817EE" w:rsidP="00457F9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5817EE"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87 360,00</w:t>
            </w:r>
          </w:p>
        </w:tc>
      </w:tr>
      <w:tr w:rsidR="004735E8" w:rsidTr="00457F91">
        <w:trPr>
          <w:trHeight w:val="288"/>
        </w:trPr>
        <w:tc>
          <w:tcPr>
            <w:tcW w:w="753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17EE" w:rsidRDefault="00943D68" w:rsidP="00457F91">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w:t>
            </w:r>
            <w:r w:rsidR="005817EE">
              <w:rPr>
                <w:rFonts w:ascii="Times New Roman" w:hAnsi="Times New Roman"/>
                <w:b/>
                <w:bCs/>
                <w:color w:val="000000"/>
                <w:sz w:val="24"/>
                <w:szCs w:val="24"/>
              </w:rPr>
              <w:t> </w:t>
            </w:r>
            <w:r>
              <w:rPr>
                <w:rFonts w:ascii="Times New Roman" w:hAnsi="Times New Roman"/>
                <w:b/>
                <w:bCs/>
                <w:color w:val="000000"/>
                <w:sz w:val="24"/>
                <w:szCs w:val="24"/>
              </w:rPr>
              <w:t>064</w:t>
            </w:r>
            <w:r w:rsidR="005817EE">
              <w:rPr>
                <w:rFonts w:ascii="Times New Roman" w:hAnsi="Times New Roman"/>
                <w:b/>
                <w:bCs/>
                <w:color w:val="000000"/>
                <w:sz w:val="24"/>
                <w:szCs w:val="24"/>
              </w:rPr>
              <w:t> 8</w:t>
            </w:r>
            <w:r>
              <w:rPr>
                <w:rFonts w:ascii="Times New Roman" w:hAnsi="Times New Roman"/>
                <w:b/>
                <w:bCs/>
                <w:color w:val="000000"/>
                <w:sz w:val="24"/>
                <w:szCs w:val="24"/>
              </w:rPr>
              <w:t>02</w:t>
            </w:r>
            <w:r w:rsidR="005817EE">
              <w:rPr>
                <w:rFonts w:ascii="Times New Roman" w:hAnsi="Times New Roman"/>
                <w:b/>
                <w:bCs/>
                <w:color w:val="000000"/>
                <w:sz w:val="24"/>
                <w:szCs w:val="24"/>
              </w:rPr>
              <w:t>,</w:t>
            </w:r>
            <w:r>
              <w:rPr>
                <w:rFonts w:ascii="Times New Roman" w:hAnsi="Times New Roman"/>
                <w:b/>
                <w:bCs/>
                <w:color w:val="000000"/>
                <w:sz w:val="24"/>
                <w:szCs w:val="24"/>
              </w:rPr>
              <w:t>9</w:t>
            </w:r>
            <w:r w:rsidR="00CD012D">
              <w:rPr>
                <w:rFonts w:ascii="Times New Roman" w:hAnsi="Times New Roman"/>
                <w:b/>
                <w:bCs/>
                <w:color w:val="000000"/>
                <w:sz w:val="24"/>
                <w:szCs w:val="24"/>
              </w:rPr>
              <w:t>5</w:t>
            </w:r>
          </w:p>
        </w:tc>
      </w:tr>
    </w:tbl>
    <w:p w:rsidR="005817EE" w:rsidRPr="00A647E6" w:rsidRDefault="005817EE" w:rsidP="00BF3A54">
      <w:pPr>
        <w:jc w:val="right"/>
        <w:rPr>
          <w:rFonts w:ascii="Times New Roman" w:hAnsi="Times New Roman"/>
          <w:sz w:val="28"/>
          <w:szCs w:val="28"/>
        </w:rPr>
      </w:pPr>
    </w:p>
    <w:sectPr w:rsidR="005817EE" w:rsidRPr="00A647E6" w:rsidSect="0044192A">
      <w:headerReference w:type="default" r:id="rId7"/>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9A9" w:rsidRDefault="008179A9">
      <w:pPr>
        <w:spacing w:after="0" w:line="240" w:lineRule="auto"/>
      </w:pPr>
      <w:r>
        <w:separator/>
      </w:r>
    </w:p>
  </w:endnote>
  <w:endnote w:type="continuationSeparator" w:id="0">
    <w:p w:rsidR="008179A9" w:rsidRDefault="00817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9A9" w:rsidRDefault="008179A9">
      <w:pPr>
        <w:spacing w:after="0" w:line="240" w:lineRule="auto"/>
      </w:pPr>
      <w:r>
        <w:separator/>
      </w:r>
    </w:p>
  </w:footnote>
  <w:footnote w:type="continuationSeparator" w:id="0">
    <w:p w:rsidR="008179A9" w:rsidRDefault="008179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EE" w:rsidRDefault="00E72DD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 xml:space="preserve"> </w:t>
    </w:r>
    <w:r w:rsidR="005817EE">
      <w:rPr>
        <w:rFonts w:ascii="Times New Roman" w:hAnsi="Times New Roman"/>
        <w:color w:val="000000"/>
        <w:sz w:val="28"/>
        <w:szCs w:val="28"/>
      </w:rPr>
      <w:fldChar w:fldCharType="begin"/>
    </w:r>
    <w:r w:rsidR="005817EE">
      <w:rPr>
        <w:rFonts w:ascii="Times New Roman" w:hAnsi="Times New Roman"/>
        <w:color w:val="000000"/>
        <w:sz w:val="28"/>
        <w:szCs w:val="28"/>
      </w:rPr>
      <w:instrText>PAGE</w:instrText>
    </w:r>
    <w:r w:rsidR="005817EE">
      <w:rPr>
        <w:rFonts w:ascii="Times New Roman" w:hAnsi="Times New Roman"/>
        <w:color w:val="000000"/>
        <w:sz w:val="28"/>
        <w:szCs w:val="28"/>
      </w:rPr>
      <w:fldChar w:fldCharType="separate"/>
    </w:r>
    <w:r w:rsidR="004668DE">
      <w:rPr>
        <w:rFonts w:ascii="Times New Roman" w:hAnsi="Times New Roman"/>
        <w:noProof/>
        <w:color w:val="000000"/>
        <w:sz w:val="28"/>
        <w:szCs w:val="28"/>
      </w:rPr>
      <w:t>4</w:t>
    </w:r>
    <w:r w:rsidR="005817EE">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5E8"/>
    <w:rsid w:val="000939BC"/>
    <w:rsid w:val="000D1D80"/>
    <w:rsid w:val="002115A2"/>
    <w:rsid w:val="00240B19"/>
    <w:rsid w:val="00304471"/>
    <w:rsid w:val="003B42F0"/>
    <w:rsid w:val="0043432D"/>
    <w:rsid w:val="0044192A"/>
    <w:rsid w:val="00457F91"/>
    <w:rsid w:val="004668DE"/>
    <w:rsid w:val="004735E8"/>
    <w:rsid w:val="004C1B39"/>
    <w:rsid w:val="005817EE"/>
    <w:rsid w:val="005D10B8"/>
    <w:rsid w:val="00612347"/>
    <w:rsid w:val="0067424F"/>
    <w:rsid w:val="008179A9"/>
    <w:rsid w:val="00846946"/>
    <w:rsid w:val="008A7B04"/>
    <w:rsid w:val="00943D68"/>
    <w:rsid w:val="00A647E6"/>
    <w:rsid w:val="00AB3674"/>
    <w:rsid w:val="00BE119C"/>
    <w:rsid w:val="00BE3E6E"/>
    <w:rsid w:val="00BF3A54"/>
    <w:rsid w:val="00C05A94"/>
    <w:rsid w:val="00CD012D"/>
    <w:rsid w:val="00DE0A7B"/>
    <w:rsid w:val="00E03E3E"/>
    <w:rsid w:val="00E05FBC"/>
    <w:rsid w:val="00E72DDC"/>
    <w:rsid w:val="00F50BD4"/>
    <w:rsid w:val="00F66A8E"/>
    <w:rsid w:val="00F72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6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B3674"/>
    <w:rPr>
      <w:rFonts w:ascii="Tahoma" w:hAnsi="Tahoma" w:cs="Tahoma"/>
      <w:sz w:val="16"/>
      <w:szCs w:val="16"/>
    </w:rPr>
  </w:style>
  <w:style w:type="paragraph" w:styleId="a5">
    <w:name w:val="header"/>
    <w:basedOn w:val="a"/>
    <w:link w:val="a6"/>
    <w:uiPriority w:val="99"/>
    <w:unhideWhenUsed/>
    <w:rsid w:val="00457F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7F91"/>
  </w:style>
  <w:style w:type="paragraph" w:styleId="a7">
    <w:name w:val="footer"/>
    <w:basedOn w:val="a"/>
    <w:link w:val="a8"/>
    <w:uiPriority w:val="99"/>
    <w:unhideWhenUsed/>
    <w:rsid w:val="00457F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7F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6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B3674"/>
    <w:rPr>
      <w:rFonts w:ascii="Tahoma" w:hAnsi="Tahoma" w:cs="Tahoma"/>
      <w:sz w:val="16"/>
      <w:szCs w:val="16"/>
    </w:rPr>
  </w:style>
  <w:style w:type="paragraph" w:styleId="a5">
    <w:name w:val="header"/>
    <w:basedOn w:val="a"/>
    <w:link w:val="a6"/>
    <w:uiPriority w:val="99"/>
    <w:unhideWhenUsed/>
    <w:rsid w:val="00457F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7F91"/>
  </w:style>
  <w:style w:type="paragraph" w:styleId="a7">
    <w:name w:val="footer"/>
    <w:basedOn w:val="a"/>
    <w:link w:val="a8"/>
    <w:uiPriority w:val="99"/>
    <w:unhideWhenUsed/>
    <w:rsid w:val="00457F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7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360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1086</Words>
  <Characters>6196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ermak_ty 16.01.2016 23:25:51; РР·РјРµРЅРµРЅ: Ermak_TY 08.12.2016 13:13:15</dc:subject>
  <dc:creator>Keysystems.DWH.ReportDesigner</dc:creator>
  <cp:lastModifiedBy>Егупова</cp:lastModifiedBy>
  <cp:revision>8</cp:revision>
  <cp:lastPrinted>2017-02-21T02:03:00Z</cp:lastPrinted>
  <dcterms:created xsi:type="dcterms:W3CDTF">2017-02-04T02:01:00Z</dcterms:created>
  <dcterms:modified xsi:type="dcterms:W3CDTF">2017-02-21T02:03:00Z</dcterms:modified>
</cp:coreProperties>
</file>