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86E" w:rsidRDefault="0057786E" w:rsidP="0057786E">
      <w:pPr>
        <w:ind w:left="11520"/>
      </w:pPr>
      <w:r>
        <w:t xml:space="preserve">Приложение </w:t>
      </w:r>
    </w:p>
    <w:p w:rsidR="0057786E" w:rsidRDefault="0057786E" w:rsidP="0057786E">
      <w:pPr>
        <w:ind w:left="11520"/>
      </w:pPr>
      <w:r>
        <w:t xml:space="preserve">к решению комитета </w:t>
      </w:r>
    </w:p>
    <w:p w:rsidR="0057786E" w:rsidRDefault="0057786E" w:rsidP="0057786E">
      <w:pPr>
        <w:ind w:left="11520"/>
      </w:pPr>
      <w:r>
        <w:t xml:space="preserve">Законодательного Собрания </w:t>
      </w:r>
    </w:p>
    <w:p w:rsidR="00C216DF" w:rsidRDefault="0057786E" w:rsidP="0057786E">
      <w:pPr>
        <w:ind w:left="11520"/>
      </w:pPr>
      <w:r>
        <w:t>по регламенту, депутатской этике и организации работы Законодательного Собрания</w:t>
      </w:r>
    </w:p>
    <w:p w:rsidR="0091637D" w:rsidRDefault="0057786E" w:rsidP="003256D7">
      <w:pPr>
        <w:ind w:left="11520"/>
      </w:pPr>
      <w:r>
        <w:t xml:space="preserve">от </w:t>
      </w:r>
      <w:r w:rsidR="001A580C">
        <w:t>21.02.2017 № 57</w:t>
      </w:r>
    </w:p>
    <w:p w:rsidR="0091637D" w:rsidRDefault="0091637D" w:rsidP="003256D7">
      <w:pPr>
        <w:ind w:left="11520"/>
      </w:pPr>
    </w:p>
    <w:p w:rsidR="00C216DF" w:rsidRDefault="00C216DF" w:rsidP="003256D7">
      <w:pPr>
        <w:jc w:val="center"/>
        <w:outlineLvl w:val="0"/>
      </w:pPr>
      <w:r>
        <w:t>Таблица поправок</w:t>
      </w:r>
    </w:p>
    <w:p w:rsidR="00D53422" w:rsidRDefault="00C216DF" w:rsidP="00FD7556">
      <w:pPr>
        <w:jc w:val="center"/>
        <w:rPr>
          <w:szCs w:val="28"/>
        </w:rPr>
      </w:pPr>
      <w:r>
        <w:t xml:space="preserve">к проекту закона Приморского </w:t>
      </w:r>
      <w:r w:rsidRPr="003F3116">
        <w:t>края "О</w:t>
      </w:r>
      <w:r w:rsidR="00CA716C">
        <w:t xml:space="preserve"> </w:t>
      </w:r>
      <w:r w:rsidR="00CA716C" w:rsidRPr="002D7B55">
        <w:rPr>
          <w:szCs w:val="28"/>
        </w:rPr>
        <w:t xml:space="preserve">внесении изменений в </w:t>
      </w:r>
      <w:r w:rsidR="00D53422">
        <w:rPr>
          <w:szCs w:val="28"/>
        </w:rPr>
        <w:t xml:space="preserve">статью </w:t>
      </w:r>
      <w:r w:rsidR="00E36A27">
        <w:rPr>
          <w:szCs w:val="28"/>
        </w:rPr>
        <w:t xml:space="preserve">8 </w:t>
      </w:r>
      <w:r w:rsidR="00CA716C" w:rsidRPr="002D7B55">
        <w:rPr>
          <w:szCs w:val="28"/>
        </w:rPr>
        <w:t>Закон</w:t>
      </w:r>
      <w:r w:rsidR="00D53422">
        <w:rPr>
          <w:szCs w:val="28"/>
        </w:rPr>
        <w:t>а</w:t>
      </w:r>
      <w:r w:rsidR="00CA716C" w:rsidRPr="002D7B55">
        <w:rPr>
          <w:szCs w:val="28"/>
        </w:rPr>
        <w:t xml:space="preserve"> Приморского края "О </w:t>
      </w:r>
      <w:r w:rsidR="00714093">
        <w:rPr>
          <w:szCs w:val="28"/>
        </w:rPr>
        <w:t>статусе депутата Приморского края</w:t>
      </w:r>
      <w:r w:rsidR="00EA0C6A">
        <w:rPr>
          <w:szCs w:val="28"/>
        </w:rPr>
        <w:t>"</w:t>
      </w:r>
    </w:p>
    <w:p w:rsidR="007D2AA4" w:rsidRDefault="007D2AA4" w:rsidP="00CA716C">
      <w:pPr>
        <w:spacing w:line="204" w:lineRule="auto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4"/>
        <w:gridCol w:w="1701"/>
        <w:gridCol w:w="3684"/>
        <w:gridCol w:w="1133"/>
        <w:gridCol w:w="1136"/>
        <w:gridCol w:w="4044"/>
      </w:tblGrid>
      <w:tr w:rsidR="007D3D53" w:rsidTr="007D3D53"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Pr="00ED61C5" w:rsidRDefault="007D3D53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Default="007D3D53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7D3D53" w:rsidRPr="00ED61C5" w:rsidRDefault="007D3D53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Pr="00ED61C5" w:rsidRDefault="007D3D53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Pr="00ED61C5" w:rsidRDefault="007D3D53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Альтер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ные</w:t>
            </w:r>
            <w:proofErr w:type="spellEnd"/>
            <w:r w:rsidRPr="00ED61C5">
              <w:rPr>
                <w:sz w:val="24"/>
                <w:szCs w:val="24"/>
              </w:rPr>
              <w:t xml:space="preserve"> </w:t>
            </w:r>
            <w:proofErr w:type="gramStart"/>
            <w:r w:rsidRPr="00ED61C5">
              <w:rPr>
                <w:sz w:val="24"/>
                <w:szCs w:val="24"/>
              </w:rPr>
              <w:t>поп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равки</w:t>
            </w:r>
            <w:proofErr w:type="spellEnd"/>
            <w:proofErr w:type="gram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Default="007D3D53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7D3D53" w:rsidRDefault="007D3D53" w:rsidP="003256D7">
            <w:pPr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</w:t>
            </w:r>
            <w:r w:rsidRPr="00B246BF">
              <w:rPr>
                <w:sz w:val="23"/>
                <w:szCs w:val="23"/>
              </w:rPr>
              <w:t>омите</w:t>
            </w:r>
            <w:proofErr w:type="spellEnd"/>
            <w:r>
              <w:rPr>
                <w:sz w:val="23"/>
                <w:szCs w:val="23"/>
              </w:rPr>
              <w:t>-</w:t>
            </w:r>
          </w:p>
          <w:p w:rsidR="007D3D53" w:rsidRPr="00B246BF" w:rsidRDefault="007D3D53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та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Pr="00ED61C5" w:rsidRDefault="007D3D53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  <w:tr w:rsidR="007D3D53" w:rsidTr="007D3D53"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Pr="00ED61C5" w:rsidRDefault="007D3D53" w:rsidP="007D3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Pr="00ED61C5" w:rsidRDefault="007D3D53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Pr="00ED61C5" w:rsidRDefault="007D3D53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Pr="00ED61C5" w:rsidRDefault="007D3D53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Pr="00B246BF" w:rsidRDefault="007D3D53" w:rsidP="003256D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Pr="00ED61C5" w:rsidRDefault="007D3D53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D3D53" w:rsidTr="007D3D53"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B1279C">
              <w:rPr>
                <w:sz w:val="24"/>
                <w:szCs w:val="24"/>
              </w:rPr>
              <w:t xml:space="preserve">О ВНЕСЕНИИ ИЗМЕНЕНИЙ В СТАТЬЮ 8 ЗАКОНА </w:t>
            </w:r>
          </w:p>
          <w:p w:rsidR="007D3D53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 xml:space="preserve">ПРИМОРСКОГО КРАЯ </w:t>
            </w:r>
            <w:r>
              <w:rPr>
                <w:sz w:val="24"/>
                <w:szCs w:val="24"/>
              </w:rPr>
              <w:br/>
            </w:r>
            <w:r w:rsidRPr="00B1279C">
              <w:rPr>
                <w:sz w:val="24"/>
                <w:szCs w:val="24"/>
              </w:rPr>
              <w:t>"О СТАТУСЕ ДЕПУТАТА ЗАКОНОДАТЕЛЬНОГО СОБРАНИЯ ПРИМОРСКОГО КРАЯ"</w:t>
            </w:r>
          </w:p>
          <w:p w:rsidR="00B1279C" w:rsidRDefault="00B1279C" w:rsidP="00B1279C">
            <w:pPr>
              <w:jc w:val="both"/>
              <w:rPr>
                <w:sz w:val="24"/>
                <w:szCs w:val="24"/>
              </w:rPr>
            </w:pP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СТАТЬЯ 1.</w:t>
            </w:r>
          </w:p>
          <w:p w:rsid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 xml:space="preserve">Внести в статью 8 Закона Приморского края от 20 марта 1995 года № 2-КЗ "О статусе депутата Законодательного Собрания Приморского края" </w:t>
            </w:r>
            <w:r>
              <w:rPr>
                <w:sz w:val="24"/>
                <w:szCs w:val="24"/>
              </w:rPr>
              <w:br/>
            </w:r>
            <w:r w:rsidRPr="00B1279C">
              <w:rPr>
                <w:sz w:val="24"/>
                <w:szCs w:val="24"/>
              </w:rPr>
              <w:t xml:space="preserve">(в редакции Закона Приморского края от 9 июля 2012 года </w:t>
            </w:r>
            <w:r>
              <w:rPr>
                <w:sz w:val="24"/>
                <w:szCs w:val="24"/>
              </w:rPr>
              <w:br/>
            </w:r>
            <w:r w:rsidRPr="00B1279C">
              <w:rPr>
                <w:sz w:val="24"/>
                <w:szCs w:val="24"/>
              </w:rPr>
              <w:t>№ 72-KЗ)</w:t>
            </w:r>
            <w:r>
              <w:rPr>
                <w:sz w:val="24"/>
                <w:szCs w:val="24"/>
              </w:rPr>
              <w:t xml:space="preserve"> </w:t>
            </w:r>
            <w:r w:rsidR="006C4F0C" w:rsidRPr="006C4F0C">
              <w:rPr>
                <w:sz w:val="24"/>
                <w:szCs w:val="24"/>
              </w:rPr>
              <w:t xml:space="preserve">(Ведомости </w:t>
            </w:r>
            <w:r w:rsidR="006C4F0C" w:rsidRPr="006C4F0C">
              <w:rPr>
                <w:sz w:val="24"/>
                <w:szCs w:val="24"/>
              </w:rPr>
              <w:lastRenderedPageBreak/>
              <w:t xml:space="preserve">Законодательного Собрания Приморского края, 2012, № 19,            стр. 110, № 25, стр. 18, № 30, </w:t>
            </w:r>
            <w:r w:rsidR="006C4F0C">
              <w:rPr>
                <w:sz w:val="24"/>
                <w:szCs w:val="24"/>
              </w:rPr>
              <w:br/>
            </w:r>
            <w:r w:rsidR="006C4F0C" w:rsidRPr="006C4F0C">
              <w:rPr>
                <w:sz w:val="24"/>
                <w:szCs w:val="24"/>
              </w:rPr>
              <w:t xml:space="preserve">стр. 16; </w:t>
            </w:r>
            <w:proofErr w:type="gramStart"/>
            <w:r w:rsidR="006C4F0C" w:rsidRPr="006C4F0C">
              <w:rPr>
                <w:sz w:val="24"/>
                <w:szCs w:val="24"/>
              </w:rPr>
              <w:t xml:space="preserve">2013, № 43, часть 3, </w:t>
            </w:r>
            <w:r w:rsidR="006C4F0C">
              <w:rPr>
                <w:sz w:val="24"/>
                <w:szCs w:val="24"/>
              </w:rPr>
              <w:br/>
            </w:r>
            <w:r w:rsidR="006C4F0C" w:rsidRPr="006C4F0C">
              <w:rPr>
                <w:sz w:val="24"/>
                <w:szCs w:val="24"/>
              </w:rPr>
              <w:t xml:space="preserve">стр. 123, № 52, стр. 44, № 57, </w:t>
            </w:r>
            <w:r w:rsidR="006C4F0C">
              <w:rPr>
                <w:sz w:val="24"/>
                <w:szCs w:val="24"/>
              </w:rPr>
              <w:br/>
            </w:r>
            <w:r w:rsidR="006C4F0C" w:rsidRPr="006C4F0C">
              <w:rPr>
                <w:sz w:val="24"/>
                <w:szCs w:val="24"/>
              </w:rPr>
              <w:t xml:space="preserve">стр. 64, № 62, стр. 45; 2014, </w:t>
            </w:r>
            <w:r w:rsidR="006C4F0C">
              <w:rPr>
                <w:sz w:val="24"/>
                <w:szCs w:val="24"/>
              </w:rPr>
              <w:br/>
            </w:r>
            <w:r w:rsidR="006C4F0C" w:rsidRPr="006C4F0C">
              <w:rPr>
                <w:sz w:val="24"/>
                <w:szCs w:val="24"/>
              </w:rPr>
              <w:t xml:space="preserve">№ 75, стр. 31, № 86, стр. 14; 2015, № 112, стр. 35, № 120, </w:t>
            </w:r>
            <w:r w:rsidR="006C4F0C">
              <w:rPr>
                <w:sz w:val="24"/>
                <w:szCs w:val="24"/>
              </w:rPr>
              <w:br/>
            </w:r>
            <w:r w:rsidR="006C4F0C" w:rsidRPr="006C4F0C">
              <w:rPr>
                <w:sz w:val="24"/>
                <w:szCs w:val="24"/>
              </w:rPr>
              <w:t xml:space="preserve">стр. 121, № 141, стр. 61, № 145, стр. 52; 2016, № 151, стр. 57, </w:t>
            </w:r>
            <w:r w:rsidR="006C4F0C">
              <w:rPr>
                <w:sz w:val="24"/>
                <w:szCs w:val="24"/>
              </w:rPr>
              <w:br/>
            </w:r>
            <w:r w:rsidR="006C4F0C" w:rsidRPr="006C4F0C">
              <w:rPr>
                <w:sz w:val="24"/>
                <w:szCs w:val="24"/>
              </w:rPr>
              <w:t>№ 4, стр. 4, № 12, стр. 215; 2017, № 15, стр. 6)</w:t>
            </w:r>
            <w:r w:rsidR="006C4F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изменения, изложив ее в следующей редакции:</w:t>
            </w:r>
            <w:proofErr w:type="gramEnd"/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B1279C">
              <w:rPr>
                <w:sz w:val="24"/>
                <w:szCs w:val="24"/>
              </w:rPr>
              <w:t>СТАТЬЯ 8. ДЕПУТАТСКАЯ ЭТИКА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1.Депутат Законодательного Собрания обязан соблюдать Правила депутатской этики, утверждаемые Законодательным Собранием.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 xml:space="preserve">2.При нарушении депутатом Законодательного Собрания порядка на заседании Законодательного Собрания к нему могут применяться следующие меры ответственности: 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1)призыв к порядку;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2)призыв к порядку с занесением в протокол заседания Законодательного Собрания;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3)порицание;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4)лишение права выступления в ходе текущего и очередного заседания Законодательного Собрания.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lastRenderedPageBreak/>
              <w:t>3.Депутат Законодательного Собрания призывается к порядку, если он: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1)выступает без разрешения председательствующего на заседании Законодательного Собрания;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2)употребляет в своей речи грубые, оскорбительные выражения, порочащие честь и достоинство депутатов Законодательного Собрания и других лиц, допускает необоснованные обвинения в чей-либо адрес, призывает к незаконным действиям;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3)перемещается по залу заседаний без разрешения председательствующего на заседании Законодательного Собрания.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4.Призывается к порядку с занесением в протокол заседания Законодательного Собрания депутат Законодательного Собрания, который на том же заседании уже был однажды призван к порядку и вновь нарушил порядок.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5.Призвать к порядку вправе только председательствующий на заседании Законодательного Собрания, а также регламентная группа.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 xml:space="preserve">6.Порицание выражается депутату Законодательного </w:t>
            </w:r>
            <w:r w:rsidRPr="00B1279C">
              <w:rPr>
                <w:sz w:val="24"/>
                <w:szCs w:val="24"/>
              </w:rPr>
              <w:lastRenderedPageBreak/>
              <w:t>Собрания, который был призван к порядку с занесением в протокол заседания Законодательного Собрания и не выполняет требований председательствующего на заседании Законодательного Собрания.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7.Депутат Законодательного Собрания лишается права выступления в ходе текущего и очередного заседания Законодательного Собрания, если он: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1)организовал беспорядок, препятствовал свободе обсуждения и голосования на заседании Законодательного Собрания;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2)допустил в своей речи оскорбительные высказывания в адрес Законодательного Собрания или присутствующих на заседании Законодательного Собрания;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3)выступал неоднократно без разрешения председательствующего на заседании Законодательного Собрания;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4)нарушал неоднократно порядок выступления на заседании Законодательного Собрания.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 xml:space="preserve">8.Решения о порицании и лишении права выступления в </w:t>
            </w:r>
            <w:r w:rsidRPr="00B1279C">
              <w:rPr>
                <w:sz w:val="24"/>
                <w:szCs w:val="24"/>
              </w:rPr>
              <w:lastRenderedPageBreak/>
              <w:t>ходе текущего и очередного заседания Законодательного Собрания принимаются большинством голосов от числа депутатов, присутствующих на заседании Законодательного Собрания.</w:t>
            </w:r>
          </w:p>
          <w:p w:rsidR="00B1279C" w:rsidRP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СТАТЬЯ 2.</w:t>
            </w:r>
          </w:p>
          <w:p w:rsidR="00B1279C" w:rsidRDefault="00B1279C" w:rsidP="00B1279C">
            <w:pPr>
              <w:jc w:val="both"/>
              <w:rPr>
                <w:sz w:val="24"/>
                <w:szCs w:val="24"/>
              </w:rPr>
            </w:pPr>
            <w:r w:rsidRPr="00B1279C">
              <w:rPr>
                <w:sz w:val="24"/>
                <w:szCs w:val="24"/>
              </w:rPr>
              <w:t>Настоящий Закон вступает в силу со дня его официального опубликования</w:t>
            </w:r>
            <w:proofErr w:type="gramStart"/>
            <w:r w:rsidRPr="00B127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7D3D53" w:rsidRDefault="007D3D53" w:rsidP="003256D7">
            <w:pPr>
              <w:jc w:val="center"/>
              <w:rPr>
                <w:sz w:val="24"/>
                <w:szCs w:val="24"/>
              </w:rPr>
            </w:pPr>
          </w:p>
          <w:p w:rsidR="007D3D53" w:rsidRDefault="007D3D53" w:rsidP="003256D7">
            <w:pPr>
              <w:jc w:val="center"/>
              <w:rPr>
                <w:sz w:val="24"/>
                <w:szCs w:val="24"/>
              </w:rPr>
            </w:pPr>
          </w:p>
          <w:p w:rsidR="007D3D53" w:rsidRDefault="007D3D53" w:rsidP="003256D7">
            <w:pPr>
              <w:jc w:val="center"/>
              <w:rPr>
                <w:sz w:val="24"/>
                <w:szCs w:val="24"/>
              </w:rPr>
            </w:pPr>
          </w:p>
          <w:p w:rsidR="007D3D53" w:rsidRDefault="007D3D53" w:rsidP="003256D7">
            <w:pPr>
              <w:jc w:val="center"/>
              <w:rPr>
                <w:sz w:val="24"/>
                <w:szCs w:val="24"/>
              </w:rPr>
            </w:pPr>
          </w:p>
          <w:p w:rsidR="007D3D53" w:rsidRDefault="007D3D53" w:rsidP="003256D7">
            <w:pPr>
              <w:jc w:val="center"/>
              <w:rPr>
                <w:sz w:val="24"/>
                <w:szCs w:val="24"/>
              </w:rPr>
            </w:pPr>
          </w:p>
          <w:p w:rsidR="007D3D53" w:rsidRDefault="007D3D53" w:rsidP="003256D7">
            <w:pPr>
              <w:jc w:val="center"/>
              <w:rPr>
                <w:sz w:val="24"/>
                <w:szCs w:val="24"/>
              </w:rPr>
            </w:pPr>
          </w:p>
          <w:p w:rsidR="007D3D53" w:rsidRPr="0085170B" w:rsidRDefault="007D3D53" w:rsidP="00D72B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Default="007D3D53" w:rsidP="00F305DB">
            <w:pPr>
              <w:jc w:val="both"/>
              <w:rPr>
                <w:sz w:val="24"/>
                <w:szCs w:val="24"/>
              </w:rPr>
            </w:pPr>
            <w:r w:rsidRPr="0085170B">
              <w:rPr>
                <w:sz w:val="24"/>
                <w:szCs w:val="24"/>
              </w:rPr>
              <w:lastRenderedPageBreak/>
              <w:t xml:space="preserve">Депутаты </w:t>
            </w:r>
            <w:proofErr w:type="gramStart"/>
            <w:r w:rsidRPr="0085170B">
              <w:rPr>
                <w:sz w:val="24"/>
                <w:szCs w:val="24"/>
              </w:rPr>
              <w:t>Законодатель</w:t>
            </w:r>
            <w:r w:rsidR="007B6B91">
              <w:rPr>
                <w:sz w:val="24"/>
                <w:szCs w:val="24"/>
              </w:rPr>
              <w:t>-</w:t>
            </w:r>
            <w:proofErr w:type="spellStart"/>
            <w:r w:rsidRPr="0085170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85170B">
              <w:rPr>
                <w:sz w:val="24"/>
                <w:szCs w:val="24"/>
              </w:rPr>
              <w:t xml:space="preserve"> Собрания</w:t>
            </w:r>
            <w:r w:rsidR="00B1279C">
              <w:rPr>
                <w:sz w:val="24"/>
                <w:szCs w:val="24"/>
              </w:rPr>
              <w:t>:</w:t>
            </w:r>
          </w:p>
          <w:p w:rsidR="009C1F1D" w:rsidRDefault="009C1F1D" w:rsidP="009C1F1D">
            <w:pPr>
              <w:jc w:val="both"/>
              <w:rPr>
                <w:sz w:val="24"/>
                <w:szCs w:val="24"/>
              </w:rPr>
            </w:pPr>
          </w:p>
          <w:p w:rsidR="009C1F1D" w:rsidRDefault="009C1F1D" w:rsidP="009C1F1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Д.Т.,</w:t>
            </w:r>
          </w:p>
          <w:p w:rsidR="009C1F1D" w:rsidRDefault="009C1F1D" w:rsidP="009C1F1D">
            <w:pPr>
              <w:jc w:val="both"/>
              <w:rPr>
                <w:sz w:val="24"/>
                <w:szCs w:val="24"/>
              </w:rPr>
            </w:pPr>
            <w:proofErr w:type="spellStart"/>
            <w:r w:rsidRPr="009C1F1D">
              <w:rPr>
                <w:sz w:val="24"/>
                <w:szCs w:val="24"/>
              </w:rPr>
              <w:t>Бехтер</w:t>
            </w:r>
            <w:proofErr w:type="spellEnd"/>
            <w:r w:rsidRPr="009C1F1D">
              <w:rPr>
                <w:sz w:val="24"/>
                <w:szCs w:val="24"/>
              </w:rPr>
              <w:t xml:space="preserve"> А.М.,</w:t>
            </w:r>
          </w:p>
          <w:p w:rsidR="009C1F1D" w:rsidRPr="0085170B" w:rsidRDefault="009C1F1D" w:rsidP="009C1F1D">
            <w:pPr>
              <w:jc w:val="both"/>
              <w:rPr>
                <w:sz w:val="24"/>
                <w:szCs w:val="24"/>
              </w:rPr>
            </w:pPr>
            <w:proofErr w:type="spellStart"/>
            <w:r w:rsidRPr="0085170B">
              <w:rPr>
                <w:sz w:val="24"/>
                <w:szCs w:val="24"/>
              </w:rPr>
              <w:t>Вельгодский</w:t>
            </w:r>
            <w:proofErr w:type="spellEnd"/>
            <w:r w:rsidRPr="0085170B">
              <w:rPr>
                <w:sz w:val="24"/>
                <w:szCs w:val="24"/>
              </w:rPr>
              <w:t xml:space="preserve"> О.Н.,</w:t>
            </w:r>
          </w:p>
          <w:p w:rsidR="009C1F1D" w:rsidRDefault="009C1F1D" w:rsidP="00F305D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Звеняцкий</w:t>
            </w:r>
            <w:proofErr w:type="spellEnd"/>
            <w:r>
              <w:rPr>
                <w:sz w:val="24"/>
                <w:szCs w:val="24"/>
              </w:rPr>
              <w:t xml:space="preserve"> Е.С.,</w:t>
            </w:r>
          </w:p>
          <w:p w:rsidR="009C1F1D" w:rsidRDefault="009C1F1D" w:rsidP="00F305DB">
            <w:pPr>
              <w:jc w:val="both"/>
              <w:rPr>
                <w:sz w:val="24"/>
                <w:szCs w:val="24"/>
              </w:rPr>
            </w:pPr>
            <w:r w:rsidRPr="009C1F1D">
              <w:rPr>
                <w:sz w:val="24"/>
                <w:szCs w:val="24"/>
              </w:rPr>
              <w:t>Корсаков Ю.М.</w:t>
            </w:r>
            <w:r>
              <w:rPr>
                <w:sz w:val="24"/>
                <w:szCs w:val="24"/>
              </w:rPr>
              <w:t>,</w:t>
            </w:r>
          </w:p>
          <w:p w:rsidR="009C1F1D" w:rsidRPr="0085170B" w:rsidRDefault="009C1F1D" w:rsidP="009C1F1D">
            <w:pPr>
              <w:jc w:val="both"/>
              <w:rPr>
                <w:sz w:val="24"/>
                <w:szCs w:val="24"/>
              </w:rPr>
            </w:pPr>
            <w:r w:rsidRPr="0085170B">
              <w:rPr>
                <w:sz w:val="24"/>
                <w:szCs w:val="24"/>
              </w:rPr>
              <w:t>Костенко А.И.,</w:t>
            </w:r>
          </w:p>
          <w:p w:rsidR="009C1F1D" w:rsidRPr="0085170B" w:rsidRDefault="009C1F1D" w:rsidP="009C1F1D">
            <w:pPr>
              <w:jc w:val="both"/>
              <w:rPr>
                <w:sz w:val="24"/>
                <w:szCs w:val="24"/>
              </w:rPr>
            </w:pPr>
            <w:r w:rsidRPr="0085170B">
              <w:rPr>
                <w:sz w:val="24"/>
                <w:szCs w:val="24"/>
              </w:rPr>
              <w:t>Костюков Е.С.,</w:t>
            </w:r>
          </w:p>
          <w:p w:rsidR="009C1F1D" w:rsidRDefault="009C1F1D" w:rsidP="009C1F1D">
            <w:pPr>
              <w:jc w:val="both"/>
              <w:rPr>
                <w:sz w:val="24"/>
                <w:szCs w:val="24"/>
              </w:rPr>
            </w:pPr>
            <w:r w:rsidRPr="0085170B">
              <w:rPr>
                <w:sz w:val="24"/>
                <w:szCs w:val="24"/>
              </w:rPr>
              <w:lastRenderedPageBreak/>
              <w:t xml:space="preserve">Косьяненко Т.С., </w:t>
            </w:r>
          </w:p>
          <w:p w:rsidR="009C1F1D" w:rsidRPr="0085170B" w:rsidRDefault="009C1F1D" w:rsidP="009C1F1D">
            <w:pPr>
              <w:jc w:val="both"/>
              <w:rPr>
                <w:sz w:val="24"/>
                <w:szCs w:val="24"/>
              </w:rPr>
            </w:pPr>
            <w:r w:rsidRPr="0085170B">
              <w:rPr>
                <w:sz w:val="24"/>
                <w:szCs w:val="24"/>
              </w:rPr>
              <w:t>Кузьменко С.А.,</w:t>
            </w:r>
          </w:p>
          <w:p w:rsidR="009C1F1D" w:rsidRDefault="009C1F1D" w:rsidP="009C1F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Г.И.,</w:t>
            </w:r>
          </w:p>
          <w:p w:rsidR="009C1F1D" w:rsidRPr="0085170B" w:rsidRDefault="009C1F1D" w:rsidP="009C1F1D">
            <w:pPr>
              <w:jc w:val="both"/>
              <w:rPr>
                <w:sz w:val="24"/>
                <w:szCs w:val="24"/>
              </w:rPr>
            </w:pPr>
            <w:r w:rsidRPr="0085170B">
              <w:rPr>
                <w:sz w:val="24"/>
                <w:szCs w:val="24"/>
              </w:rPr>
              <w:t>Лось А.И.,</w:t>
            </w:r>
          </w:p>
          <w:p w:rsidR="009C1F1D" w:rsidRPr="0085170B" w:rsidRDefault="009C1F1D" w:rsidP="009C1F1D">
            <w:pPr>
              <w:jc w:val="both"/>
              <w:rPr>
                <w:sz w:val="24"/>
                <w:szCs w:val="24"/>
              </w:rPr>
            </w:pPr>
            <w:proofErr w:type="spellStart"/>
            <w:r w:rsidRPr="0085170B">
              <w:rPr>
                <w:sz w:val="24"/>
                <w:szCs w:val="24"/>
              </w:rPr>
              <w:t>Маноконов</w:t>
            </w:r>
            <w:proofErr w:type="spellEnd"/>
            <w:r w:rsidRPr="0085170B">
              <w:rPr>
                <w:sz w:val="24"/>
                <w:szCs w:val="24"/>
              </w:rPr>
              <w:t xml:space="preserve"> Р.А.,</w:t>
            </w:r>
          </w:p>
          <w:p w:rsidR="009C1F1D" w:rsidRPr="0085170B" w:rsidRDefault="009C1F1D" w:rsidP="009C1F1D">
            <w:pPr>
              <w:jc w:val="both"/>
              <w:rPr>
                <w:sz w:val="24"/>
                <w:szCs w:val="24"/>
              </w:rPr>
            </w:pPr>
            <w:r w:rsidRPr="0085170B">
              <w:rPr>
                <w:sz w:val="24"/>
                <w:szCs w:val="24"/>
              </w:rPr>
              <w:t xml:space="preserve">Новиков Д.Г., </w:t>
            </w:r>
          </w:p>
          <w:p w:rsidR="007D3D53" w:rsidRPr="0085170B" w:rsidRDefault="007D3D53" w:rsidP="00F305DB">
            <w:pPr>
              <w:jc w:val="both"/>
              <w:rPr>
                <w:sz w:val="24"/>
                <w:szCs w:val="24"/>
              </w:rPr>
            </w:pPr>
            <w:r w:rsidRPr="0085170B">
              <w:rPr>
                <w:sz w:val="24"/>
                <w:szCs w:val="24"/>
              </w:rPr>
              <w:t>Ролик А.И.,</w:t>
            </w:r>
          </w:p>
          <w:p w:rsidR="007D3D53" w:rsidRDefault="007D3D53" w:rsidP="00F305DB">
            <w:pPr>
              <w:jc w:val="both"/>
              <w:rPr>
                <w:sz w:val="24"/>
                <w:szCs w:val="24"/>
              </w:rPr>
            </w:pPr>
            <w:r w:rsidRPr="0085170B">
              <w:rPr>
                <w:sz w:val="24"/>
                <w:szCs w:val="24"/>
              </w:rPr>
              <w:t>Романов В.Г.,</w:t>
            </w:r>
          </w:p>
          <w:p w:rsidR="009C1F1D" w:rsidRPr="0085170B" w:rsidRDefault="009C1F1D" w:rsidP="00F305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Слепченко С.В.,</w:t>
            </w:r>
          </w:p>
          <w:p w:rsidR="007D3D53" w:rsidRPr="0085170B" w:rsidRDefault="007D3D53" w:rsidP="00F305DB">
            <w:pPr>
              <w:jc w:val="both"/>
              <w:rPr>
                <w:sz w:val="24"/>
                <w:szCs w:val="24"/>
              </w:rPr>
            </w:pPr>
            <w:proofErr w:type="spellStart"/>
            <w:r w:rsidRPr="0085170B">
              <w:rPr>
                <w:sz w:val="24"/>
                <w:szCs w:val="24"/>
              </w:rPr>
              <w:t>Текиев</w:t>
            </w:r>
            <w:proofErr w:type="spellEnd"/>
            <w:r w:rsidRPr="0085170B">
              <w:rPr>
                <w:sz w:val="24"/>
                <w:szCs w:val="24"/>
              </w:rPr>
              <w:t xml:space="preserve"> Д.А.,</w:t>
            </w:r>
          </w:p>
          <w:p w:rsidR="007D3D53" w:rsidRDefault="007D3D53" w:rsidP="00F836DB">
            <w:pPr>
              <w:jc w:val="both"/>
              <w:rPr>
                <w:sz w:val="24"/>
                <w:szCs w:val="24"/>
              </w:rPr>
            </w:pPr>
            <w:proofErr w:type="spellStart"/>
            <w:r w:rsidRPr="0085170B">
              <w:rPr>
                <w:sz w:val="24"/>
                <w:szCs w:val="24"/>
              </w:rPr>
              <w:t>Чемерис</w:t>
            </w:r>
            <w:proofErr w:type="spellEnd"/>
            <w:r w:rsidRPr="0085170B">
              <w:rPr>
                <w:sz w:val="24"/>
                <w:szCs w:val="24"/>
              </w:rPr>
              <w:t xml:space="preserve"> И.С.,</w:t>
            </w:r>
          </w:p>
          <w:p w:rsidR="00D213C5" w:rsidRDefault="00D213C5" w:rsidP="00F836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Цой Э.Е.,</w:t>
            </w:r>
          </w:p>
          <w:p w:rsidR="009C1F1D" w:rsidRPr="0085170B" w:rsidRDefault="009C1F1D" w:rsidP="00F836D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Шауфлер</w:t>
            </w:r>
            <w:proofErr w:type="spellEnd"/>
            <w:r>
              <w:rPr>
                <w:sz w:val="24"/>
                <w:szCs w:val="24"/>
              </w:rPr>
              <w:t xml:space="preserve"> И.В.</w:t>
            </w:r>
          </w:p>
          <w:p w:rsidR="007D3D53" w:rsidRPr="0085170B" w:rsidRDefault="007D3D53" w:rsidP="009C1F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Default="007D3D53" w:rsidP="008648D7">
            <w:pPr>
              <w:tabs>
                <w:tab w:val="left" w:pos="949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Изложить в следующей редакции:</w:t>
            </w:r>
          </w:p>
          <w:p w:rsidR="007D3D53" w:rsidRPr="008648D7" w:rsidRDefault="007D3D53" w:rsidP="008648D7">
            <w:pPr>
              <w:tabs>
                <w:tab w:val="left" w:pos="9498"/>
              </w:tabs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 xml:space="preserve">"О ВНЕСЕНИИ ИЗМЕНЕНИЙ В ЗАКОН ПРИМОРСКОГО КРАЯ </w:t>
            </w:r>
            <w:r w:rsidRPr="008648D7">
              <w:rPr>
                <w:sz w:val="24"/>
                <w:szCs w:val="24"/>
              </w:rPr>
              <w:br/>
              <w:t>"О СТАТУСЕ ДЕПУТАТА ЗАКОНОДАТЕЛЬНОГО СОБРАНИЯ ПРИМОРСКОГО КРАЯ"</w:t>
            </w:r>
          </w:p>
          <w:p w:rsidR="007D3D53" w:rsidRPr="008648D7" w:rsidRDefault="007D3D53" w:rsidP="007D3D53">
            <w:pPr>
              <w:ind w:firstLine="32"/>
              <w:jc w:val="both"/>
              <w:rPr>
                <w:sz w:val="24"/>
                <w:szCs w:val="24"/>
              </w:rPr>
            </w:pPr>
          </w:p>
          <w:p w:rsidR="007D3D53" w:rsidRPr="008648D7" w:rsidRDefault="007D3D53" w:rsidP="00D15D26">
            <w:pPr>
              <w:ind w:firstLine="32"/>
              <w:jc w:val="both"/>
              <w:outlineLvl w:val="0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СТАТЬЯ 1.</w:t>
            </w:r>
          </w:p>
          <w:p w:rsidR="007D3D53" w:rsidRPr="008648D7" w:rsidRDefault="007D3D53" w:rsidP="008648D7">
            <w:pPr>
              <w:ind w:firstLine="32"/>
              <w:jc w:val="both"/>
              <w:rPr>
                <w:sz w:val="24"/>
                <w:szCs w:val="24"/>
              </w:rPr>
            </w:pPr>
            <w:proofErr w:type="gramStart"/>
            <w:r w:rsidRPr="008648D7">
              <w:rPr>
                <w:sz w:val="24"/>
                <w:szCs w:val="24"/>
              </w:rPr>
              <w:t>Внести в Закон Приморского края от 20 марта 1995 года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8648D7">
              <w:rPr>
                <w:sz w:val="24"/>
                <w:szCs w:val="24"/>
              </w:rPr>
              <w:t>№ 2-КЗ "О статусе депутата Законодательного Собрания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8648D7">
              <w:rPr>
                <w:sz w:val="24"/>
                <w:szCs w:val="24"/>
              </w:rPr>
              <w:t xml:space="preserve">(в редакции Закона Приморского края </w:t>
            </w:r>
            <w:r>
              <w:rPr>
                <w:sz w:val="24"/>
                <w:szCs w:val="24"/>
              </w:rPr>
              <w:br/>
            </w:r>
            <w:r w:rsidRPr="008648D7">
              <w:rPr>
                <w:sz w:val="24"/>
                <w:szCs w:val="24"/>
              </w:rPr>
              <w:t>от 9 июля 2012 года № 72-KЗ)</w:t>
            </w:r>
            <w:r>
              <w:rPr>
                <w:sz w:val="24"/>
                <w:szCs w:val="24"/>
              </w:rPr>
              <w:t xml:space="preserve"> </w:t>
            </w:r>
            <w:r w:rsidR="006C4F0C" w:rsidRPr="006C4F0C">
              <w:rPr>
                <w:sz w:val="24"/>
                <w:szCs w:val="24"/>
              </w:rPr>
              <w:lastRenderedPageBreak/>
              <w:t xml:space="preserve">(Ведомости Законодательного Собрания Приморского края, 2012, № 19, стр. 110, № 25, </w:t>
            </w:r>
            <w:r w:rsidR="00CD52E0">
              <w:rPr>
                <w:sz w:val="24"/>
                <w:szCs w:val="24"/>
              </w:rPr>
              <w:br/>
            </w:r>
            <w:r w:rsidR="006C4F0C" w:rsidRPr="006C4F0C">
              <w:rPr>
                <w:sz w:val="24"/>
                <w:szCs w:val="24"/>
              </w:rPr>
              <w:t>стр. 18, № 30, стр. 16; 2013, № 43, часть 3, стр. 123, № 52, стр. 44, № 57, стр. 64, № 62, стр. 45;</w:t>
            </w:r>
            <w:proofErr w:type="gramEnd"/>
            <w:r w:rsidR="006C4F0C" w:rsidRPr="006C4F0C">
              <w:rPr>
                <w:sz w:val="24"/>
                <w:szCs w:val="24"/>
              </w:rPr>
              <w:t xml:space="preserve"> 2014, № 75, стр. 31, № 86, стр. 14; 2015, № 112, стр. 35, № 120, стр. 121, № 141, стр. 61, № 145, стр. 52; 2016, № 151, стр. 57, № 4, стр. 4, № 12, стр. 215; 2017, № 15, </w:t>
            </w:r>
            <w:r w:rsidR="00CD52E0">
              <w:rPr>
                <w:sz w:val="24"/>
                <w:szCs w:val="24"/>
              </w:rPr>
              <w:br/>
            </w:r>
            <w:r w:rsidR="006C4F0C" w:rsidRPr="006C4F0C">
              <w:rPr>
                <w:sz w:val="24"/>
                <w:szCs w:val="24"/>
              </w:rPr>
              <w:t>стр. 6)</w:t>
            </w:r>
            <w:r w:rsidR="00CD52E0">
              <w:rPr>
                <w:sz w:val="24"/>
                <w:szCs w:val="24"/>
              </w:rPr>
              <w:t xml:space="preserve"> </w:t>
            </w:r>
            <w:r w:rsidRPr="008648D7">
              <w:rPr>
                <w:sz w:val="24"/>
                <w:szCs w:val="24"/>
              </w:rPr>
              <w:t>следующие изменения:</w:t>
            </w:r>
          </w:p>
          <w:p w:rsidR="007D3D53" w:rsidRPr="008648D7" w:rsidRDefault="007D3D53" w:rsidP="00D15D26">
            <w:pPr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1)в статье 4:</w:t>
            </w:r>
          </w:p>
          <w:p w:rsidR="007D3D53" w:rsidRPr="008648D7" w:rsidRDefault="007D3D53" w:rsidP="00D15D26">
            <w:pPr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а</w:t>
            </w:r>
            <w:proofErr w:type="gramStart"/>
            <w:r w:rsidRPr="008648D7">
              <w:rPr>
                <w:sz w:val="24"/>
                <w:szCs w:val="24"/>
              </w:rPr>
              <w:t>)ч</w:t>
            </w:r>
            <w:proofErr w:type="gramEnd"/>
            <w:r w:rsidRPr="008648D7">
              <w:rPr>
                <w:sz w:val="24"/>
                <w:szCs w:val="24"/>
              </w:rPr>
              <w:t>асть 1 дополнить пунктом 11 следующего содержания:</w:t>
            </w:r>
          </w:p>
          <w:p w:rsidR="007D3D53" w:rsidRPr="008648D7" w:rsidRDefault="007D3D53" w:rsidP="00D15D26">
            <w:pPr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"11)ненадлежащее исполнение депутатом Законодательного Собрания своих обязанностей, выразившееся в систематическом отсутствии без уважительных причин на очередных заседаниях Законодательного Собрания и (или) комитета Законодательного Собрания, членом которого он является</w:t>
            </w:r>
            <w:proofErr w:type="gramStart"/>
            <w:r w:rsidRPr="008648D7">
              <w:rPr>
                <w:sz w:val="24"/>
                <w:szCs w:val="24"/>
              </w:rPr>
              <w:t>.";</w:t>
            </w:r>
            <w:proofErr w:type="gramEnd"/>
          </w:p>
          <w:p w:rsidR="007D3D53" w:rsidRPr="008648D7" w:rsidRDefault="007D3D53" w:rsidP="00D15D26">
            <w:pPr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б</w:t>
            </w:r>
            <w:proofErr w:type="gramStart"/>
            <w:r w:rsidRPr="008648D7">
              <w:rPr>
                <w:sz w:val="24"/>
                <w:szCs w:val="24"/>
              </w:rPr>
              <w:t>)в</w:t>
            </w:r>
            <w:proofErr w:type="gramEnd"/>
            <w:r w:rsidRPr="008648D7">
              <w:rPr>
                <w:sz w:val="24"/>
                <w:szCs w:val="24"/>
              </w:rPr>
              <w:t xml:space="preserve"> части 2:  </w:t>
            </w:r>
          </w:p>
          <w:p w:rsidR="007D3D53" w:rsidRPr="008648D7" w:rsidRDefault="007D3D53" w:rsidP="00D15D26">
            <w:pPr>
              <w:autoSpaceDE w:val="0"/>
              <w:autoSpaceDN w:val="0"/>
              <w:adjustRightInd w:val="0"/>
              <w:ind w:firstLine="32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8648D7">
              <w:rPr>
                <w:sz w:val="24"/>
                <w:szCs w:val="24"/>
              </w:rPr>
              <w:t>слова "</w:t>
            </w:r>
            <w:r w:rsidRPr="008648D7">
              <w:rPr>
                <w:rFonts w:eastAsia="SimSun"/>
                <w:sz w:val="24"/>
                <w:szCs w:val="24"/>
                <w:lang w:eastAsia="zh-CN"/>
              </w:rPr>
              <w:t>предусмотренным пунктами 1–</w:t>
            </w:r>
            <w:hyperlink r:id="rId8" w:history="1">
              <w:r w:rsidRPr="008648D7">
                <w:rPr>
                  <w:rFonts w:eastAsia="SimSun"/>
                  <w:sz w:val="24"/>
                  <w:szCs w:val="24"/>
                  <w:lang w:eastAsia="zh-CN"/>
                </w:rPr>
                <w:t>9</w:t>
              </w:r>
              <w:r w:rsidRPr="008648D7">
                <w:rPr>
                  <w:rFonts w:eastAsia="SimSun"/>
                  <w:sz w:val="24"/>
                  <w:szCs w:val="24"/>
                  <w:vertAlign w:val="superscript"/>
                  <w:lang w:eastAsia="zh-CN"/>
                </w:rPr>
                <w:t>2</w:t>
              </w:r>
              <w:r w:rsidRPr="008648D7">
                <w:rPr>
                  <w:rFonts w:eastAsia="SimSun"/>
                  <w:sz w:val="24"/>
                  <w:szCs w:val="24"/>
                  <w:lang w:eastAsia="zh-CN"/>
                </w:rPr>
                <w:t xml:space="preserve"> части 1</w:t>
              </w:r>
            </w:hyperlink>
            <w:r w:rsidRPr="008648D7">
              <w:rPr>
                <w:rFonts w:eastAsia="SimSun"/>
                <w:sz w:val="24"/>
                <w:szCs w:val="24"/>
                <w:lang w:eastAsia="zh-CN"/>
              </w:rPr>
              <w:t xml:space="preserve"> настоящей статьи" заменить словами "предусмотренным пунктами </w:t>
            </w:r>
            <w:r>
              <w:rPr>
                <w:rFonts w:eastAsia="SimSun"/>
                <w:sz w:val="24"/>
                <w:szCs w:val="24"/>
                <w:lang w:eastAsia="zh-CN"/>
              </w:rPr>
              <w:br/>
            </w:r>
            <w:r w:rsidRPr="008648D7">
              <w:rPr>
                <w:rFonts w:eastAsia="SimSun"/>
                <w:sz w:val="24"/>
                <w:szCs w:val="24"/>
                <w:lang w:eastAsia="zh-CN"/>
              </w:rPr>
              <w:t>1–</w:t>
            </w:r>
            <w:hyperlink r:id="rId9" w:history="1">
              <w:r w:rsidRPr="008648D7">
                <w:rPr>
                  <w:rFonts w:eastAsia="SimSun"/>
                  <w:sz w:val="24"/>
                  <w:szCs w:val="24"/>
                  <w:lang w:eastAsia="zh-CN"/>
                </w:rPr>
                <w:t>9</w:t>
              </w:r>
              <w:r w:rsidRPr="008648D7">
                <w:rPr>
                  <w:rFonts w:eastAsia="SimSun"/>
                  <w:sz w:val="24"/>
                  <w:szCs w:val="24"/>
                  <w:vertAlign w:val="superscript"/>
                  <w:lang w:eastAsia="zh-CN"/>
                </w:rPr>
                <w:t>2</w:t>
              </w:r>
              <w:r w:rsidRPr="008648D7">
                <w:rPr>
                  <w:rFonts w:eastAsia="SimSun"/>
                  <w:sz w:val="24"/>
                  <w:szCs w:val="24"/>
                  <w:lang w:eastAsia="zh-CN"/>
                </w:rPr>
                <w:t>, 11 части 1</w:t>
              </w:r>
            </w:hyperlink>
            <w:r w:rsidRPr="008648D7">
              <w:rPr>
                <w:rFonts w:eastAsia="SimSun"/>
                <w:sz w:val="24"/>
                <w:szCs w:val="24"/>
                <w:lang w:eastAsia="zh-CN"/>
              </w:rPr>
              <w:t xml:space="preserve"> настоящей статьи";</w:t>
            </w:r>
          </w:p>
          <w:p w:rsidR="007D3D53" w:rsidRPr="008648D7" w:rsidRDefault="007D3D53" w:rsidP="00D15D26">
            <w:pPr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дополнить абзацем следующего содержания:</w:t>
            </w:r>
          </w:p>
          <w:p w:rsidR="007D3D53" w:rsidRPr="008648D7" w:rsidRDefault="007D3D53" w:rsidP="00D15D26">
            <w:pPr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 xml:space="preserve">"Порядок досрочного прекращения полномочий </w:t>
            </w:r>
            <w:r w:rsidRPr="008648D7">
              <w:rPr>
                <w:sz w:val="24"/>
                <w:szCs w:val="24"/>
              </w:rPr>
              <w:lastRenderedPageBreak/>
              <w:t>депутата Законодательного Собрания по основанию, предусмотренному пунктом 11 части 1 настоящей статьи, устанавливается Регламентом Законодательного Собрания</w:t>
            </w:r>
            <w:proofErr w:type="gramStart"/>
            <w:r w:rsidRPr="008648D7">
              <w:rPr>
                <w:sz w:val="24"/>
                <w:szCs w:val="24"/>
              </w:rPr>
              <w:t>.";</w:t>
            </w:r>
            <w:proofErr w:type="gramEnd"/>
          </w:p>
          <w:p w:rsidR="007D3D53" w:rsidRPr="008648D7" w:rsidRDefault="007D3D53" w:rsidP="00D15D26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2)статью 8 изложить в следующей редакции:</w:t>
            </w:r>
          </w:p>
          <w:p w:rsidR="007D3D53" w:rsidRPr="008648D7" w:rsidRDefault="007D3D53" w:rsidP="00D15D26">
            <w:pPr>
              <w:autoSpaceDE w:val="0"/>
              <w:autoSpaceDN w:val="0"/>
              <w:adjustRightInd w:val="0"/>
              <w:ind w:firstLine="32"/>
              <w:jc w:val="both"/>
              <w:outlineLvl w:val="0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"СТАТЬЯ 8. ДЕПУТАТСКАЯ ЭТИКА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1.Депутат Законодательного Собрания обязан соблюдать Правила депутатской этики, утверждаемые Законодательным Собранием.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 xml:space="preserve">2.При нарушении депутатом Законодательного Собрания порядка на заседании Законодательного Собрания к нему по предложению председательствующего на заседании Законодательного Собрания или регламентной группы могут применяться следующие меры ответственности: 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1)призыв к порядку;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2)призыв к порядку с занесением в протокол заседания Законодательного Собрания;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3)порицание;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4)лишение права выступления в ходе текущего и очередного заседания Законодательного Собрания.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 xml:space="preserve">3.Депутат Законодательного </w:t>
            </w:r>
            <w:r w:rsidRPr="008648D7">
              <w:rPr>
                <w:sz w:val="24"/>
                <w:szCs w:val="24"/>
              </w:rPr>
              <w:lastRenderedPageBreak/>
              <w:t>Собрания призывается к порядку, если он: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1)выступает без разрешения председательствующего на заседании Законодательного Собрания;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2)употребляет в своей речи грубые, оскорбительные выражения, порочащие честь и достоинство депутатов Законодательного Собрания и других лиц, допускает необоснованные обвинения в чей-либо адрес, призывает к незаконным действиям;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3)перемещается по залу заседаний, в том числе покидает зал заседаний без разрешения председательствующего на заседании Законодательного Собрания.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4.Призывается к порядку с занесением в протокол заседания Законодательного Собрания депутат Законодательного Собрания, который на том же заседании Законодательного Собрания уже был однажды призван к порядку и вновь нарушил порядок.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 xml:space="preserve">5.Порицание выражается депутату Законодательного Собрания, который был призван к порядку с занесением в протокол заседания Законодательного Собрания и не </w:t>
            </w:r>
            <w:r w:rsidRPr="008648D7">
              <w:rPr>
                <w:sz w:val="24"/>
                <w:szCs w:val="24"/>
              </w:rPr>
              <w:lastRenderedPageBreak/>
              <w:t>выполняет требований председательствующего на заседании Законодательного Собрания.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6.Депутат Законодательного Собрания лишается права выступления в ходе текущего и (или) очередного заседания Законодательного Собрания, если он: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1)организовал беспорядок, препятствовал свободе обсуждения и голосования на заседании Законодательного Собрания;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2)допустил в своей речи оскорбительные высказывания в адрес Законодательного Собрания или присутствующих на заседании Законодательного Собрания;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 xml:space="preserve">3)выступал неоднократно без разрешения </w:t>
            </w:r>
            <w:r>
              <w:rPr>
                <w:sz w:val="24"/>
                <w:szCs w:val="24"/>
              </w:rPr>
              <w:t>п</w:t>
            </w:r>
            <w:r w:rsidRPr="008648D7">
              <w:rPr>
                <w:sz w:val="24"/>
                <w:szCs w:val="24"/>
              </w:rPr>
              <w:t>редседательствующего на заседании Законодательного Собрания;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4)нарушал неоднократно порядок выступления на заседании Законодательного Собрания.</w:t>
            </w:r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 xml:space="preserve">7.Решения о применении мер ответственности, указанных в части 2 настоящей статьи, принимаются большинством голосов от числа депутатов Законодательного Собрания, </w:t>
            </w:r>
            <w:r w:rsidRPr="008648D7">
              <w:rPr>
                <w:sz w:val="24"/>
                <w:szCs w:val="24"/>
              </w:rPr>
              <w:lastRenderedPageBreak/>
              <w:t>присутствующих на заседании Законодательного Собрания</w:t>
            </w:r>
            <w:proofErr w:type="gramStart"/>
            <w:r w:rsidRPr="008648D7">
              <w:rPr>
                <w:sz w:val="24"/>
                <w:szCs w:val="24"/>
              </w:rPr>
              <w:t>.";</w:t>
            </w:r>
            <w:proofErr w:type="gramEnd"/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3)статью 9 дополнить частью 1</w:t>
            </w:r>
            <w:r w:rsidRPr="008648D7">
              <w:rPr>
                <w:sz w:val="24"/>
                <w:szCs w:val="24"/>
                <w:vertAlign w:val="superscript"/>
              </w:rPr>
              <w:t xml:space="preserve">1 </w:t>
            </w:r>
            <w:r w:rsidRPr="008648D7">
              <w:rPr>
                <w:sz w:val="24"/>
                <w:szCs w:val="24"/>
              </w:rPr>
              <w:t>следующего содержания: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"1</w:t>
            </w:r>
            <w:r w:rsidRPr="008648D7">
              <w:rPr>
                <w:sz w:val="24"/>
                <w:szCs w:val="24"/>
                <w:vertAlign w:val="superscript"/>
              </w:rPr>
              <w:t>1</w:t>
            </w:r>
            <w:r w:rsidRPr="008648D7">
              <w:rPr>
                <w:sz w:val="24"/>
                <w:szCs w:val="24"/>
              </w:rPr>
              <w:t xml:space="preserve">.Депутат Законодательного Собрания, за исключением председателя Законодательного Собрания, обязан быть членом одного из комитетов Законодательного Собрания. 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Персональный состав комитетов Законодательного Собрания формируется на основе личного волеизъявления депутатов</w:t>
            </w:r>
            <w:r w:rsidRPr="008648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648D7">
              <w:rPr>
                <w:sz w:val="24"/>
                <w:szCs w:val="24"/>
              </w:rPr>
              <w:t>Законодательного Собрания и утверждается на заседании Законодательного Собрания в порядке, установленном Регламентом Законодательного Собрания.</w:t>
            </w:r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proofErr w:type="gramStart"/>
            <w:r w:rsidRPr="008648D7">
              <w:rPr>
                <w:sz w:val="24"/>
                <w:szCs w:val="24"/>
              </w:rPr>
              <w:t>В случае отсутствия личного волеизъявления депутата Законодательного Собрания о его вхождении в состав одного из комитетов</w:t>
            </w:r>
            <w:r w:rsidRPr="008648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648D7">
              <w:rPr>
                <w:sz w:val="24"/>
                <w:szCs w:val="24"/>
              </w:rPr>
              <w:t>Законодательного Собрания решение о его вхождении</w:t>
            </w:r>
            <w:proofErr w:type="gramEnd"/>
            <w:r w:rsidRPr="008648D7">
              <w:rPr>
                <w:sz w:val="24"/>
                <w:szCs w:val="24"/>
              </w:rPr>
              <w:t xml:space="preserve"> в состав одного из комитетов Законодательного Собрания принимается Законодательным Собранием.";</w:t>
            </w:r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4)в статье 11:</w:t>
            </w:r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а</w:t>
            </w:r>
            <w:proofErr w:type="gramStart"/>
            <w:r w:rsidRPr="008648D7">
              <w:rPr>
                <w:sz w:val="24"/>
                <w:szCs w:val="24"/>
              </w:rPr>
              <w:t>)ч</w:t>
            </w:r>
            <w:proofErr w:type="gramEnd"/>
            <w:r w:rsidRPr="008648D7">
              <w:rPr>
                <w:sz w:val="24"/>
                <w:szCs w:val="24"/>
              </w:rPr>
              <w:t>асть 2 изложить в следующей редакции: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 xml:space="preserve">"2.При невозможности участия по уважительным причинам в заседании Законодательного </w:t>
            </w:r>
            <w:r w:rsidRPr="008648D7">
              <w:rPr>
                <w:sz w:val="24"/>
                <w:szCs w:val="24"/>
              </w:rPr>
              <w:lastRenderedPageBreak/>
              <w:t>Собрания депутат Законодательного Собрания обязан заблаговременно в письменной форме с указанием причины отсутствия проинформировать председателя Законодательного Собрания.</w:t>
            </w:r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При невозможности участия по уважительным причинам в заседаниях комитета, комиссии Законодательного Собрания депутат Законодательного Собрания обязан заблаговременно письменно проинформировать соответственно председателя комитета, комиссии Законодательного Собрания.</w:t>
            </w:r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В случае неисполнения депутатом Законодательного Собрания обязанностей, предусмотренных абзацами первым и вторым настоящей части</w:t>
            </w:r>
            <w:r w:rsidR="001C5868">
              <w:rPr>
                <w:sz w:val="24"/>
                <w:szCs w:val="24"/>
              </w:rPr>
              <w:t>,</w:t>
            </w:r>
            <w:r w:rsidRPr="008648D7">
              <w:rPr>
                <w:sz w:val="24"/>
                <w:szCs w:val="24"/>
              </w:rPr>
              <w:t xml:space="preserve"> по инициативе председателя Законодательного Собрания, председателя комитета, комиссии Законодательного Собрания к депутату Законодательного Собрания в порядке, установленном Регламентом Законодательного Собрания, может быть применена мера ответственности – порицание</w:t>
            </w:r>
            <w:proofErr w:type="gramStart"/>
            <w:r w:rsidRPr="008648D7">
              <w:rPr>
                <w:sz w:val="24"/>
                <w:szCs w:val="24"/>
              </w:rPr>
              <w:t>.";</w:t>
            </w:r>
            <w:proofErr w:type="gramEnd"/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б</w:t>
            </w:r>
            <w:proofErr w:type="gramStart"/>
            <w:r w:rsidRPr="008648D7">
              <w:rPr>
                <w:sz w:val="24"/>
                <w:szCs w:val="24"/>
              </w:rPr>
              <w:t>)д</w:t>
            </w:r>
            <w:proofErr w:type="gramEnd"/>
            <w:r w:rsidRPr="008648D7">
              <w:rPr>
                <w:sz w:val="24"/>
                <w:szCs w:val="24"/>
              </w:rPr>
              <w:t>ополнить частями 6–9 следующего содержания:</w:t>
            </w:r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lastRenderedPageBreak/>
              <w:t xml:space="preserve">"6.Депутат Законодательного Собрания, осуществляющий депутатскую деятельность на постоянной основе, не участвующий без уважительных причин в заседаниях Законодательного Собрания, комитета, комиссии и иных органов Законодательного Собрания, членом которых он является, на основании распоряжения председателя Законодательного Собрания не получает денежное вознаграждение </w:t>
            </w:r>
            <w:r>
              <w:rPr>
                <w:sz w:val="24"/>
                <w:szCs w:val="24"/>
              </w:rPr>
              <w:t>п</w:t>
            </w:r>
            <w:r w:rsidRPr="008648D7">
              <w:rPr>
                <w:sz w:val="24"/>
                <w:szCs w:val="24"/>
              </w:rPr>
              <w:t>ропорционально времени своего отсутствия.</w:t>
            </w:r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7.В случае неучастия депутата Законодательного Собрания два и более раза в течение полугода без уважительных причин в заседаниях Законодательного Собрания и (или) комитета Законодательного Собрания, членом которого он является, Законодательным Собранием может быть принято решение о прекращении осуществления им депутатской деятельности на постоянной основе.</w:t>
            </w:r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 xml:space="preserve">8.Неучастие депутата Законодательного Собрания более пяти раз в течение календарного года без уважительных причин в очередных заседаниях </w:t>
            </w:r>
            <w:r w:rsidRPr="008648D7">
              <w:rPr>
                <w:sz w:val="24"/>
                <w:szCs w:val="24"/>
              </w:rPr>
              <w:lastRenderedPageBreak/>
              <w:t>Законодательного Собрания и (или) комитета Законодательного Собрания, членом которого он является, приравнивается к ненадлежащему исполнению депутатом</w:t>
            </w:r>
            <w:r w:rsidRPr="008648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648D7">
              <w:rPr>
                <w:sz w:val="24"/>
                <w:szCs w:val="24"/>
              </w:rPr>
              <w:t>Законодательного Собрания своих обязанностей и влечет за собой досрочное прекращение полномочий.</w:t>
            </w:r>
          </w:p>
          <w:p w:rsidR="007D3D53" w:rsidRPr="008648D7" w:rsidRDefault="007D3D53" w:rsidP="00DA0C25">
            <w:pPr>
              <w:widowControl w:val="0"/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proofErr w:type="gramStart"/>
            <w:r w:rsidRPr="008648D7">
              <w:rPr>
                <w:sz w:val="24"/>
                <w:szCs w:val="24"/>
              </w:rPr>
              <w:t>9.Уважительными причинами неучастия депутата Законодательного Собрания в заседаниях Законодательного Собрания, комитета, комиссии</w:t>
            </w:r>
            <w:r w:rsidRPr="008648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648D7">
              <w:rPr>
                <w:sz w:val="24"/>
                <w:szCs w:val="24"/>
              </w:rPr>
              <w:t>и иных органов Законодательного Собрания, членом которых он является, признаются: направление в служебную командировку за пределы Приморского края председателем Законодательного Собрания или по основному месту работы, нахождение в очередном оплачиваемом отпуске по основному месту работы, временная нетрудоспособность, обстоятельства непреодолимой силы.</w:t>
            </w:r>
            <w:proofErr w:type="gramEnd"/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Иные обстоятельства, препятствующие участию депутата Законодательного Собрания в заседаниях Законодательного Собрания и (или) комитета, комиссии</w:t>
            </w:r>
            <w:r w:rsidRPr="008648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648D7">
              <w:rPr>
                <w:sz w:val="24"/>
                <w:szCs w:val="24"/>
              </w:rPr>
              <w:t xml:space="preserve">и иных органов Законодательного Собрания, членом которых он </w:t>
            </w:r>
            <w:r w:rsidRPr="008648D7">
              <w:rPr>
                <w:sz w:val="24"/>
                <w:szCs w:val="24"/>
              </w:rPr>
              <w:lastRenderedPageBreak/>
              <w:t>является, могут быть признаны уважительными причинами комитетом Законодательного Собрания по регламенту, депутатской этике и организации работы Законодательного Собрания</w:t>
            </w:r>
            <w:proofErr w:type="gramStart"/>
            <w:r w:rsidRPr="008648D7">
              <w:rPr>
                <w:sz w:val="24"/>
                <w:szCs w:val="24"/>
              </w:rPr>
              <w:t>.";</w:t>
            </w:r>
            <w:proofErr w:type="gramEnd"/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5)в статье 25:</w:t>
            </w:r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а</w:t>
            </w:r>
            <w:proofErr w:type="gramStart"/>
            <w:r w:rsidRPr="008648D7">
              <w:rPr>
                <w:sz w:val="24"/>
                <w:szCs w:val="24"/>
              </w:rPr>
              <w:t>)ч</w:t>
            </w:r>
            <w:proofErr w:type="gramEnd"/>
            <w:r w:rsidRPr="008648D7">
              <w:rPr>
                <w:sz w:val="24"/>
                <w:szCs w:val="24"/>
              </w:rPr>
              <w:t>асть 1 изложить в следующей редакции:</w:t>
            </w:r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 xml:space="preserve">"1.Депутат Законодательного Собрания вправе иметь не более </w:t>
            </w:r>
            <w:r w:rsidRPr="008648D7">
              <w:rPr>
                <w:sz w:val="24"/>
                <w:szCs w:val="24"/>
              </w:rPr>
              <w:br/>
              <w:t>10 помощников депутата Законодательного Собрания, работающих по срочному трудовому договору или осуществляющих деятельность на общественных началах, при этом не более 7 помощников, работающих по срочному трудовому договору</w:t>
            </w:r>
            <w:proofErr w:type="gramStart"/>
            <w:r w:rsidRPr="008648D7">
              <w:rPr>
                <w:sz w:val="24"/>
                <w:szCs w:val="24"/>
              </w:rPr>
              <w:t>.";</w:t>
            </w:r>
            <w:proofErr w:type="gramEnd"/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ind w:firstLine="32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б</w:t>
            </w:r>
            <w:proofErr w:type="gramStart"/>
            <w:r w:rsidRPr="008648D7">
              <w:rPr>
                <w:sz w:val="24"/>
                <w:szCs w:val="24"/>
              </w:rPr>
              <w:t>)в</w:t>
            </w:r>
            <w:proofErr w:type="gramEnd"/>
            <w:r w:rsidRPr="008648D7">
              <w:rPr>
                <w:sz w:val="24"/>
                <w:szCs w:val="24"/>
              </w:rPr>
              <w:t xml:space="preserve"> части 5 цифры "0,8" заменить цифрами "1,1". </w:t>
            </w:r>
          </w:p>
          <w:p w:rsidR="007D3D53" w:rsidRPr="008648D7" w:rsidRDefault="007D3D53" w:rsidP="00DA0C25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СТАТЬЯ 2.</w:t>
            </w:r>
          </w:p>
          <w:p w:rsidR="007D3D53" w:rsidRPr="008648D7" w:rsidRDefault="007D3D53" w:rsidP="000029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648D7">
              <w:rPr>
                <w:sz w:val="24"/>
                <w:szCs w:val="24"/>
              </w:rPr>
              <w:t>Настоящий Закон вступает в силу со дня его официального опубликования</w:t>
            </w:r>
            <w:proofErr w:type="gramStart"/>
            <w:r w:rsidRPr="008648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Default="007D3D53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53" w:rsidRDefault="00C2149B" w:rsidP="003256D7">
            <w:pPr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Согла</w:t>
            </w:r>
            <w:proofErr w:type="spellEnd"/>
            <w:r>
              <w:rPr>
                <w:sz w:val="23"/>
                <w:szCs w:val="23"/>
              </w:rPr>
              <w:t>-</w:t>
            </w:r>
          </w:p>
          <w:p w:rsidR="00C2149B" w:rsidRDefault="00C2149B" w:rsidP="003256D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ситься</w:t>
            </w:r>
            <w:bookmarkStart w:id="0" w:name="_GoBack"/>
            <w:bookmarkEnd w:id="0"/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"О СТАТУСЕ ДЕПУТАТА ЗАКОНОДАТЕЛЬНОГО СОБРАНИЯ ПРИМОРСКОГО КРАЯ"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СТАТЬЯ 1.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proofErr w:type="gramStart"/>
            <w:r w:rsidRPr="00983B85">
              <w:rPr>
                <w:sz w:val="24"/>
                <w:szCs w:val="24"/>
              </w:rPr>
              <w:t xml:space="preserve">Внести в Закон Приморского края от 20 марта 1995 года № 2-КЗ </w:t>
            </w:r>
            <w:r w:rsidR="00402455">
              <w:rPr>
                <w:sz w:val="24"/>
                <w:szCs w:val="24"/>
              </w:rPr>
              <w:br/>
            </w:r>
            <w:r w:rsidRPr="00983B85">
              <w:rPr>
                <w:sz w:val="24"/>
                <w:szCs w:val="24"/>
              </w:rPr>
              <w:t xml:space="preserve">"О статусе депутата Законодательного Собрания Приморского края" (в редакции Закона Приморского края от 9 июля 2012 года № 72-KЗ) </w:t>
            </w:r>
            <w:r w:rsidR="00614BF8" w:rsidRPr="00614BF8">
              <w:rPr>
                <w:sz w:val="24"/>
                <w:szCs w:val="24"/>
              </w:rPr>
              <w:t xml:space="preserve">(Ведомости Законодательного Собрания Приморского края, 2012, № 19, </w:t>
            </w:r>
            <w:r w:rsidR="00614BF8">
              <w:rPr>
                <w:sz w:val="24"/>
                <w:szCs w:val="24"/>
              </w:rPr>
              <w:br/>
            </w:r>
            <w:r w:rsidR="00614BF8" w:rsidRPr="00614BF8">
              <w:rPr>
                <w:sz w:val="24"/>
                <w:szCs w:val="24"/>
              </w:rPr>
              <w:lastRenderedPageBreak/>
              <w:t>стр. 110, № 25, стр. 18, № 30, стр. 16; 2013, № 43, часть 3, стр. 123, № 52, стр. 44, № 57, стр. 64, № 62, стр. 45;</w:t>
            </w:r>
            <w:proofErr w:type="gramEnd"/>
            <w:r w:rsidR="00614BF8" w:rsidRPr="00614BF8">
              <w:rPr>
                <w:sz w:val="24"/>
                <w:szCs w:val="24"/>
              </w:rPr>
              <w:t xml:space="preserve"> 2014, № 75, стр. 31, № 86, стр. 14; 2015, № 112, стр. 35, № 120, стр. 121, № 141, стр. 61, № 145, стр. 52; 2016, № 151, стр. 57, № 4, стр. 4, № 12, стр. 215; 2017, № 15, стр. 6)</w:t>
            </w:r>
            <w:r w:rsidR="00614BF8">
              <w:rPr>
                <w:sz w:val="24"/>
                <w:szCs w:val="24"/>
              </w:rPr>
              <w:t xml:space="preserve"> </w:t>
            </w:r>
            <w:r w:rsidRPr="00983B85">
              <w:rPr>
                <w:sz w:val="24"/>
                <w:szCs w:val="24"/>
              </w:rPr>
              <w:t>следующие изменения: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1)в статье 4: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а</w:t>
            </w:r>
            <w:proofErr w:type="gramStart"/>
            <w:r w:rsidRPr="00983B85">
              <w:rPr>
                <w:sz w:val="24"/>
                <w:szCs w:val="24"/>
              </w:rPr>
              <w:t>)ч</w:t>
            </w:r>
            <w:proofErr w:type="gramEnd"/>
            <w:r w:rsidRPr="00983B85">
              <w:rPr>
                <w:sz w:val="24"/>
                <w:szCs w:val="24"/>
              </w:rPr>
              <w:t>асть 1 дополнить пунктом 11 следующего содержания: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"11)ненадлежащее исполнение депутатом Законодательного Собрания своих обязанностей, выразившееся в систематическом отсутствии без уважительных причин на очередных заседаниях Законодательного Собрания и (или) комитета Законодательного Собрания, членом которого он является</w:t>
            </w:r>
            <w:proofErr w:type="gramStart"/>
            <w:r w:rsidRPr="00983B85">
              <w:rPr>
                <w:sz w:val="24"/>
                <w:szCs w:val="24"/>
              </w:rPr>
              <w:t>.";</w:t>
            </w:r>
            <w:proofErr w:type="gramEnd"/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б</w:t>
            </w:r>
            <w:proofErr w:type="gramStart"/>
            <w:r w:rsidRPr="00983B85">
              <w:rPr>
                <w:sz w:val="24"/>
                <w:szCs w:val="24"/>
              </w:rPr>
              <w:t>)в</w:t>
            </w:r>
            <w:proofErr w:type="gramEnd"/>
            <w:r w:rsidRPr="00983B85">
              <w:rPr>
                <w:sz w:val="24"/>
                <w:szCs w:val="24"/>
              </w:rPr>
              <w:t xml:space="preserve"> части 2:  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слова "предусмотренным пунктами 1–9</w:t>
            </w:r>
            <w:r>
              <w:rPr>
                <w:sz w:val="24"/>
                <w:szCs w:val="24"/>
                <w:vertAlign w:val="superscript"/>
              </w:rPr>
              <w:t>2</w:t>
            </w:r>
            <w:r w:rsidRPr="00983B85">
              <w:rPr>
                <w:sz w:val="24"/>
                <w:szCs w:val="24"/>
              </w:rPr>
              <w:t xml:space="preserve"> части 1 настоящей статьи" заменить словами "предусмотренным пунктами 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1–9</w:t>
            </w:r>
            <w:r>
              <w:rPr>
                <w:sz w:val="24"/>
                <w:szCs w:val="24"/>
                <w:vertAlign w:val="superscript"/>
              </w:rPr>
              <w:t>2</w:t>
            </w:r>
            <w:r w:rsidRPr="00983B85">
              <w:rPr>
                <w:sz w:val="24"/>
                <w:szCs w:val="24"/>
              </w:rPr>
              <w:t>, 11 части 1 настоящей статьи";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дополнить абзацем следующего содержания: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 xml:space="preserve">"Порядок досрочного прекращения полномочий депутата Законодательного Собрания по основанию, предусмотренному пунктом 11 части 1 настоящей статьи, устанавливается </w:t>
            </w:r>
            <w:r w:rsidRPr="00983B85">
              <w:rPr>
                <w:sz w:val="24"/>
                <w:szCs w:val="24"/>
              </w:rPr>
              <w:lastRenderedPageBreak/>
              <w:t>Регламентом Законодательного Собрания</w:t>
            </w:r>
            <w:proofErr w:type="gramStart"/>
            <w:r w:rsidRPr="00983B85">
              <w:rPr>
                <w:sz w:val="24"/>
                <w:szCs w:val="24"/>
              </w:rPr>
              <w:t>.";</w:t>
            </w:r>
            <w:proofErr w:type="gramEnd"/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2)статью 8 изложить в следующей редакции: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"СТАТЬЯ 8. ДЕПУТАТСКАЯ ЭТИКА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1.Депутат Законодательного Собрания обязан соблюдать Правила депутатской этики, утверждаемые Законодательным Собранием.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 xml:space="preserve">2.При нарушении депутатом Законодательного Собрания порядка на заседании Законодательного Собрания к нему по предложению председательствующего на заседании Законодательного Собрания или регламентной группы могут применяться следующие меры ответственности: 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1)призыв к порядку;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2)призыв к порядку с занесением в протокол заседания Законодательного Собрания;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3)порицание;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4)лишение права выступления в ходе текущего и очередного заседания Законодательного Собрания.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3.Депутат Законодательного Собрания призывается к порядку, если он: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1)выступает без разрешения председательствующего на заседании Законодательного Собрания;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 xml:space="preserve">2)употребляет в своей речи грубые, оскорбительные выражения, </w:t>
            </w:r>
            <w:r w:rsidRPr="00983B85">
              <w:rPr>
                <w:sz w:val="24"/>
                <w:szCs w:val="24"/>
              </w:rPr>
              <w:lastRenderedPageBreak/>
              <w:t>порочащие честь и достоинство депутатов Законодательного Собрания и других лиц, допускает необоснованные обвинения в чей-либо адрес, призывает к незаконным действиям;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3)перемещается по залу заседаний, в том числе покидает зал заседаний без разрешения председательствующего на заседании Законодательного Собрания.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4.Призывается к порядку с занесением в протокол заседания Законодательного Собрания депутат Законодательного Собрания, который на том же заседании Законодательного Собрания уже был однажды призван к порядку и вновь нарушил порядок.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5.Порицание выражается депутату Законодательного Собрания, который был призван к порядку с занесением в протокол заседания Законодательного Собрания и не выполняет требований председательствующего на заседании Законодательного Собрания.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6.Депутат Законодательного Собрания лишается права выступления в ходе текущего и (или) очередного заседания Законодательного Собрания, если он: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 xml:space="preserve">1)организовал беспорядок, </w:t>
            </w:r>
            <w:r w:rsidRPr="00983B85">
              <w:rPr>
                <w:sz w:val="24"/>
                <w:szCs w:val="24"/>
              </w:rPr>
              <w:lastRenderedPageBreak/>
              <w:t>препятствовал свободе обсуждения и голосования на заседании Законодательного Собрания;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2)допустил в своей речи оскорбительные высказывания в адрес Законодательного Собрания или присутствующих на заседании Законодательного Собрания;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3)выступал неоднократно без разрешения председательствующего на заседании Законодательного Собрания;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4)нарушал неоднократно порядок выступления на заседании Законодательного Собрания.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7.Решения о применении мер ответственности, указанных в части 2 настоящей статьи, принимаются большинством голосов от числа депутатов Законодательного Собрания, присутствующих на заседании Законодательного Собрания</w:t>
            </w:r>
            <w:proofErr w:type="gramStart"/>
            <w:r w:rsidRPr="00983B85">
              <w:rPr>
                <w:sz w:val="24"/>
                <w:szCs w:val="24"/>
              </w:rPr>
              <w:t>.";</w:t>
            </w:r>
            <w:proofErr w:type="gramEnd"/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3)статью 9 дополнить частью 1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983B85">
              <w:rPr>
                <w:sz w:val="24"/>
                <w:szCs w:val="24"/>
              </w:rPr>
              <w:t xml:space="preserve"> следующего содержания: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"1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983B85">
              <w:rPr>
                <w:sz w:val="24"/>
                <w:szCs w:val="24"/>
              </w:rPr>
              <w:t xml:space="preserve">.Депутат Законодательного Собрания, за исключением председателя Законодательного Собрания, обязан быть членом одного из комитетов Законодательного Собрания. 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 xml:space="preserve">Персональный состав комитетов Законодательного Собрания формируется на основе личного волеизъявления депутатов Законодательного Собрания и </w:t>
            </w:r>
            <w:r w:rsidRPr="00983B85">
              <w:rPr>
                <w:sz w:val="24"/>
                <w:szCs w:val="24"/>
              </w:rPr>
              <w:lastRenderedPageBreak/>
              <w:t>утверждается на заседании Законодательного Собрания в порядке, установленном Регламентом Законодательного Собрания.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proofErr w:type="gramStart"/>
            <w:r w:rsidRPr="00983B85">
              <w:rPr>
                <w:sz w:val="24"/>
                <w:szCs w:val="24"/>
              </w:rPr>
              <w:t>В случае отсутствия личного волеизъявления депутата Законодательного Собрания о его вхождении в состав одного из комитетов Законодательного Собрания решение о его вхождении</w:t>
            </w:r>
            <w:proofErr w:type="gramEnd"/>
            <w:r w:rsidRPr="00983B85">
              <w:rPr>
                <w:sz w:val="24"/>
                <w:szCs w:val="24"/>
              </w:rPr>
              <w:t xml:space="preserve"> в состав одного из комитетов Законодательного Собрания принимается Законодательным Собранием.";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4)в статье 11: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а</w:t>
            </w:r>
            <w:proofErr w:type="gramStart"/>
            <w:r w:rsidRPr="00983B85">
              <w:rPr>
                <w:sz w:val="24"/>
                <w:szCs w:val="24"/>
              </w:rPr>
              <w:t>)ч</w:t>
            </w:r>
            <w:proofErr w:type="gramEnd"/>
            <w:r w:rsidRPr="00983B85">
              <w:rPr>
                <w:sz w:val="24"/>
                <w:szCs w:val="24"/>
              </w:rPr>
              <w:t>асть 2 изложить в следующей редакции: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"2.При невозможности участия по уважительным причинам в заседании Законодательного Собрания депутат Законодательного Собрания обязан заблаговременно в письменной форме с указанием причины отсутствия проинформировать председателя Законодательного Собрания.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При невозможности участия по уважительным причинам в заседаниях комитета, комиссии Законодательного Собрания депутат Законодательного Собрания обязан заблаговременно письменно проинформировать соответственно председателя комитета, комиссии Законодательного Собрания.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lastRenderedPageBreak/>
              <w:t>В случае неисполнения депутатом Законодательного Собрания обязанностей, предусмотренных абзацами первым и вторым настоящей части</w:t>
            </w:r>
            <w:r w:rsidR="001C5868">
              <w:rPr>
                <w:sz w:val="24"/>
                <w:szCs w:val="24"/>
              </w:rPr>
              <w:t>,</w:t>
            </w:r>
            <w:r w:rsidRPr="00983B85">
              <w:rPr>
                <w:sz w:val="24"/>
                <w:szCs w:val="24"/>
              </w:rPr>
              <w:t xml:space="preserve"> по инициативе председателя Законодательного Собрания, председателя комитета, комиссии Законодательного Собрания к депутату Законодательного Собрания в порядке, установленном Регламентом Законодательного Собрания, может быть применена мера ответственности – порицание</w:t>
            </w:r>
            <w:proofErr w:type="gramStart"/>
            <w:r w:rsidRPr="00983B85">
              <w:rPr>
                <w:sz w:val="24"/>
                <w:szCs w:val="24"/>
              </w:rPr>
              <w:t>.";</w:t>
            </w:r>
            <w:proofErr w:type="gramEnd"/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б</w:t>
            </w:r>
            <w:proofErr w:type="gramStart"/>
            <w:r w:rsidRPr="00983B85">
              <w:rPr>
                <w:sz w:val="24"/>
                <w:szCs w:val="24"/>
              </w:rPr>
              <w:t>)д</w:t>
            </w:r>
            <w:proofErr w:type="gramEnd"/>
            <w:r w:rsidRPr="00983B85">
              <w:rPr>
                <w:sz w:val="24"/>
                <w:szCs w:val="24"/>
              </w:rPr>
              <w:t>ополнить частями 6–9 следующего содержания: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"6.Депутат Законодательного Собрания, осуществляющий депутатскую деятельность на постоянной основе, не участвующий без уважительных причин в заседаниях Законодательного Собрания, комитета, комиссии и иных органов Законодательного Собрания, членом которых он является, на основании распоряжения председателя Законодательного Собрания не получает денежное вознаграждение пропорционально времени своего отсутствия.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 xml:space="preserve">7.В случае неучастия депутата Законодательного Собрания два и более раза в течение полугода без уважительных причин в заседаниях Законодательного Собрания и (или) </w:t>
            </w:r>
            <w:r w:rsidRPr="00983B85">
              <w:rPr>
                <w:sz w:val="24"/>
                <w:szCs w:val="24"/>
              </w:rPr>
              <w:lastRenderedPageBreak/>
              <w:t>комитета Законодательного Собрания, членом которого он является, Законодательным Собранием может быть принято решение о прекращении осуществления им депутатской деятельности на постоянной основе.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8.Неучастие депутата Законодательного Собрания более пяти раз в течение календарного года без уважительных причин в очередных заседаниях Законодательного Собрания и (или) комитета Законодательного Собрания, членом которого он является, приравнивается к ненадлежащему исполнению депутатом Законодательного Собрания своих обязанностей и влечет за собой досрочное прекращение полномочий.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proofErr w:type="gramStart"/>
            <w:r w:rsidRPr="00983B85">
              <w:rPr>
                <w:sz w:val="24"/>
                <w:szCs w:val="24"/>
              </w:rPr>
              <w:t xml:space="preserve">9.Уважительными причинами неучастия депутата Законодательного Собрания в заседаниях Законодательного Собрания, комитета, комиссии и иных органов Законодательного Собрания, членом которых он является, признаются: направление в служебную командировку за пределы Приморского края председателем Законодательного Собрания или по основному месту работы, нахождение в очередном оплачиваемом отпуске по основному месту работы, временная </w:t>
            </w:r>
            <w:r w:rsidRPr="00983B85">
              <w:rPr>
                <w:sz w:val="24"/>
                <w:szCs w:val="24"/>
              </w:rPr>
              <w:lastRenderedPageBreak/>
              <w:t>нетрудоспособность, обстоятельства непреодолимой силы.</w:t>
            </w:r>
            <w:proofErr w:type="gramEnd"/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Иные обстоятельства, препятствующие участию депутата Законодательного Собрания в заседаниях Законодательного Собрания и (или) комитета, комиссии и иных органов Законодательного Собрания, членом которых он является, могут быть признаны уважительными причинами комитетом Законодательного Собрания по регламенту, депутатской этике и организации работы Законодательного Собрания</w:t>
            </w:r>
            <w:proofErr w:type="gramStart"/>
            <w:r w:rsidRPr="00983B85">
              <w:rPr>
                <w:sz w:val="24"/>
                <w:szCs w:val="24"/>
              </w:rPr>
              <w:t>.";</w:t>
            </w:r>
            <w:proofErr w:type="gramEnd"/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5)в статье 25: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а</w:t>
            </w:r>
            <w:proofErr w:type="gramStart"/>
            <w:r w:rsidRPr="00983B85">
              <w:rPr>
                <w:sz w:val="24"/>
                <w:szCs w:val="24"/>
              </w:rPr>
              <w:t>)ч</w:t>
            </w:r>
            <w:proofErr w:type="gramEnd"/>
            <w:r w:rsidRPr="00983B85">
              <w:rPr>
                <w:sz w:val="24"/>
                <w:szCs w:val="24"/>
              </w:rPr>
              <w:t>асть 1 изложить в следующей редакции: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 xml:space="preserve">"1.Депутат Законодательного Собрания вправе иметь не более 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 xml:space="preserve">10 помощников депутата Законодательного Собрания, работающих по срочному трудовому договору или осуществляющих деятельность на общественных началах, при этом не более </w:t>
            </w:r>
            <w:r>
              <w:rPr>
                <w:sz w:val="24"/>
                <w:szCs w:val="24"/>
              </w:rPr>
              <w:br/>
            </w:r>
            <w:r w:rsidRPr="00983B85">
              <w:rPr>
                <w:sz w:val="24"/>
                <w:szCs w:val="24"/>
              </w:rPr>
              <w:t>7 помощников, работающих по срочному трудовому договору</w:t>
            </w:r>
            <w:proofErr w:type="gramStart"/>
            <w:r w:rsidRPr="00983B85">
              <w:rPr>
                <w:sz w:val="24"/>
                <w:szCs w:val="24"/>
              </w:rPr>
              <w:t>.";</w:t>
            </w:r>
            <w:proofErr w:type="gramEnd"/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б</w:t>
            </w:r>
            <w:proofErr w:type="gramStart"/>
            <w:r w:rsidRPr="00983B85">
              <w:rPr>
                <w:sz w:val="24"/>
                <w:szCs w:val="24"/>
              </w:rPr>
              <w:t>)в</w:t>
            </w:r>
            <w:proofErr w:type="gramEnd"/>
            <w:r w:rsidRPr="00983B85">
              <w:rPr>
                <w:sz w:val="24"/>
                <w:szCs w:val="24"/>
              </w:rPr>
              <w:t xml:space="preserve"> части 5 цифры "0,8" заменить цифрами "1,1". </w:t>
            </w:r>
          </w:p>
          <w:p w:rsidR="00983B85" w:rsidRPr="00983B85" w:rsidRDefault="00983B85" w:rsidP="00983B8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СТАТЬЯ 2.</w:t>
            </w:r>
          </w:p>
          <w:p w:rsidR="007D3D53" w:rsidRDefault="00983B85" w:rsidP="00B52A75">
            <w:pPr>
              <w:jc w:val="both"/>
              <w:rPr>
                <w:sz w:val="24"/>
                <w:szCs w:val="24"/>
              </w:rPr>
            </w:pPr>
            <w:r w:rsidRPr="00983B85">
              <w:rPr>
                <w:sz w:val="24"/>
                <w:szCs w:val="24"/>
              </w:rPr>
              <w:t>Настоящий Закон вступает в силу со дня его официального опубликования.</w:t>
            </w:r>
          </w:p>
        </w:tc>
      </w:tr>
    </w:tbl>
    <w:p w:rsidR="00C216DF" w:rsidRDefault="00C216DF" w:rsidP="003256D7"/>
    <w:sectPr w:rsidR="00C216DF" w:rsidSect="00FB1EF9">
      <w:headerReference w:type="even" r:id="rId10"/>
      <w:headerReference w:type="default" r:id="rId11"/>
      <w:pgSz w:w="16838" w:h="11906" w:orient="landscape"/>
      <w:pgMar w:top="990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16D" w:rsidRDefault="0037716D">
      <w:r>
        <w:separator/>
      </w:r>
    </w:p>
  </w:endnote>
  <w:endnote w:type="continuationSeparator" w:id="0">
    <w:p w:rsidR="0037716D" w:rsidRDefault="00377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16D" w:rsidRDefault="0037716D">
      <w:r>
        <w:separator/>
      </w:r>
    </w:p>
  </w:footnote>
  <w:footnote w:type="continuationSeparator" w:id="0">
    <w:p w:rsidR="0037716D" w:rsidRDefault="00377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3D" w:rsidRDefault="00037651" w:rsidP="00325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26A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6A3D" w:rsidRDefault="00726A3D" w:rsidP="003256D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3D" w:rsidRDefault="00037651" w:rsidP="00FB1EF9">
    <w:pPr>
      <w:pStyle w:val="a3"/>
      <w:framePr w:wrap="around" w:vAnchor="text" w:hAnchor="page" w:x="16299" w:y="-278"/>
      <w:rPr>
        <w:rStyle w:val="a5"/>
      </w:rPr>
    </w:pPr>
    <w:r>
      <w:rPr>
        <w:rStyle w:val="a5"/>
      </w:rPr>
      <w:fldChar w:fldCharType="begin"/>
    </w:r>
    <w:r w:rsidR="00726A3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2149B">
      <w:rPr>
        <w:rStyle w:val="a5"/>
        <w:noProof/>
      </w:rPr>
      <w:t>10</w:t>
    </w:r>
    <w:r>
      <w:rPr>
        <w:rStyle w:val="a5"/>
      </w:rPr>
      <w:fldChar w:fldCharType="end"/>
    </w:r>
  </w:p>
  <w:tbl>
    <w:tblPr>
      <w:tblW w:w="5000" w:type="pct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657"/>
      <w:gridCol w:w="1698"/>
      <w:gridCol w:w="3684"/>
      <w:gridCol w:w="1133"/>
      <w:gridCol w:w="1136"/>
      <w:gridCol w:w="4044"/>
    </w:tblGrid>
    <w:tr w:rsidR="007D3D53" w:rsidTr="007D3D53">
      <w:tc>
        <w:tcPr>
          <w:tcW w:w="1191" w:type="pct"/>
        </w:tcPr>
        <w:p w:rsidR="007D3D53" w:rsidRPr="00ED61C5" w:rsidRDefault="007D3D53" w:rsidP="007D3D53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1</w:t>
          </w:r>
        </w:p>
      </w:tc>
      <w:tc>
        <w:tcPr>
          <w:tcW w:w="553" w:type="pct"/>
        </w:tcPr>
        <w:p w:rsidR="007D3D53" w:rsidRPr="00ED61C5" w:rsidRDefault="007B6B91" w:rsidP="0016537B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1200" w:type="pct"/>
        </w:tcPr>
        <w:p w:rsidR="007D3D53" w:rsidRPr="00ED61C5" w:rsidRDefault="007B6B91" w:rsidP="0016537B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369" w:type="pct"/>
        </w:tcPr>
        <w:p w:rsidR="007D3D53" w:rsidRPr="00ED61C5" w:rsidRDefault="007B6B91" w:rsidP="0016537B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370" w:type="pct"/>
        </w:tcPr>
        <w:p w:rsidR="007D3D53" w:rsidRPr="00B246BF" w:rsidRDefault="007B6B91" w:rsidP="0016537B">
          <w:pPr>
            <w:jc w:val="center"/>
            <w:rPr>
              <w:sz w:val="23"/>
              <w:szCs w:val="23"/>
            </w:rPr>
          </w:pPr>
          <w:r>
            <w:rPr>
              <w:sz w:val="23"/>
              <w:szCs w:val="23"/>
            </w:rPr>
            <w:t>5</w:t>
          </w:r>
        </w:p>
      </w:tc>
      <w:tc>
        <w:tcPr>
          <w:tcW w:w="1317" w:type="pct"/>
        </w:tcPr>
        <w:p w:rsidR="007D3D53" w:rsidRPr="00ED61C5" w:rsidRDefault="007B6B91" w:rsidP="0016537B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6</w:t>
          </w:r>
        </w:p>
      </w:tc>
    </w:tr>
  </w:tbl>
  <w:p w:rsidR="00726A3D" w:rsidRPr="00FB1EF9" w:rsidRDefault="00726A3D" w:rsidP="003256D7">
    <w:pPr>
      <w:pStyle w:val="a3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01C7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36D"/>
    <w:multiLevelType w:val="hybridMultilevel"/>
    <w:tmpl w:val="1F428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3E9D"/>
    <w:multiLevelType w:val="hybridMultilevel"/>
    <w:tmpl w:val="8B246D5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5463F6"/>
    <w:multiLevelType w:val="hybridMultilevel"/>
    <w:tmpl w:val="2266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00F6F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A203A"/>
    <w:multiLevelType w:val="hybridMultilevel"/>
    <w:tmpl w:val="F264924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76DA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10FD0"/>
    <w:multiLevelType w:val="hybridMultilevel"/>
    <w:tmpl w:val="C3B8FB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B55EA"/>
    <w:multiLevelType w:val="hybridMultilevel"/>
    <w:tmpl w:val="57F82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65A5"/>
    <w:multiLevelType w:val="hybridMultilevel"/>
    <w:tmpl w:val="8DB027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D6F2D"/>
    <w:multiLevelType w:val="hybridMultilevel"/>
    <w:tmpl w:val="9E92B0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2">
    <w:nsid w:val="736708A9"/>
    <w:multiLevelType w:val="hybridMultilevel"/>
    <w:tmpl w:val="D744D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64877"/>
    <w:multiLevelType w:val="hybridMultilevel"/>
    <w:tmpl w:val="A148D75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7120B"/>
    <w:multiLevelType w:val="hybridMultilevel"/>
    <w:tmpl w:val="ECB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0"/>
  </w:num>
  <w:num w:numId="5">
    <w:abstractNumId w:val="14"/>
  </w:num>
  <w:num w:numId="6">
    <w:abstractNumId w:val="5"/>
  </w:num>
  <w:num w:numId="7">
    <w:abstractNumId w:val="7"/>
  </w:num>
  <w:num w:numId="8">
    <w:abstractNumId w:val="13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6D7"/>
    <w:rsid w:val="000029BB"/>
    <w:rsid w:val="00004B62"/>
    <w:rsid w:val="00011A3B"/>
    <w:rsid w:val="00012AFD"/>
    <w:rsid w:val="00013158"/>
    <w:rsid w:val="00015CAE"/>
    <w:rsid w:val="00021781"/>
    <w:rsid w:val="0002280E"/>
    <w:rsid w:val="00034691"/>
    <w:rsid w:val="00037651"/>
    <w:rsid w:val="000443E1"/>
    <w:rsid w:val="00044D85"/>
    <w:rsid w:val="00047E2B"/>
    <w:rsid w:val="0006680E"/>
    <w:rsid w:val="000729F4"/>
    <w:rsid w:val="00083742"/>
    <w:rsid w:val="000857BC"/>
    <w:rsid w:val="000919BE"/>
    <w:rsid w:val="00095E70"/>
    <w:rsid w:val="000A3165"/>
    <w:rsid w:val="000B4388"/>
    <w:rsid w:val="000C304A"/>
    <w:rsid w:val="000D0F20"/>
    <w:rsid w:val="000D3745"/>
    <w:rsid w:val="000D6623"/>
    <w:rsid w:val="000D739F"/>
    <w:rsid w:val="000D785D"/>
    <w:rsid w:val="000E2BD6"/>
    <w:rsid w:val="000F13D8"/>
    <w:rsid w:val="000F267D"/>
    <w:rsid w:val="000F3683"/>
    <w:rsid w:val="001013EA"/>
    <w:rsid w:val="00102A04"/>
    <w:rsid w:val="001063C8"/>
    <w:rsid w:val="00107EE0"/>
    <w:rsid w:val="00112ADB"/>
    <w:rsid w:val="00113163"/>
    <w:rsid w:val="00123D77"/>
    <w:rsid w:val="00127087"/>
    <w:rsid w:val="001359DB"/>
    <w:rsid w:val="00136D7A"/>
    <w:rsid w:val="00141296"/>
    <w:rsid w:val="00147EEB"/>
    <w:rsid w:val="0015345C"/>
    <w:rsid w:val="00162B3B"/>
    <w:rsid w:val="00173186"/>
    <w:rsid w:val="0018029A"/>
    <w:rsid w:val="00184BE9"/>
    <w:rsid w:val="00185443"/>
    <w:rsid w:val="001856E5"/>
    <w:rsid w:val="00185E28"/>
    <w:rsid w:val="001A08AC"/>
    <w:rsid w:val="001A580C"/>
    <w:rsid w:val="001B0B29"/>
    <w:rsid w:val="001B12DF"/>
    <w:rsid w:val="001B1FE0"/>
    <w:rsid w:val="001B37D1"/>
    <w:rsid w:val="001C23CD"/>
    <w:rsid w:val="001C5868"/>
    <w:rsid w:val="001D1271"/>
    <w:rsid w:val="001D731D"/>
    <w:rsid w:val="001E2DCE"/>
    <w:rsid w:val="001E4940"/>
    <w:rsid w:val="001F16BD"/>
    <w:rsid w:val="001F5575"/>
    <w:rsid w:val="001F5625"/>
    <w:rsid w:val="001F59FC"/>
    <w:rsid w:val="001F5D1E"/>
    <w:rsid w:val="001F5EE6"/>
    <w:rsid w:val="001F7CF9"/>
    <w:rsid w:val="00200A5E"/>
    <w:rsid w:val="002153FA"/>
    <w:rsid w:val="002178F2"/>
    <w:rsid w:val="0022214F"/>
    <w:rsid w:val="00235F19"/>
    <w:rsid w:val="002378A8"/>
    <w:rsid w:val="002427A2"/>
    <w:rsid w:val="00250D49"/>
    <w:rsid w:val="0027331B"/>
    <w:rsid w:val="002753B0"/>
    <w:rsid w:val="002779C5"/>
    <w:rsid w:val="00281EFE"/>
    <w:rsid w:val="00282D3D"/>
    <w:rsid w:val="002832F4"/>
    <w:rsid w:val="0028702E"/>
    <w:rsid w:val="002877B7"/>
    <w:rsid w:val="00295963"/>
    <w:rsid w:val="002979CE"/>
    <w:rsid w:val="002A333A"/>
    <w:rsid w:val="002A6C35"/>
    <w:rsid w:val="002B3D66"/>
    <w:rsid w:val="002B4539"/>
    <w:rsid w:val="002E3667"/>
    <w:rsid w:val="002E69F6"/>
    <w:rsid w:val="002F03E0"/>
    <w:rsid w:val="002F0D38"/>
    <w:rsid w:val="002F2138"/>
    <w:rsid w:val="002F4491"/>
    <w:rsid w:val="002F74CA"/>
    <w:rsid w:val="002F78DD"/>
    <w:rsid w:val="0030629A"/>
    <w:rsid w:val="00312CB2"/>
    <w:rsid w:val="003146D3"/>
    <w:rsid w:val="00314A50"/>
    <w:rsid w:val="003203A2"/>
    <w:rsid w:val="00320731"/>
    <w:rsid w:val="00321B71"/>
    <w:rsid w:val="00324447"/>
    <w:rsid w:val="003256D7"/>
    <w:rsid w:val="00326A52"/>
    <w:rsid w:val="003331AB"/>
    <w:rsid w:val="00335FED"/>
    <w:rsid w:val="003423FC"/>
    <w:rsid w:val="00343B4B"/>
    <w:rsid w:val="00345E02"/>
    <w:rsid w:val="003461CA"/>
    <w:rsid w:val="00355E1C"/>
    <w:rsid w:val="00365404"/>
    <w:rsid w:val="0037716D"/>
    <w:rsid w:val="003968CC"/>
    <w:rsid w:val="003A22FB"/>
    <w:rsid w:val="003B051C"/>
    <w:rsid w:val="003B29C9"/>
    <w:rsid w:val="003B4DDE"/>
    <w:rsid w:val="003B5DA6"/>
    <w:rsid w:val="003B743C"/>
    <w:rsid w:val="003C286C"/>
    <w:rsid w:val="003C3F34"/>
    <w:rsid w:val="003C7FD6"/>
    <w:rsid w:val="003D094C"/>
    <w:rsid w:val="003D358D"/>
    <w:rsid w:val="003D4466"/>
    <w:rsid w:val="003D507D"/>
    <w:rsid w:val="003E1F6D"/>
    <w:rsid w:val="003E3B31"/>
    <w:rsid w:val="003E6DA1"/>
    <w:rsid w:val="003F0DF5"/>
    <w:rsid w:val="003F3116"/>
    <w:rsid w:val="003F44D7"/>
    <w:rsid w:val="00402455"/>
    <w:rsid w:val="00405268"/>
    <w:rsid w:val="00417A1F"/>
    <w:rsid w:val="00417E1C"/>
    <w:rsid w:val="00433C3E"/>
    <w:rsid w:val="004515CD"/>
    <w:rsid w:val="00452329"/>
    <w:rsid w:val="004545C7"/>
    <w:rsid w:val="004604D8"/>
    <w:rsid w:val="0046348B"/>
    <w:rsid w:val="00467363"/>
    <w:rsid w:val="004716EB"/>
    <w:rsid w:val="00493EF9"/>
    <w:rsid w:val="004A19E5"/>
    <w:rsid w:val="004A294D"/>
    <w:rsid w:val="004A359B"/>
    <w:rsid w:val="004A6447"/>
    <w:rsid w:val="004B2D7E"/>
    <w:rsid w:val="004B43F3"/>
    <w:rsid w:val="004B4B41"/>
    <w:rsid w:val="004C22F8"/>
    <w:rsid w:val="004C2412"/>
    <w:rsid w:val="004C282D"/>
    <w:rsid w:val="004C354D"/>
    <w:rsid w:val="004D09EF"/>
    <w:rsid w:val="004D0EDE"/>
    <w:rsid w:val="004E4432"/>
    <w:rsid w:val="0050280A"/>
    <w:rsid w:val="00514E1A"/>
    <w:rsid w:val="00517C25"/>
    <w:rsid w:val="005214C6"/>
    <w:rsid w:val="005235FE"/>
    <w:rsid w:val="0052383A"/>
    <w:rsid w:val="00537E3E"/>
    <w:rsid w:val="00551BAA"/>
    <w:rsid w:val="00555342"/>
    <w:rsid w:val="00557995"/>
    <w:rsid w:val="00562A8C"/>
    <w:rsid w:val="00564B20"/>
    <w:rsid w:val="005653B4"/>
    <w:rsid w:val="0056741F"/>
    <w:rsid w:val="00574AC2"/>
    <w:rsid w:val="0057669D"/>
    <w:rsid w:val="0057786E"/>
    <w:rsid w:val="005852DD"/>
    <w:rsid w:val="00587078"/>
    <w:rsid w:val="0058780A"/>
    <w:rsid w:val="005A71D2"/>
    <w:rsid w:val="005D077B"/>
    <w:rsid w:val="005D7677"/>
    <w:rsid w:val="005E3AF2"/>
    <w:rsid w:val="005E6975"/>
    <w:rsid w:val="005E7C13"/>
    <w:rsid w:val="005F210D"/>
    <w:rsid w:val="005F672D"/>
    <w:rsid w:val="005F7CDE"/>
    <w:rsid w:val="00603093"/>
    <w:rsid w:val="00607861"/>
    <w:rsid w:val="00614BF8"/>
    <w:rsid w:val="006163BF"/>
    <w:rsid w:val="006170AB"/>
    <w:rsid w:val="0062292E"/>
    <w:rsid w:val="00626822"/>
    <w:rsid w:val="00630FA5"/>
    <w:rsid w:val="0063149C"/>
    <w:rsid w:val="006358A3"/>
    <w:rsid w:val="00635DF7"/>
    <w:rsid w:val="0065010A"/>
    <w:rsid w:val="00650B5F"/>
    <w:rsid w:val="00676DB9"/>
    <w:rsid w:val="00680D3E"/>
    <w:rsid w:val="006812CF"/>
    <w:rsid w:val="00681EB5"/>
    <w:rsid w:val="006A10BC"/>
    <w:rsid w:val="006A2A9D"/>
    <w:rsid w:val="006B6E5C"/>
    <w:rsid w:val="006B7BA8"/>
    <w:rsid w:val="006C123D"/>
    <w:rsid w:val="006C3DCA"/>
    <w:rsid w:val="006C4F0C"/>
    <w:rsid w:val="006C7CE5"/>
    <w:rsid w:val="006D1A8F"/>
    <w:rsid w:val="006D6EF0"/>
    <w:rsid w:val="006E1FFF"/>
    <w:rsid w:val="006E4031"/>
    <w:rsid w:val="006E582F"/>
    <w:rsid w:val="006E5AFD"/>
    <w:rsid w:val="006F0597"/>
    <w:rsid w:val="006F113D"/>
    <w:rsid w:val="006F262D"/>
    <w:rsid w:val="00701A1A"/>
    <w:rsid w:val="007048A3"/>
    <w:rsid w:val="00710B3F"/>
    <w:rsid w:val="00714093"/>
    <w:rsid w:val="00714DB6"/>
    <w:rsid w:val="00720BDE"/>
    <w:rsid w:val="00723950"/>
    <w:rsid w:val="00724DC4"/>
    <w:rsid w:val="00726A3D"/>
    <w:rsid w:val="00734042"/>
    <w:rsid w:val="00734703"/>
    <w:rsid w:val="0073687E"/>
    <w:rsid w:val="007369F8"/>
    <w:rsid w:val="007370FD"/>
    <w:rsid w:val="007404BA"/>
    <w:rsid w:val="00740791"/>
    <w:rsid w:val="0074131A"/>
    <w:rsid w:val="00745731"/>
    <w:rsid w:val="00745EA8"/>
    <w:rsid w:val="00756F2E"/>
    <w:rsid w:val="00760B31"/>
    <w:rsid w:val="007619FA"/>
    <w:rsid w:val="007629C0"/>
    <w:rsid w:val="00783F4A"/>
    <w:rsid w:val="00786A16"/>
    <w:rsid w:val="00790B90"/>
    <w:rsid w:val="0079146C"/>
    <w:rsid w:val="007926D0"/>
    <w:rsid w:val="00795513"/>
    <w:rsid w:val="007A11D6"/>
    <w:rsid w:val="007B0D60"/>
    <w:rsid w:val="007B3E58"/>
    <w:rsid w:val="007B6B91"/>
    <w:rsid w:val="007D2156"/>
    <w:rsid w:val="007D2AA4"/>
    <w:rsid w:val="007D3D53"/>
    <w:rsid w:val="007D5730"/>
    <w:rsid w:val="007E4446"/>
    <w:rsid w:val="007E6832"/>
    <w:rsid w:val="007F56AC"/>
    <w:rsid w:val="007F7F97"/>
    <w:rsid w:val="00801CFC"/>
    <w:rsid w:val="00812E2E"/>
    <w:rsid w:val="00817F68"/>
    <w:rsid w:val="00822330"/>
    <w:rsid w:val="008250C3"/>
    <w:rsid w:val="00827E5F"/>
    <w:rsid w:val="0083325A"/>
    <w:rsid w:val="00834905"/>
    <w:rsid w:val="00836F8B"/>
    <w:rsid w:val="00841DFB"/>
    <w:rsid w:val="00844ABE"/>
    <w:rsid w:val="008455AE"/>
    <w:rsid w:val="008468C3"/>
    <w:rsid w:val="0084763F"/>
    <w:rsid w:val="0085077C"/>
    <w:rsid w:val="008507CD"/>
    <w:rsid w:val="0085170B"/>
    <w:rsid w:val="00854450"/>
    <w:rsid w:val="00855067"/>
    <w:rsid w:val="00855F9B"/>
    <w:rsid w:val="00861665"/>
    <w:rsid w:val="008648D7"/>
    <w:rsid w:val="0086647D"/>
    <w:rsid w:val="00866833"/>
    <w:rsid w:val="00882CB4"/>
    <w:rsid w:val="008838A5"/>
    <w:rsid w:val="00894FBC"/>
    <w:rsid w:val="008A097D"/>
    <w:rsid w:val="008A3DE8"/>
    <w:rsid w:val="008A71D2"/>
    <w:rsid w:val="008B0CF5"/>
    <w:rsid w:val="008B52CF"/>
    <w:rsid w:val="008C0155"/>
    <w:rsid w:val="008D1069"/>
    <w:rsid w:val="008D3503"/>
    <w:rsid w:val="008D603C"/>
    <w:rsid w:val="008D63B2"/>
    <w:rsid w:val="008D6D6F"/>
    <w:rsid w:val="008E5EBF"/>
    <w:rsid w:val="008F1576"/>
    <w:rsid w:val="008F7A83"/>
    <w:rsid w:val="009002CD"/>
    <w:rsid w:val="00900FD5"/>
    <w:rsid w:val="00907551"/>
    <w:rsid w:val="009133F1"/>
    <w:rsid w:val="0091637D"/>
    <w:rsid w:val="009177F0"/>
    <w:rsid w:val="009233AD"/>
    <w:rsid w:val="00923869"/>
    <w:rsid w:val="00930D65"/>
    <w:rsid w:val="009334F4"/>
    <w:rsid w:val="00943488"/>
    <w:rsid w:val="00944B90"/>
    <w:rsid w:val="00946A4D"/>
    <w:rsid w:val="009470FA"/>
    <w:rsid w:val="00960458"/>
    <w:rsid w:val="00976F77"/>
    <w:rsid w:val="00983B85"/>
    <w:rsid w:val="00985E24"/>
    <w:rsid w:val="00986133"/>
    <w:rsid w:val="00992F77"/>
    <w:rsid w:val="0099655D"/>
    <w:rsid w:val="0099790B"/>
    <w:rsid w:val="009B6B91"/>
    <w:rsid w:val="009C1F1D"/>
    <w:rsid w:val="009C6E55"/>
    <w:rsid w:val="009D08A7"/>
    <w:rsid w:val="009D263C"/>
    <w:rsid w:val="009D547C"/>
    <w:rsid w:val="009E3303"/>
    <w:rsid w:val="009E6376"/>
    <w:rsid w:val="009E694D"/>
    <w:rsid w:val="009F5629"/>
    <w:rsid w:val="00A0305A"/>
    <w:rsid w:val="00A06238"/>
    <w:rsid w:val="00A07408"/>
    <w:rsid w:val="00A1603B"/>
    <w:rsid w:val="00A20692"/>
    <w:rsid w:val="00A22AB5"/>
    <w:rsid w:val="00A24706"/>
    <w:rsid w:val="00A31563"/>
    <w:rsid w:val="00A407D5"/>
    <w:rsid w:val="00A42E03"/>
    <w:rsid w:val="00A43A65"/>
    <w:rsid w:val="00A44736"/>
    <w:rsid w:val="00A4724C"/>
    <w:rsid w:val="00A63650"/>
    <w:rsid w:val="00A64A07"/>
    <w:rsid w:val="00A72586"/>
    <w:rsid w:val="00A7682E"/>
    <w:rsid w:val="00A76F24"/>
    <w:rsid w:val="00A83C0F"/>
    <w:rsid w:val="00A952A8"/>
    <w:rsid w:val="00A95856"/>
    <w:rsid w:val="00AA57F1"/>
    <w:rsid w:val="00AB34B5"/>
    <w:rsid w:val="00AB6468"/>
    <w:rsid w:val="00AB7A6D"/>
    <w:rsid w:val="00AC3340"/>
    <w:rsid w:val="00AC47DA"/>
    <w:rsid w:val="00AD3D06"/>
    <w:rsid w:val="00AD53B9"/>
    <w:rsid w:val="00AF27DB"/>
    <w:rsid w:val="00AF461B"/>
    <w:rsid w:val="00AF7501"/>
    <w:rsid w:val="00B00138"/>
    <w:rsid w:val="00B0298F"/>
    <w:rsid w:val="00B03983"/>
    <w:rsid w:val="00B06462"/>
    <w:rsid w:val="00B06E80"/>
    <w:rsid w:val="00B10048"/>
    <w:rsid w:val="00B1279C"/>
    <w:rsid w:val="00B21894"/>
    <w:rsid w:val="00B23F83"/>
    <w:rsid w:val="00B246BF"/>
    <w:rsid w:val="00B310EE"/>
    <w:rsid w:val="00B34A89"/>
    <w:rsid w:val="00B354C4"/>
    <w:rsid w:val="00B369BC"/>
    <w:rsid w:val="00B37F6A"/>
    <w:rsid w:val="00B43577"/>
    <w:rsid w:val="00B440C5"/>
    <w:rsid w:val="00B45B04"/>
    <w:rsid w:val="00B52A75"/>
    <w:rsid w:val="00B6277E"/>
    <w:rsid w:val="00B64BF2"/>
    <w:rsid w:val="00B67105"/>
    <w:rsid w:val="00B67444"/>
    <w:rsid w:val="00B6766C"/>
    <w:rsid w:val="00B72DFB"/>
    <w:rsid w:val="00B73740"/>
    <w:rsid w:val="00B85EBA"/>
    <w:rsid w:val="00B93DCC"/>
    <w:rsid w:val="00BA086E"/>
    <w:rsid w:val="00BA5429"/>
    <w:rsid w:val="00BB070F"/>
    <w:rsid w:val="00BB55A9"/>
    <w:rsid w:val="00BC2747"/>
    <w:rsid w:val="00BC59B3"/>
    <w:rsid w:val="00C007FF"/>
    <w:rsid w:val="00C022FE"/>
    <w:rsid w:val="00C10B84"/>
    <w:rsid w:val="00C12FC8"/>
    <w:rsid w:val="00C14711"/>
    <w:rsid w:val="00C15842"/>
    <w:rsid w:val="00C2149B"/>
    <w:rsid w:val="00C216DF"/>
    <w:rsid w:val="00C22CD1"/>
    <w:rsid w:val="00C24566"/>
    <w:rsid w:val="00C24712"/>
    <w:rsid w:val="00C25D79"/>
    <w:rsid w:val="00C344A8"/>
    <w:rsid w:val="00C37BD5"/>
    <w:rsid w:val="00C37D3E"/>
    <w:rsid w:val="00C42689"/>
    <w:rsid w:val="00C43F7F"/>
    <w:rsid w:val="00C51FF3"/>
    <w:rsid w:val="00C524BE"/>
    <w:rsid w:val="00C60319"/>
    <w:rsid w:val="00C60824"/>
    <w:rsid w:val="00C60AAF"/>
    <w:rsid w:val="00C61313"/>
    <w:rsid w:val="00C61DA2"/>
    <w:rsid w:val="00C74141"/>
    <w:rsid w:val="00C76A9C"/>
    <w:rsid w:val="00C81FAE"/>
    <w:rsid w:val="00C82A11"/>
    <w:rsid w:val="00C87583"/>
    <w:rsid w:val="00C9201F"/>
    <w:rsid w:val="00C966AA"/>
    <w:rsid w:val="00C97BFC"/>
    <w:rsid w:val="00CA036F"/>
    <w:rsid w:val="00CA716C"/>
    <w:rsid w:val="00CB1F65"/>
    <w:rsid w:val="00CB3EF2"/>
    <w:rsid w:val="00CB66F3"/>
    <w:rsid w:val="00CC27C2"/>
    <w:rsid w:val="00CC7C13"/>
    <w:rsid w:val="00CD1F27"/>
    <w:rsid w:val="00CD2971"/>
    <w:rsid w:val="00CD52E0"/>
    <w:rsid w:val="00CE1230"/>
    <w:rsid w:val="00CE447A"/>
    <w:rsid w:val="00CE7DCD"/>
    <w:rsid w:val="00CF5431"/>
    <w:rsid w:val="00CF60FE"/>
    <w:rsid w:val="00D11ABC"/>
    <w:rsid w:val="00D157DA"/>
    <w:rsid w:val="00D15D26"/>
    <w:rsid w:val="00D213C5"/>
    <w:rsid w:val="00D36100"/>
    <w:rsid w:val="00D3751C"/>
    <w:rsid w:val="00D45C06"/>
    <w:rsid w:val="00D47586"/>
    <w:rsid w:val="00D530C9"/>
    <w:rsid w:val="00D53422"/>
    <w:rsid w:val="00D5665B"/>
    <w:rsid w:val="00D5665E"/>
    <w:rsid w:val="00D607D4"/>
    <w:rsid w:val="00D613F3"/>
    <w:rsid w:val="00D6315E"/>
    <w:rsid w:val="00D651BD"/>
    <w:rsid w:val="00D661D6"/>
    <w:rsid w:val="00D662FD"/>
    <w:rsid w:val="00D72B76"/>
    <w:rsid w:val="00D81B57"/>
    <w:rsid w:val="00D82BEB"/>
    <w:rsid w:val="00D850DF"/>
    <w:rsid w:val="00D90F29"/>
    <w:rsid w:val="00D93E66"/>
    <w:rsid w:val="00DA0C25"/>
    <w:rsid w:val="00DA15E9"/>
    <w:rsid w:val="00DA3626"/>
    <w:rsid w:val="00DB2B6B"/>
    <w:rsid w:val="00DC73A5"/>
    <w:rsid w:val="00DF089A"/>
    <w:rsid w:val="00DF0BF2"/>
    <w:rsid w:val="00DF22AB"/>
    <w:rsid w:val="00E03FE4"/>
    <w:rsid w:val="00E12BD5"/>
    <w:rsid w:val="00E13DC6"/>
    <w:rsid w:val="00E1498F"/>
    <w:rsid w:val="00E16E8F"/>
    <w:rsid w:val="00E21084"/>
    <w:rsid w:val="00E2182A"/>
    <w:rsid w:val="00E22AA0"/>
    <w:rsid w:val="00E23EFA"/>
    <w:rsid w:val="00E27CC9"/>
    <w:rsid w:val="00E30D25"/>
    <w:rsid w:val="00E3206D"/>
    <w:rsid w:val="00E34282"/>
    <w:rsid w:val="00E36A27"/>
    <w:rsid w:val="00E3723C"/>
    <w:rsid w:val="00E4008D"/>
    <w:rsid w:val="00E442BC"/>
    <w:rsid w:val="00E44FAB"/>
    <w:rsid w:val="00E5067B"/>
    <w:rsid w:val="00E604BE"/>
    <w:rsid w:val="00E61C2D"/>
    <w:rsid w:val="00E7192A"/>
    <w:rsid w:val="00E855F3"/>
    <w:rsid w:val="00E90FEC"/>
    <w:rsid w:val="00E92D17"/>
    <w:rsid w:val="00E963B3"/>
    <w:rsid w:val="00E972E2"/>
    <w:rsid w:val="00EA0C6A"/>
    <w:rsid w:val="00EA178D"/>
    <w:rsid w:val="00EA2C66"/>
    <w:rsid w:val="00EC133C"/>
    <w:rsid w:val="00EC21E0"/>
    <w:rsid w:val="00EC5215"/>
    <w:rsid w:val="00EC7447"/>
    <w:rsid w:val="00ED0DCB"/>
    <w:rsid w:val="00ED61C5"/>
    <w:rsid w:val="00ED6734"/>
    <w:rsid w:val="00EE3E51"/>
    <w:rsid w:val="00EE5379"/>
    <w:rsid w:val="00EE54D8"/>
    <w:rsid w:val="00EE7C28"/>
    <w:rsid w:val="00EF0E39"/>
    <w:rsid w:val="00F01DC8"/>
    <w:rsid w:val="00F1302A"/>
    <w:rsid w:val="00F2720D"/>
    <w:rsid w:val="00F301A6"/>
    <w:rsid w:val="00F305DB"/>
    <w:rsid w:val="00F339A7"/>
    <w:rsid w:val="00F343A7"/>
    <w:rsid w:val="00F345BB"/>
    <w:rsid w:val="00F36D9C"/>
    <w:rsid w:val="00F42654"/>
    <w:rsid w:val="00F43495"/>
    <w:rsid w:val="00F44547"/>
    <w:rsid w:val="00F61898"/>
    <w:rsid w:val="00F62181"/>
    <w:rsid w:val="00F6429D"/>
    <w:rsid w:val="00F722AF"/>
    <w:rsid w:val="00F73D3D"/>
    <w:rsid w:val="00F77BBC"/>
    <w:rsid w:val="00F81776"/>
    <w:rsid w:val="00F836DB"/>
    <w:rsid w:val="00F85F41"/>
    <w:rsid w:val="00F912A5"/>
    <w:rsid w:val="00F97213"/>
    <w:rsid w:val="00FA3A55"/>
    <w:rsid w:val="00FB1EF9"/>
    <w:rsid w:val="00FB5DFD"/>
    <w:rsid w:val="00FC2963"/>
    <w:rsid w:val="00FC6012"/>
    <w:rsid w:val="00FD26F4"/>
    <w:rsid w:val="00FD43DE"/>
    <w:rsid w:val="00FD4F7D"/>
    <w:rsid w:val="00FD6718"/>
    <w:rsid w:val="00FD7556"/>
    <w:rsid w:val="00FE15C8"/>
    <w:rsid w:val="00FE2A2F"/>
    <w:rsid w:val="00FE5E16"/>
    <w:rsid w:val="00FE67BB"/>
    <w:rsid w:val="00FF4286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6E82689D38D22E12A073FDB551660A99FC60F85F2FD449C30FA594725135CE44278341064DE4B59DA2AF0FO3e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86E82689D38D22E12A073FDB551660A99FC60F85F2FD449C30FA594725135CE44278341064DE4B59DA2AF0FO3e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2456</Words>
  <Characters>18249</Characters>
  <Application>Microsoft Office Word</Application>
  <DocSecurity>0</DocSecurity>
  <Lines>152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20664</CharactersWithSpaces>
  <SharedDoc>false</SharedDoc>
  <HLinks>
    <vt:vector size="60" baseType="variant">
      <vt:variant>
        <vt:i4>262173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  <vt:variant>
        <vt:i4>262173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Cscjt</dc:creator>
  <cp:lastModifiedBy>Аввакумова Галина Федоровна</cp:lastModifiedBy>
  <cp:revision>5</cp:revision>
  <cp:lastPrinted>2017-02-20T22:52:00Z</cp:lastPrinted>
  <dcterms:created xsi:type="dcterms:W3CDTF">2017-02-20T22:51:00Z</dcterms:created>
  <dcterms:modified xsi:type="dcterms:W3CDTF">2017-02-20T23:11:00Z</dcterms:modified>
</cp:coreProperties>
</file>