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3237"/>
        <w:gridCol w:w="3237"/>
        <w:gridCol w:w="3237"/>
      </w:tblGrid>
      <w:tr w:rsidR="0067246B" w:rsidTr="00DE49EB">
        <w:tc>
          <w:tcPr>
            <w:tcW w:w="3237" w:type="dxa"/>
          </w:tcPr>
          <w:p w:rsidR="0067246B" w:rsidRDefault="0067246B" w:rsidP="00DE49EB">
            <w:pPr>
              <w:pStyle w:val="1"/>
              <w:tabs>
                <w:tab w:val="left" w:pos="855"/>
              </w:tabs>
              <w:spacing w:before="120" w:line="240" w:lineRule="auto"/>
              <w:rPr>
                <w:spacing w:val="94"/>
              </w:rPr>
            </w:pPr>
          </w:p>
        </w:tc>
        <w:tc>
          <w:tcPr>
            <w:tcW w:w="3237" w:type="dxa"/>
            <w:vAlign w:val="bottom"/>
          </w:tcPr>
          <w:p w:rsidR="0067246B" w:rsidRDefault="0067246B" w:rsidP="00DE49EB">
            <w:pPr>
              <w:pStyle w:val="1"/>
              <w:spacing w:before="120" w:line="240" w:lineRule="auto"/>
              <w:jc w:val="center"/>
              <w:rPr>
                <w:spacing w:val="94"/>
              </w:rPr>
            </w:pPr>
          </w:p>
        </w:tc>
        <w:tc>
          <w:tcPr>
            <w:tcW w:w="3237" w:type="dxa"/>
          </w:tcPr>
          <w:p w:rsidR="00C25D3F" w:rsidRDefault="00C25D3F" w:rsidP="00C25D3F">
            <w:pPr>
              <w:rPr>
                <w:sz w:val="20"/>
              </w:rPr>
            </w:pPr>
            <w:r>
              <w:rPr>
                <w:sz w:val="20"/>
              </w:rPr>
              <w:t>Проект подготовлен комитетом</w:t>
            </w:r>
          </w:p>
          <w:p w:rsidR="00C25D3F" w:rsidRDefault="00C25D3F" w:rsidP="00C25D3F">
            <w:pPr>
              <w:rPr>
                <w:sz w:val="20"/>
              </w:rPr>
            </w:pPr>
            <w:r>
              <w:rPr>
                <w:sz w:val="20"/>
              </w:rPr>
              <w:t xml:space="preserve">Законодательного Собрания </w:t>
            </w:r>
          </w:p>
          <w:p w:rsidR="00C25D3F" w:rsidRDefault="00C25D3F" w:rsidP="00DE49EB">
            <w:pPr>
              <w:rPr>
                <w:sz w:val="20"/>
              </w:rPr>
            </w:pPr>
            <w:r w:rsidRPr="00046EFC">
              <w:rPr>
                <w:sz w:val="20"/>
              </w:rPr>
              <w:t xml:space="preserve">по </w:t>
            </w:r>
            <w:r>
              <w:rPr>
                <w:sz w:val="20"/>
              </w:rPr>
              <w:t>региональн</w:t>
            </w:r>
            <w:r w:rsidRPr="00046EFC">
              <w:rPr>
                <w:sz w:val="20"/>
              </w:rPr>
              <w:t>ой политике и</w:t>
            </w:r>
            <w:r>
              <w:t xml:space="preserve"> </w:t>
            </w:r>
            <w:r>
              <w:rPr>
                <w:sz w:val="20"/>
              </w:rPr>
              <w:t>зако</w:t>
            </w:r>
            <w:r w:rsidRPr="00046EFC">
              <w:rPr>
                <w:sz w:val="20"/>
              </w:rPr>
              <w:t>нности</w:t>
            </w:r>
          </w:p>
          <w:p w:rsidR="00C25D3F" w:rsidRDefault="00C25D3F" w:rsidP="00DE49EB">
            <w:pPr>
              <w:rPr>
                <w:sz w:val="20"/>
              </w:rPr>
            </w:pPr>
          </w:p>
        </w:tc>
      </w:tr>
    </w:tbl>
    <w:p w:rsidR="0067246B" w:rsidRDefault="0067246B" w:rsidP="0067246B">
      <w:pPr>
        <w:pStyle w:val="1"/>
        <w:spacing w:before="120" w:line="240" w:lineRule="auto"/>
        <w:jc w:val="center"/>
        <w:rPr>
          <w:spacing w:val="94"/>
          <w:sz w:val="32"/>
        </w:rPr>
      </w:pPr>
      <w:r>
        <w:rPr>
          <w:spacing w:val="94"/>
          <w:sz w:val="32"/>
        </w:rPr>
        <w:t>ЗАКОНОДАТЕЛЬНОЕ СОБРАНИЕ</w:t>
      </w:r>
    </w:p>
    <w:p w:rsidR="0067246B" w:rsidRDefault="0067246B" w:rsidP="0067246B">
      <w:pPr>
        <w:pStyle w:val="1"/>
        <w:spacing w:after="200" w:line="240" w:lineRule="auto"/>
        <w:jc w:val="center"/>
        <w:rPr>
          <w:spacing w:val="94"/>
        </w:rPr>
      </w:pPr>
      <w:r>
        <w:rPr>
          <w:spacing w:val="94"/>
          <w:sz w:val="32"/>
        </w:rPr>
        <w:t>ПРИМОРСКОГО КРАЯ</w:t>
      </w:r>
    </w:p>
    <w:p w:rsidR="0067246B" w:rsidRDefault="0067246B" w:rsidP="0067246B">
      <w:pPr>
        <w:pStyle w:val="21"/>
        <w:widowControl/>
        <w:spacing w:line="360" w:lineRule="auto"/>
        <w:rPr>
          <w:b/>
          <w:spacing w:val="70"/>
          <w:sz w:val="32"/>
        </w:rPr>
      </w:pPr>
      <w:r>
        <w:rPr>
          <w:b/>
          <w:spacing w:val="70"/>
          <w:sz w:val="32"/>
        </w:rPr>
        <w:t>ПОСТАНОВЛЕНИЕ</w:t>
      </w:r>
    </w:p>
    <w:tbl>
      <w:tblPr>
        <w:tblW w:w="9214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2977"/>
        <w:gridCol w:w="1985"/>
        <w:gridCol w:w="2551"/>
        <w:gridCol w:w="1701"/>
      </w:tblGrid>
      <w:tr w:rsidR="0067246B" w:rsidTr="0034695D">
        <w:trPr>
          <w:cantSplit/>
        </w:trPr>
        <w:tc>
          <w:tcPr>
            <w:tcW w:w="2977" w:type="dxa"/>
          </w:tcPr>
          <w:p w:rsidR="0067246B" w:rsidRDefault="0067246B" w:rsidP="00DE49EB">
            <w:pPr>
              <w:pStyle w:val="a3"/>
              <w:tabs>
                <w:tab w:val="clear" w:pos="4153"/>
                <w:tab w:val="clear" w:pos="8306"/>
              </w:tabs>
            </w:pPr>
          </w:p>
        </w:tc>
        <w:tc>
          <w:tcPr>
            <w:tcW w:w="4536" w:type="dxa"/>
            <w:gridSpan w:val="2"/>
          </w:tcPr>
          <w:p w:rsidR="0067246B" w:rsidRDefault="0067246B" w:rsidP="00DE49EB">
            <w:pPr>
              <w:rPr>
                <w:sz w:val="24"/>
              </w:rPr>
            </w:pPr>
            <w:r>
              <w:rPr>
                <w:sz w:val="24"/>
              </w:rPr>
              <w:t xml:space="preserve">              г. Владивосток</w:t>
            </w:r>
          </w:p>
        </w:tc>
        <w:tc>
          <w:tcPr>
            <w:tcW w:w="1701" w:type="dxa"/>
          </w:tcPr>
          <w:p w:rsidR="0067246B" w:rsidRDefault="0067246B" w:rsidP="0034695D">
            <w:pPr>
              <w:pStyle w:val="a3"/>
              <w:tabs>
                <w:tab w:val="clear" w:pos="4153"/>
                <w:tab w:val="clear" w:pos="8306"/>
              </w:tabs>
            </w:pPr>
            <w:r>
              <w:t xml:space="preserve">№ </w:t>
            </w:r>
          </w:p>
        </w:tc>
      </w:tr>
      <w:tr w:rsidR="0067246B" w:rsidTr="0034695D">
        <w:trPr>
          <w:gridAfter w:val="2"/>
          <w:wAfter w:w="4252" w:type="dxa"/>
        </w:trPr>
        <w:tc>
          <w:tcPr>
            <w:tcW w:w="4962" w:type="dxa"/>
            <w:gridSpan w:val="2"/>
          </w:tcPr>
          <w:p w:rsidR="0067246B" w:rsidRDefault="0067246B" w:rsidP="00DE49EB">
            <w:pPr>
              <w:jc w:val="both"/>
              <w:rPr>
                <w:sz w:val="24"/>
              </w:rPr>
            </w:pPr>
          </w:p>
        </w:tc>
      </w:tr>
      <w:tr w:rsidR="0067246B" w:rsidTr="0034695D">
        <w:trPr>
          <w:gridAfter w:val="2"/>
          <w:wAfter w:w="4252" w:type="dxa"/>
        </w:trPr>
        <w:tc>
          <w:tcPr>
            <w:tcW w:w="4962" w:type="dxa"/>
            <w:gridSpan w:val="2"/>
          </w:tcPr>
          <w:p w:rsidR="0067246B" w:rsidRDefault="0034695D" w:rsidP="00E50E89">
            <w:pPr>
              <w:jc w:val="both"/>
            </w:pPr>
            <w:r w:rsidRPr="003B7E45">
              <w:rPr>
                <w:szCs w:val="28"/>
              </w:rPr>
              <w:t xml:space="preserve">О </w:t>
            </w:r>
            <w:r>
              <w:rPr>
                <w:szCs w:val="28"/>
              </w:rPr>
              <w:t xml:space="preserve">проекте закона Приморского края </w:t>
            </w:r>
            <w:r>
              <w:rPr>
                <w:szCs w:val="28"/>
              </w:rPr>
              <w:br/>
              <w:t>"</w:t>
            </w:r>
            <w:r w:rsidRPr="00122DB8">
              <w:rPr>
                <w:bCs/>
                <w:szCs w:val="28"/>
              </w:rPr>
              <w:t>О</w:t>
            </w:r>
            <w:r>
              <w:rPr>
                <w:bCs/>
                <w:szCs w:val="28"/>
              </w:rPr>
              <w:t xml:space="preserve"> внесении изменений в Закон Приморского края "О перечне должностных лиц органов </w:t>
            </w:r>
            <w:r w:rsidR="00E50E89">
              <w:rPr>
                <w:bCs/>
                <w:szCs w:val="28"/>
              </w:rPr>
              <w:t>местного самоуправления муниципальных образований Приморского края, уполномоченных составлять протоколы об административных правонарушениях, при осуществлении муниципального контроля, муниципального финансового контроля</w:t>
            </w:r>
            <w:r>
              <w:rPr>
                <w:szCs w:val="28"/>
              </w:rPr>
              <w:t>"</w:t>
            </w:r>
          </w:p>
        </w:tc>
      </w:tr>
    </w:tbl>
    <w:p w:rsidR="0067246B" w:rsidRDefault="0067246B" w:rsidP="0067246B">
      <w:pPr>
        <w:pStyle w:val="a3"/>
        <w:tabs>
          <w:tab w:val="clear" w:pos="4153"/>
          <w:tab w:val="clear" w:pos="8306"/>
        </w:tabs>
        <w:ind w:firstLine="720"/>
      </w:pPr>
    </w:p>
    <w:p w:rsidR="0067246B" w:rsidRDefault="0067246B" w:rsidP="0067246B">
      <w:pPr>
        <w:pStyle w:val="a3"/>
        <w:tabs>
          <w:tab w:val="clear" w:pos="4153"/>
          <w:tab w:val="clear" w:pos="8306"/>
        </w:tabs>
        <w:ind w:firstLine="709"/>
      </w:pPr>
      <w:r>
        <w:t xml:space="preserve">Законодательное Собрание Приморского края </w:t>
      </w:r>
    </w:p>
    <w:p w:rsidR="0067246B" w:rsidRDefault="0067246B" w:rsidP="0067246B">
      <w:pPr>
        <w:pStyle w:val="a3"/>
        <w:tabs>
          <w:tab w:val="clear" w:pos="4153"/>
          <w:tab w:val="clear" w:pos="8306"/>
        </w:tabs>
        <w:ind w:firstLine="709"/>
      </w:pPr>
    </w:p>
    <w:p w:rsidR="0067246B" w:rsidRDefault="0067246B" w:rsidP="0067246B">
      <w:pPr>
        <w:pStyle w:val="a3"/>
        <w:tabs>
          <w:tab w:val="clear" w:pos="4153"/>
          <w:tab w:val="clear" w:pos="8306"/>
        </w:tabs>
      </w:pPr>
      <w:r>
        <w:t>ПОСТАНОВЛЯЕТ:</w:t>
      </w:r>
    </w:p>
    <w:p w:rsidR="0067246B" w:rsidRDefault="0067246B" w:rsidP="0067246B">
      <w:pPr>
        <w:ind w:firstLine="709"/>
      </w:pPr>
    </w:p>
    <w:p w:rsidR="0067246B" w:rsidRDefault="0067246B" w:rsidP="0067246B">
      <w:pPr>
        <w:ind w:firstLine="709"/>
        <w:jc w:val="both"/>
        <w:rPr>
          <w:szCs w:val="28"/>
        </w:rPr>
      </w:pPr>
      <w:r>
        <w:t xml:space="preserve">1.Принять проект закона Приморского края </w:t>
      </w:r>
      <w:r w:rsidR="00E50E89">
        <w:rPr>
          <w:szCs w:val="28"/>
        </w:rPr>
        <w:t>"</w:t>
      </w:r>
      <w:r w:rsidR="00E50E89" w:rsidRPr="00122DB8">
        <w:rPr>
          <w:bCs/>
          <w:szCs w:val="28"/>
        </w:rPr>
        <w:t>О</w:t>
      </w:r>
      <w:r w:rsidR="00E50E89">
        <w:rPr>
          <w:bCs/>
          <w:szCs w:val="28"/>
        </w:rPr>
        <w:t xml:space="preserve"> внесении изменений в Закон Приморского края "О перечне должностных лиц органов местного самоуправления муниципальных образований Приморского края, уполномоченных составлять протоколы об административных правонарушениях, при осуществлении муниципального контроля, муниципального финансового контроля</w:t>
      </w:r>
      <w:r w:rsidR="00E50E89">
        <w:rPr>
          <w:szCs w:val="28"/>
        </w:rPr>
        <w:t>"</w:t>
      </w:r>
      <w:r>
        <w:rPr>
          <w:szCs w:val="28"/>
        </w:rPr>
        <w:t xml:space="preserve"> в </w:t>
      </w:r>
      <w:r w:rsidR="00FE62CD">
        <w:rPr>
          <w:szCs w:val="28"/>
        </w:rPr>
        <w:t>первом</w:t>
      </w:r>
      <w:r>
        <w:rPr>
          <w:szCs w:val="28"/>
        </w:rPr>
        <w:t xml:space="preserve"> чтении.</w:t>
      </w:r>
    </w:p>
    <w:p w:rsidR="00FE62CD" w:rsidRDefault="00FE62CD" w:rsidP="0067246B">
      <w:pPr>
        <w:ind w:firstLine="709"/>
        <w:jc w:val="both"/>
      </w:pPr>
    </w:p>
    <w:p w:rsidR="00CE46DE" w:rsidRDefault="00CE46DE" w:rsidP="00CE46DE">
      <w:pPr>
        <w:ind w:firstLine="720"/>
        <w:jc w:val="both"/>
      </w:pPr>
      <w:r>
        <w:t>2.Установить, что поправки к указанному законопроекту направляются в комитет Законодательного Собрания по региональной политике и законности до 15 марта 2017 года.</w:t>
      </w:r>
    </w:p>
    <w:p w:rsidR="00CE46DE" w:rsidRDefault="00CE46DE" w:rsidP="0067246B">
      <w:pPr>
        <w:ind w:firstLine="709"/>
        <w:jc w:val="both"/>
      </w:pPr>
    </w:p>
    <w:p w:rsidR="00FE62CD" w:rsidRDefault="00CE46DE" w:rsidP="00FE62CD">
      <w:pPr>
        <w:pStyle w:val="a3"/>
        <w:tabs>
          <w:tab w:val="left" w:pos="840"/>
        </w:tabs>
        <w:ind w:firstLine="709"/>
        <w:jc w:val="both"/>
      </w:pPr>
      <w:r>
        <w:t>3</w:t>
      </w:r>
      <w:r w:rsidR="00FE62CD">
        <w:t xml:space="preserve">.Комитету Законодательного Собрания по региональной политике и </w:t>
      </w:r>
      <w:r w:rsidR="00FE62CD" w:rsidRPr="00EF7CC9">
        <w:t>законности (Текиев) дора</w:t>
      </w:r>
      <w:r w:rsidR="00FE62CD">
        <w:t>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CE46DE" w:rsidRDefault="00CE46DE">
      <w:pPr>
        <w:spacing w:after="200" w:line="276" w:lineRule="auto"/>
      </w:pPr>
      <w:r>
        <w:br w:type="page"/>
      </w:r>
    </w:p>
    <w:p w:rsidR="00FE62CD" w:rsidRDefault="00FE62CD" w:rsidP="00FE62CD">
      <w:pPr>
        <w:ind w:firstLine="709"/>
        <w:jc w:val="both"/>
      </w:pPr>
      <w:bookmarkStart w:id="0" w:name="_GoBack"/>
      <w:bookmarkEnd w:id="0"/>
    </w:p>
    <w:p w:rsidR="00FE62CD" w:rsidRDefault="00FE62CD" w:rsidP="00FE62CD">
      <w:pPr>
        <w:pStyle w:val="a3"/>
        <w:tabs>
          <w:tab w:val="clear" w:pos="4153"/>
          <w:tab w:val="clear" w:pos="8306"/>
        </w:tabs>
        <w:jc w:val="both"/>
      </w:pPr>
      <w:r>
        <w:tab/>
      </w:r>
      <w:r w:rsidR="00CE46DE">
        <w:t>4</w:t>
      </w:r>
      <w:r>
        <w:t>.Настоящее постановление вступает в силу со дня его принятия.</w:t>
      </w:r>
    </w:p>
    <w:p w:rsidR="00FE62CD" w:rsidRDefault="00FE62CD" w:rsidP="00FE62CD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E50E89" w:rsidRDefault="00E50E89" w:rsidP="00FE62CD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E50E89" w:rsidRDefault="00E50E89" w:rsidP="00FE62CD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FE62CD" w:rsidRDefault="00FE62CD" w:rsidP="00FE62CD">
      <w:pPr>
        <w:pStyle w:val="a3"/>
        <w:tabs>
          <w:tab w:val="clear" w:pos="4153"/>
          <w:tab w:val="clear" w:pos="8306"/>
        </w:tabs>
        <w:jc w:val="both"/>
      </w:pPr>
      <w:r>
        <w:t>Председатель</w:t>
      </w:r>
    </w:p>
    <w:p w:rsidR="0067246B" w:rsidRDefault="00FE62CD" w:rsidP="00FE62CD">
      <w:pPr>
        <w:pStyle w:val="a3"/>
        <w:tabs>
          <w:tab w:val="clear" w:pos="4153"/>
          <w:tab w:val="clear" w:pos="8306"/>
        </w:tabs>
        <w:jc w:val="both"/>
      </w:pPr>
      <w:r>
        <w:t>Законодательного Собрания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А.И. Ролик</w:t>
      </w:r>
    </w:p>
    <w:sectPr w:rsidR="0067246B" w:rsidSect="000C1E03">
      <w:headerReference w:type="even" r:id="rId7"/>
      <w:headerReference w:type="default" r:id="rId8"/>
      <w:pgSz w:w="11906" w:h="16838"/>
      <w:pgMar w:top="851" w:right="851" w:bottom="851" w:left="1701" w:header="567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57375" w:rsidRDefault="00557375" w:rsidP="0011797D">
      <w:r>
        <w:separator/>
      </w:r>
    </w:p>
  </w:endnote>
  <w:endnote w:type="continuationSeparator" w:id="0">
    <w:p w:rsidR="00557375" w:rsidRDefault="00557375" w:rsidP="001179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57375" w:rsidRDefault="00557375" w:rsidP="0011797D">
      <w:r>
        <w:separator/>
      </w:r>
    </w:p>
  </w:footnote>
  <w:footnote w:type="continuationSeparator" w:id="0">
    <w:p w:rsidR="00557375" w:rsidRDefault="00557375" w:rsidP="0011797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54952" w:rsidRDefault="00B40C95" w:rsidP="007D38FF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67246B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854952" w:rsidRDefault="00CE46DE" w:rsidP="000C1E03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54952" w:rsidRDefault="00B40C95" w:rsidP="007D38FF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67246B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CE46DE">
      <w:rPr>
        <w:rStyle w:val="a5"/>
        <w:noProof/>
      </w:rPr>
      <w:t>2</w:t>
    </w:r>
    <w:r>
      <w:rPr>
        <w:rStyle w:val="a5"/>
      </w:rPr>
      <w:fldChar w:fldCharType="end"/>
    </w:r>
  </w:p>
  <w:p w:rsidR="00854952" w:rsidRDefault="00CE46DE" w:rsidP="000C1E03">
    <w:pPr>
      <w:pStyle w:val="a3"/>
      <w:ind w:right="360"/>
      <w:jc w:val="right"/>
      <w:rPr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246B"/>
    <w:rsid w:val="00115959"/>
    <w:rsid w:val="0011797D"/>
    <w:rsid w:val="0014329F"/>
    <w:rsid w:val="0034695D"/>
    <w:rsid w:val="00371CF1"/>
    <w:rsid w:val="00557375"/>
    <w:rsid w:val="0067246B"/>
    <w:rsid w:val="00A95239"/>
    <w:rsid w:val="00B40C95"/>
    <w:rsid w:val="00B52B64"/>
    <w:rsid w:val="00C25D3F"/>
    <w:rsid w:val="00CE46DE"/>
    <w:rsid w:val="00D12A56"/>
    <w:rsid w:val="00E50E89"/>
    <w:rsid w:val="00FE62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246B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67246B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67246B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paragraph" w:styleId="a3">
    <w:name w:val="header"/>
    <w:basedOn w:val="a"/>
    <w:link w:val="a4"/>
    <w:rsid w:val="0067246B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67246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1">
    <w:name w:val="Основной текст 21"/>
    <w:basedOn w:val="a"/>
    <w:rsid w:val="0067246B"/>
    <w:pPr>
      <w:widowControl w:val="0"/>
      <w:jc w:val="center"/>
    </w:pPr>
  </w:style>
  <w:style w:type="character" w:styleId="a5">
    <w:name w:val="page number"/>
    <w:basedOn w:val="a0"/>
    <w:rsid w:val="0067246B"/>
  </w:style>
  <w:style w:type="paragraph" w:customStyle="1" w:styleId="ConsNormal">
    <w:name w:val="ConsNormal"/>
    <w:rsid w:val="00C25D3F"/>
    <w:pPr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246B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67246B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67246B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paragraph" w:styleId="a3">
    <w:name w:val="header"/>
    <w:basedOn w:val="a"/>
    <w:link w:val="a4"/>
    <w:rsid w:val="0067246B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67246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1">
    <w:name w:val="Основной текст 21"/>
    <w:basedOn w:val="a"/>
    <w:rsid w:val="0067246B"/>
    <w:pPr>
      <w:widowControl w:val="0"/>
      <w:jc w:val="center"/>
    </w:pPr>
  </w:style>
  <w:style w:type="character" w:styleId="a5">
    <w:name w:val="page number"/>
    <w:basedOn w:val="a0"/>
    <w:rsid w:val="0067246B"/>
  </w:style>
  <w:style w:type="paragraph" w:customStyle="1" w:styleId="ConsNormal">
    <w:name w:val="ConsNormal"/>
    <w:rsid w:val="00C25D3F"/>
    <w:pPr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220</Words>
  <Characters>1255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kazak_y_v</dc:creator>
  <cp:lastModifiedBy>Яцук Марина Валентиновна</cp:lastModifiedBy>
  <cp:revision>4</cp:revision>
  <dcterms:created xsi:type="dcterms:W3CDTF">2017-02-01T02:00:00Z</dcterms:created>
  <dcterms:modified xsi:type="dcterms:W3CDTF">2017-02-05T23:24:00Z</dcterms:modified>
</cp:coreProperties>
</file>