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CB4AC9" w:rsidTr="008F0795">
        <w:trPr>
          <w:cantSplit/>
          <w:trHeight w:hRule="exact" w:val="1134"/>
        </w:trPr>
        <w:tc>
          <w:tcPr>
            <w:tcW w:w="9498" w:type="dxa"/>
            <w:gridSpan w:val="4"/>
          </w:tcPr>
          <w:p w:rsidR="00CB4AC9" w:rsidRDefault="000D7391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8F0795" w:rsidRPr="00125B63" w:rsidRDefault="008F0795" w:rsidP="008F0795">
                        <w:pPr>
                          <w:rPr>
                            <w:sz w:val="20"/>
                          </w:rPr>
                        </w:pPr>
                        <w:r w:rsidRPr="00125B63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8F0795" w:rsidRPr="00125B63" w:rsidRDefault="008F0795" w:rsidP="008F0795">
                        <w:pPr>
                          <w:rPr>
                            <w:sz w:val="20"/>
                          </w:rPr>
                        </w:pPr>
                        <w:r w:rsidRPr="00125B63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8F0795" w:rsidRDefault="008F0795" w:rsidP="008F0795">
                        <w:pPr>
                          <w:rPr>
                            <w:sz w:val="20"/>
                          </w:rPr>
                        </w:pPr>
                        <w:r w:rsidRPr="00125B63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  <w:p w:rsidR="00CB4AC9" w:rsidRPr="00E43DA9" w:rsidRDefault="00CB4AC9" w:rsidP="00E43DA9"/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8F079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"О законодательстве Приморского края и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мониторинге</w:t>
            </w:r>
            <w:r>
              <w:t xml:space="preserve"> </w:t>
            </w:r>
            <w:r w:rsidR="00B509FD">
              <w:rPr>
                <w:szCs w:val="28"/>
              </w:rPr>
              <w:t>правоприменения нормативных правовых актов Приморского края, принятых Законодательным Собранием Приморского края,</w:t>
            </w:r>
            <w:r w:rsidR="00B509FD">
              <w:t xml:space="preserve">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8F0795">
              <w:t>6</w:t>
            </w:r>
            <w:r w:rsidR="003A375C">
              <w:t xml:space="preserve"> год</w:t>
            </w:r>
            <w:r w:rsidR="00B266A1">
              <w:t>"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06226A" w:rsidP="00032858">
      <w:pPr>
        <w:ind w:firstLine="709"/>
        <w:jc w:val="both"/>
      </w:pPr>
      <w:r>
        <w:t>Рассмотрев</w:t>
      </w:r>
      <w:r w:rsidR="00032858">
        <w:t xml:space="preserve"> и обсудив доклад</w:t>
      </w:r>
      <w:r w:rsidR="00B266A1">
        <w:t xml:space="preserve"> </w:t>
      </w:r>
      <w:r w:rsidR="00B266A1">
        <w:rPr>
          <w:szCs w:val="28"/>
        </w:rPr>
        <w:t>"О законодательстве Приморского края и мониторинге</w:t>
      </w:r>
      <w:r w:rsidR="00B266A1">
        <w:t xml:space="preserve"> </w:t>
      </w:r>
      <w:r w:rsidR="00B266A1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B266A1">
        <w:t xml:space="preserve"> за</w:t>
      </w:r>
      <w:r w:rsidR="00AB22BD">
        <w:t xml:space="preserve">                   </w:t>
      </w:r>
      <w:r w:rsidR="00B266A1">
        <w:t xml:space="preserve"> 201</w:t>
      </w:r>
      <w:r w:rsidR="008F0795">
        <w:t>6</w:t>
      </w:r>
      <w:r w:rsidR="00B266A1">
        <w:t xml:space="preserve"> год"</w:t>
      </w:r>
      <w:r w:rsidR="00032858">
        <w:t xml:space="preserve">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 xml:space="preserve">оклад </w:t>
      </w:r>
      <w:r w:rsidR="00B266A1">
        <w:rPr>
          <w:szCs w:val="28"/>
        </w:rPr>
        <w:t>"О законодательстве Приморского края и мониторинге</w:t>
      </w:r>
      <w:r w:rsidR="00B266A1">
        <w:t xml:space="preserve"> </w:t>
      </w:r>
      <w:r w:rsidR="00B266A1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B266A1">
        <w:t xml:space="preserve"> за 201</w:t>
      </w:r>
      <w:r w:rsidR="008F0795">
        <w:t>6</w:t>
      </w:r>
      <w:bookmarkStart w:id="0" w:name="_GoBack"/>
      <w:bookmarkEnd w:id="0"/>
      <w:r w:rsidR="00B266A1">
        <w:t xml:space="preserve"> год" </w:t>
      </w:r>
      <w:r w:rsidR="00032858">
        <w:t>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  <w:r>
        <w:t xml:space="preserve">2.Направить </w:t>
      </w:r>
      <w:r w:rsidR="00AB22BD">
        <w:t xml:space="preserve">указанный </w:t>
      </w:r>
      <w:r>
        <w:t>доклад в Министерство юстиции Российской Федерации.</w:t>
      </w: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</w:p>
    <w:p w:rsidR="00CB4AC9" w:rsidRDefault="00E67DB4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22BD">
        <w:t xml:space="preserve">  </w:t>
      </w:r>
      <w:r w:rsidR="008F0795">
        <w:t xml:space="preserve">    </w:t>
      </w:r>
      <w:r w:rsidR="00AB22BD">
        <w:t xml:space="preserve"> </w:t>
      </w:r>
      <w:r>
        <w:t xml:space="preserve">     </w:t>
      </w:r>
      <w:r w:rsidR="008F0795">
        <w:t>А.И. Ролик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391" w:rsidRDefault="000D7391">
      <w:r>
        <w:separator/>
      </w:r>
    </w:p>
  </w:endnote>
  <w:endnote w:type="continuationSeparator" w:id="0">
    <w:p w:rsidR="000D7391" w:rsidRDefault="000D7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391" w:rsidRDefault="000D7391">
      <w:r>
        <w:separator/>
      </w:r>
    </w:p>
  </w:footnote>
  <w:footnote w:type="continuationSeparator" w:id="0">
    <w:p w:rsidR="000D7391" w:rsidRDefault="000D7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4AC9"/>
    <w:rsid w:val="00010846"/>
    <w:rsid w:val="00032858"/>
    <w:rsid w:val="0006226A"/>
    <w:rsid w:val="00075036"/>
    <w:rsid w:val="0008518C"/>
    <w:rsid w:val="000D397F"/>
    <w:rsid w:val="000D7391"/>
    <w:rsid w:val="001072B3"/>
    <w:rsid w:val="0017646C"/>
    <w:rsid w:val="00176543"/>
    <w:rsid w:val="001A3D89"/>
    <w:rsid w:val="002443FA"/>
    <w:rsid w:val="00264E79"/>
    <w:rsid w:val="00275872"/>
    <w:rsid w:val="0030206A"/>
    <w:rsid w:val="00351D09"/>
    <w:rsid w:val="003926AB"/>
    <w:rsid w:val="003A375C"/>
    <w:rsid w:val="003F409B"/>
    <w:rsid w:val="00475C0F"/>
    <w:rsid w:val="004A5EB7"/>
    <w:rsid w:val="004B2FBB"/>
    <w:rsid w:val="004B3156"/>
    <w:rsid w:val="00501F1C"/>
    <w:rsid w:val="00511C53"/>
    <w:rsid w:val="00525948"/>
    <w:rsid w:val="00587F35"/>
    <w:rsid w:val="00611258"/>
    <w:rsid w:val="006116D2"/>
    <w:rsid w:val="00643A47"/>
    <w:rsid w:val="00646ED2"/>
    <w:rsid w:val="00694036"/>
    <w:rsid w:val="006B4F5B"/>
    <w:rsid w:val="006B63E8"/>
    <w:rsid w:val="006C5654"/>
    <w:rsid w:val="00720B3B"/>
    <w:rsid w:val="007430DB"/>
    <w:rsid w:val="0076765A"/>
    <w:rsid w:val="0078267A"/>
    <w:rsid w:val="007C7595"/>
    <w:rsid w:val="008247EF"/>
    <w:rsid w:val="00853AC3"/>
    <w:rsid w:val="008546A7"/>
    <w:rsid w:val="00864DA1"/>
    <w:rsid w:val="008A621F"/>
    <w:rsid w:val="008E3A14"/>
    <w:rsid w:val="008F0795"/>
    <w:rsid w:val="008F4EC3"/>
    <w:rsid w:val="00913CD2"/>
    <w:rsid w:val="00933D6E"/>
    <w:rsid w:val="00943C0A"/>
    <w:rsid w:val="00A254BC"/>
    <w:rsid w:val="00A761A9"/>
    <w:rsid w:val="00AB22BD"/>
    <w:rsid w:val="00AD5AC6"/>
    <w:rsid w:val="00AE7CAA"/>
    <w:rsid w:val="00AF1A4F"/>
    <w:rsid w:val="00B266A1"/>
    <w:rsid w:val="00B509FD"/>
    <w:rsid w:val="00BB62E5"/>
    <w:rsid w:val="00BC1E1B"/>
    <w:rsid w:val="00BC33FC"/>
    <w:rsid w:val="00C13377"/>
    <w:rsid w:val="00C31EBD"/>
    <w:rsid w:val="00CB4AC9"/>
    <w:rsid w:val="00CD2F87"/>
    <w:rsid w:val="00D1281A"/>
    <w:rsid w:val="00D3119A"/>
    <w:rsid w:val="00D74151"/>
    <w:rsid w:val="00D9381E"/>
    <w:rsid w:val="00DC20C0"/>
    <w:rsid w:val="00E43DA9"/>
    <w:rsid w:val="00E468B5"/>
    <w:rsid w:val="00E67DB4"/>
    <w:rsid w:val="00EE6E2C"/>
    <w:rsid w:val="00EF351E"/>
    <w:rsid w:val="00F00A46"/>
    <w:rsid w:val="00F560A3"/>
    <w:rsid w:val="00F7116D"/>
    <w:rsid w:val="00FB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Мельчакова</cp:lastModifiedBy>
  <cp:revision>3</cp:revision>
  <cp:lastPrinted>2014-03-18T01:25:00Z</cp:lastPrinted>
  <dcterms:created xsi:type="dcterms:W3CDTF">2016-02-24T22:11:00Z</dcterms:created>
  <dcterms:modified xsi:type="dcterms:W3CDTF">2017-02-03T05:14:00Z</dcterms:modified>
</cp:coreProperties>
</file>