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6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410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101C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101C" w:rsidRPr="0054101C">
              <w:rPr>
                <w:szCs w:val="28"/>
              </w:rPr>
              <w:t>235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410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101C" w:rsidP="0094344A">
            <w:pPr>
              <w:ind w:left="-108"/>
              <w:jc w:val="both"/>
            </w:pPr>
            <w:r w:rsidRPr="00AA1F62">
              <w:t>О назначении на должности мировых судей в Приморском крае</w:t>
            </w:r>
          </w:p>
          <w:p w:rsidR="000B3FB2" w:rsidRPr="0054101C" w:rsidRDefault="000B3FB2" w:rsidP="0094344A">
            <w:pPr>
              <w:ind w:left="-108"/>
              <w:jc w:val="both"/>
            </w:pPr>
          </w:p>
        </w:tc>
      </w:tr>
    </w:tbl>
    <w:p w:rsidR="0054101C" w:rsidRPr="0054101C" w:rsidRDefault="0054101C" w:rsidP="0054101C">
      <w:pPr>
        <w:ind w:firstLine="720"/>
        <w:jc w:val="both"/>
      </w:pPr>
      <w:r w:rsidRPr="0054101C"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54101C">
        <w:br/>
      </w:r>
    </w:p>
    <w:p w:rsidR="0054101C" w:rsidRPr="0054101C" w:rsidRDefault="0054101C" w:rsidP="0054101C">
      <w:r w:rsidRPr="0054101C">
        <w:t>ПОСТАНОВЛЯЕТ:</w:t>
      </w:r>
    </w:p>
    <w:p w:rsidR="0054101C" w:rsidRPr="0054101C" w:rsidRDefault="0054101C" w:rsidP="0054101C"/>
    <w:p w:rsidR="0054101C" w:rsidRPr="0054101C" w:rsidRDefault="0054101C" w:rsidP="0054101C">
      <w:pPr>
        <w:jc w:val="both"/>
      </w:pPr>
      <w:r w:rsidRPr="0054101C">
        <w:tab/>
        <w:t>1.Назначить на должности мировых судей в Приморском крае на трехлетний срок полномочий:</w:t>
      </w:r>
    </w:p>
    <w:p w:rsidR="0054101C" w:rsidRPr="0054101C" w:rsidRDefault="0054101C" w:rsidP="0054101C"/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54101C" w:rsidRPr="0054101C" w:rsidTr="00916439">
        <w:tc>
          <w:tcPr>
            <w:tcW w:w="3626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 xml:space="preserve">Пляскину 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>Елену Геннадьевну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54101C" w:rsidRPr="0054101C" w:rsidRDefault="0054101C" w:rsidP="0054101C"/>
          <w:p w:rsidR="0054101C" w:rsidRPr="0054101C" w:rsidRDefault="0054101C" w:rsidP="0054101C">
            <w:r w:rsidRPr="0054101C">
              <w:t>-</w:t>
            </w:r>
          </w:p>
        </w:tc>
        <w:tc>
          <w:tcPr>
            <w:tcW w:w="5670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54101C">
              <w:rPr>
                <w:szCs w:val="28"/>
              </w:rPr>
              <w:t>мировым судьей судебного участка № 97 судебного района города Большого Камня и Шкотовского района Приморского края;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54101C" w:rsidRPr="0054101C" w:rsidTr="00916439">
        <w:tc>
          <w:tcPr>
            <w:tcW w:w="3626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>Яловегу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>Наталью Николаевну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54101C" w:rsidRPr="0054101C" w:rsidRDefault="0054101C" w:rsidP="0054101C"/>
          <w:p w:rsidR="0054101C" w:rsidRPr="0054101C" w:rsidRDefault="0054101C" w:rsidP="0054101C">
            <w:r w:rsidRPr="0054101C">
              <w:t>-</w:t>
            </w:r>
          </w:p>
        </w:tc>
        <w:tc>
          <w:tcPr>
            <w:tcW w:w="5670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54101C" w:rsidRPr="0054101C" w:rsidRDefault="0054101C" w:rsidP="0054101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4101C">
              <w:rPr>
                <w:szCs w:val="28"/>
              </w:rPr>
              <w:t>мировым судьей судебного участка № 50 судебного района города Находки Приморского края.</w:t>
            </w:r>
          </w:p>
        </w:tc>
      </w:tr>
    </w:tbl>
    <w:p w:rsidR="0054101C" w:rsidRPr="0054101C" w:rsidRDefault="0054101C" w:rsidP="0054101C"/>
    <w:p w:rsidR="0054101C" w:rsidRPr="0054101C" w:rsidRDefault="0054101C" w:rsidP="0054101C">
      <w:pPr>
        <w:jc w:val="both"/>
      </w:pPr>
      <w:r w:rsidRPr="0054101C">
        <w:tab/>
        <w:t xml:space="preserve">2.Назначить Манько Наталью Анатольевну </w:t>
      </w:r>
      <w:r w:rsidRPr="0054101C">
        <w:rPr>
          <w:szCs w:val="28"/>
        </w:rPr>
        <w:t>мировым судьей судебного участка № 24 Советского судебного района города Владивостока Приморского края на пятилетний срок полномочий.</w:t>
      </w:r>
    </w:p>
    <w:p w:rsidR="0054101C" w:rsidRPr="0054101C" w:rsidRDefault="0054101C" w:rsidP="0054101C">
      <w:pPr>
        <w:jc w:val="both"/>
      </w:pPr>
    </w:p>
    <w:p w:rsidR="0054101C" w:rsidRPr="0054101C" w:rsidRDefault="0054101C" w:rsidP="0054101C">
      <w:pPr>
        <w:jc w:val="both"/>
      </w:pPr>
      <w:r w:rsidRPr="0054101C">
        <w:tab/>
        <w:t>3.Назначить на должности мировых судей в Приморском крае на пятилетний срок полномочий:</w:t>
      </w:r>
    </w:p>
    <w:p w:rsidR="0054101C" w:rsidRPr="0054101C" w:rsidRDefault="0054101C" w:rsidP="0054101C"/>
    <w:tbl>
      <w:tblPr>
        <w:tblW w:w="9606" w:type="dxa"/>
        <w:tblLook w:val="04A0" w:firstRow="1" w:lastRow="0" w:firstColumn="1" w:lastColumn="0" w:noHBand="0" w:noVBand="1"/>
      </w:tblPr>
      <w:tblGrid>
        <w:gridCol w:w="3626"/>
        <w:gridCol w:w="451"/>
        <w:gridCol w:w="5529"/>
      </w:tblGrid>
      <w:tr w:rsidR="0054101C" w:rsidRPr="0054101C" w:rsidTr="0054101C">
        <w:tc>
          <w:tcPr>
            <w:tcW w:w="3626" w:type="dxa"/>
            <w:shd w:val="clear" w:color="auto" w:fill="auto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t>Сошневу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t>Ольгу Юрьевну</w:t>
            </w:r>
          </w:p>
        </w:tc>
        <w:tc>
          <w:tcPr>
            <w:tcW w:w="451" w:type="dxa"/>
            <w:shd w:val="clear" w:color="auto" w:fill="auto"/>
          </w:tcPr>
          <w:p w:rsidR="0054101C" w:rsidRPr="0054101C" w:rsidRDefault="0054101C" w:rsidP="0054101C">
            <w:pPr>
              <w:rPr>
                <w:rFonts w:eastAsia="Calibri"/>
                <w:szCs w:val="22"/>
              </w:rPr>
            </w:pPr>
          </w:p>
          <w:p w:rsidR="0054101C" w:rsidRPr="0054101C" w:rsidRDefault="0054101C" w:rsidP="0054101C">
            <w:pPr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t>-</w:t>
            </w:r>
          </w:p>
        </w:tc>
        <w:tc>
          <w:tcPr>
            <w:tcW w:w="5529" w:type="dxa"/>
            <w:shd w:val="clear" w:color="auto" w:fill="auto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  <w:r w:rsidRPr="0054101C">
              <w:rPr>
                <w:rFonts w:eastAsia="Calibri"/>
                <w:szCs w:val="28"/>
              </w:rPr>
              <w:t>мировым судьей судебного участка № 91 Хасанского судебного района Приморского края;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</w:tc>
      </w:tr>
      <w:tr w:rsidR="0054101C" w:rsidRPr="0054101C" w:rsidTr="0054101C">
        <w:tc>
          <w:tcPr>
            <w:tcW w:w="3626" w:type="dxa"/>
            <w:shd w:val="clear" w:color="auto" w:fill="auto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lastRenderedPageBreak/>
              <w:t>Шмакова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t>Дениса Владимировича</w:t>
            </w:r>
          </w:p>
        </w:tc>
        <w:tc>
          <w:tcPr>
            <w:tcW w:w="451" w:type="dxa"/>
            <w:shd w:val="clear" w:color="auto" w:fill="auto"/>
          </w:tcPr>
          <w:p w:rsidR="0054101C" w:rsidRPr="0054101C" w:rsidRDefault="0054101C" w:rsidP="0054101C">
            <w:pPr>
              <w:rPr>
                <w:rFonts w:eastAsia="Calibri"/>
                <w:szCs w:val="22"/>
              </w:rPr>
            </w:pPr>
          </w:p>
          <w:p w:rsidR="0054101C" w:rsidRPr="0054101C" w:rsidRDefault="0054101C" w:rsidP="0054101C">
            <w:pPr>
              <w:rPr>
                <w:rFonts w:eastAsia="Calibri"/>
                <w:szCs w:val="22"/>
              </w:rPr>
            </w:pPr>
            <w:r w:rsidRPr="0054101C">
              <w:rPr>
                <w:rFonts w:eastAsia="Calibri"/>
                <w:szCs w:val="22"/>
              </w:rPr>
              <w:t>-</w:t>
            </w:r>
          </w:p>
        </w:tc>
        <w:tc>
          <w:tcPr>
            <w:tcW w:w="5529" w:type="dxa"/>
            <w:shd w:val="clear" w:color="auto" w:fill="auto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</w:rPr>
            </w:pPr>
            <w:r w:rsidRPr="0054101C">
              <w:rPr>
                <w:rFonts w:eastAsia="Calibri"/>
                <w:szCs w:val="28"/>
              </w:rPr>
              <w:t>мировым судьей судебного участка № 98 Яковлевского судебного района Приморского края.</w:t>
            </w:r>
          </w:p>
        </w:tc>
      </w:tr>
    </w:tbl>
    <w:p w:rsidR="0054101C" w:rsidRPr="0054101C" w:rsidRDefault="0054101C" w:rsidP="0054101C">
      <w:pPr>
        <w:ind w:firstLine="708"/>
        <w:jc w:val="both"/>
      </w:pPr>
      <w:bookmarkStart w:id="0" w:name="_GoBack"/>
      <w:bookmarkEnd w:id="0"/>
    </w:p>
    <w:p w:rsidR="0054101C" w:rsidRPr="0054101C" w:rsidRDefault="0054101C" w:rsidP="0054101C">
      <w:pPr>
        <w:ind w:firstLine="708"/>
        <w:jc w:val="both"/>
      </w:pPr>
      <w:r w:rsidRPr="0054101C">
        <w:t>4.Назначить на должности мировых судей в Приморском крае на пятилетний срок полномочий:</w:t>
      </w:r>
    </w:p>
    <w:p w:rsidR="0054101C" w:rsidRPr="0054101C" w:rsidRDefault="0054101C" w:rsidP="0054101C">
      <w:pPr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451"/>
        <w:gridCol w:w="5529"/>
      </w:tblGrid>
      <w:tr w:rsidR="0054101C" w:rsidRPr="0054101C" w:rsidTr="00916439">
        <w:tc>
          <w:tcPr>
            <w:tcW w:w="3626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  <w:lang w:eastAsia="en-US"/>
              </w:rPr>
            </w:pPr>
            <w:r w:rsidRPr="0054101C">
              <w:rPr>
                <w:rFonts w:eastAsia="Calibri"/>
                <w:szCs w:val="28"/>
                <w:lang w:eastAsia="en-US"/>
              </w:rPr>
              <w:t>Бадеева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  <w:lang w:eastAsia="en-US"/>
              </w:rPr>
            </w:pPr>
            <w:r w:rsidRPr="0054101C">
              <w:rPr>
                <w:rFonts w:eastAsia="Calibri"/>
                <w:szCs w:val="28"/>
                <w:lang w:eastAsia="en-US"/>
              </w:rPr>
              <w:t>Александра Владимировича</w:t>
            </w:r>
          </w:p>
        </w:tc>
        <w:tc>
          <w:tcPr>
            <w:tcW w:w="451" w:type="dxa"/>
            <w:tcBorders>
              <w:left w:val="nil"/>
            </w:tcBorders>
          </w:tcPr>
          <w:p w:rsidR="0054101C" w:rsidRPr="0054101C" w:rsidRDefault="0054101C" w:rsidP="0054101C">
            <w:pPr>
              <w:rPr>
                <w:rFonts w:eastAsia="Calibri"/>
                <w:szCs w:val="28"/>
                <w:lang w:eastAsia="en-US"/>
              </w:rPr>
            </w:pPr>
          </w:p>
          <w:p w:rsidR="0054101C" w:rsidRPr="0054101C" w:rsidRDefault="0054101C" w:rsidP="0054101C">
            <w:pPr>
              <w:rPr>
                <w:rFonts w:eastAsia="Calibri"/>
                <w:szCs w:val="28"/>
                <w:lang w:eastAsia="en-US"/>
              </w:rPr>
            </w:pPr>
            <w:r w:rsidRPr="0054101C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5529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  <w:lang w:eastAsia="en-US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  <w:lang w:eastAsia="en-US"/>
              </w:rPr>
            </w:pPr>
            <w:r w:rsidRPr="0054101C">
              <w:rPr>
                <w:rFonts w:eastAsia="Calibri"/>
                <w:szCs w:val="28"/>
                <w:lang w:eastAsia="en-US"/>
              </w:rPr>
              <w:t>мировым судьей судебного участка № 4 Ленинского судебного района города Владивостока Приморского края;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54101C" w:rsidRPr="0054101C" w:rsidTr="00916439">
        <w:tc>
          <w:tcPr>
            <w:tcW w:w="3626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>Ярмоленко</w:t>
            </w: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54101C">
              <w:t>Татьяну Евгеньевну</w:t>
            </w:r>
          </w:p>
        </w:tc>
        <w:tc>
          <w:tcPr>
            <w:tcW w:w="451" w:type="dxa"/>
            <w:tcBorders>
              <w:left w:val="nil"/>
            </w:tcBorders>
          </w:tcPr>
          <w:p w:rsidR="0054101C" w:rsidRPr="0054101C" w:rsidRDefault="0054101C" w:rsidP="0054101C">
            <w:pPr>
              <w:rPr>
                <w:rFonts w:eastAsia="Calibri"/>
                <w:szCs w:val="28"/>
                <w:lang w:eastAsia="en-US"/>
              </w:rPr>
            </w:pPr>
          </w:p>
          <w:p w:rsidR="0054101C" w:rsidRPr="0054101C" w:rsidRDefault="0054101C" w:rsidP="0054101C">
            <w:pPr>
              <w:rPr>
                <w:rFonts w:eastAsia="Calibri"/>
                <w:szCs w:val="28"/>
                <w:lang w:eastAsia="en-US"/>
              </w:rPr>
            </w:pPr>
            <w:r w:rsidRPr="0054101C"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5529" w:type="dxa"/>
          </w:tcPr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54101C" w:rsidRPr="0054101C" w:rsidRDefault="0054101C" w:rsidP="0054101C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54101C">
              <w:rPr>
                <w:szCs w:val="28"/>
              </w:rPr>
              <w:t>мировым судьей судебного участка № 6 Ленинского судебного района города Владивостока Приморского края.</w:t>
            </w:r>
          </w:p>
        </w:tc>
      </w:tr>
    </w:tbl>
    <w:p w:rsidR="0054101C" w:rsidRPr="0054101C" w:rsidRDefault="0054101C" w:rsidP="0054101C">
      <w:pPr>
        <w:ind w:firstLine="709"/>
        <w:jc w:val="both"/>
      </w:pPr>
    </w:p>
    <w:p w:rsidR="0054101C" w:rsidRPr="0054101C" w:rsidRDefault="0054101C" w:rsidP="0054101C">
      <w:pPr>
        <w:ind w:firstLine="709"/>
        <w:jc w:val="both"/>
      </w:pPr>
      <w:r w:rsidRPr="0054101C">
        <w:t>5.Настоящее постановление, за исключением пунктов 2-4 настоящего постановления, вступает в силу со дня его принятия.</w:t>
      </w:r>
    </w:p>
    <w:p w:rsidR="0054101C" w:rsidRPr="0054101C" w:rsidRDefault="0054101C" w:rsidP="0054101C">
      <w:pPr>
        <w:ind w:firstLine="709"/>
        <w:jc w:val="both"/>
      </w:pPr>
    </w:p>
    <w:p w:rsidR="0054101C" w:rsidRPr="0054101C" w:rsidRDefault="0054101C" w:rsidP="0054101C">
      <w:pPr>
        <w:ind w:firstLine="709"/>
        <w:jc w:val="both"/>
      </w:pPr>
      <w:r w:rsidRPr="0054101C">
        <w:t xml:space="preserve">6.Пункт 2 настоящего постановления вступает в силу с 1 марта </w:t>
      </w:r>
      <w:r w:rsidRPr="0054101C">
        <w:br/>
        <w:t>2017 года.</w:t>
      </w:r>
    </w:p>
    <w:p w:rsidR="0054101C" w:rsidRPr="0054101C" w:rsidRDefault="0054101C" w:rsidP="0054101C">
      <w:pPr>
        <w:ind w:firstLine="709"/>
        <w:jc w:val="both"/>
      </w:pPr>
    </w:p>
    <w:p w:rsidR="0054101C" w:rsidRPr="0054101C" w:rsidRDefault="0054101C" w:rsidP="0054101C">
      <w:pPr>
        <w:ind w:firstLine="709"/>
        <w:jc w:val="both"/>
      </w:pPr>
      <w:r w:rsidRPr="0054101C">
        <w:t xml:space="preserve">7.Пункт 3 настоящего постановления вступает в силу с 1 апреля </w:t>
      </w:r>
      <w:r w:rsidRPr="0054101C">
        <w:br/>
        <w:t>2017 года.</w:t>
      </w:r>
    </w:p>
    <w:p w:rsidR="0054101C" w:rsidRPr="0054101C" w:rsidRDefault="0054101C" w:rsidP="0054101C">
      <w:pPr>
        <w:ind w:firstLine="709"/>
        <w:jc w:val="both"/>
      </w:pPr>
    </w:p>
    <w:p w:rsidR="0054101C" w:rsidRPr="0054101C" w:rsidRDefault="0054101C" w:rsidP="0054101C">
      <w:pPr>
        <w:ind w:firstLine="709"/>
        <w:jc w:val="both"/>
      </w:pPr>
      <w:r w:rsidRPr="0054101C">
        <w:t xml:space="preserve">8.Пункт 4 настоящего постановления вступает в силу с 1 мая </w:t>
      </w:r>
      <w:r w:rsidRPr="0054101C">
        <w:br/>
        <w:t>2017 года.</w:t>
      </w:r>
    </w:p>
    <w:p w:rsidR="0054101C" w:rsidRPr="0054101C" w:rsidRDefault="0054101C" w:rsidP="0054101C">
      <w:pPr>
        <w:ind w:firstLine="709"/>
        <w:jc w:val="both"/>
        <w:rPr>
          <w:highlight w:val="yellow"/>
        </w:rPr>
      </w:pPr>
    </w:p>
    <w:p w:rsidR="0054101C" w:rsidRPr="0054101C" w:rsidRDefault="0054101C" w:rsidP="0054101C">
      <w:pPr>
        <w:ind w:firstLine="709"/>
        <w:jc w:val="both"/>
        <w:rPr>
          <w:highlight w:val="yellow"/>
        </w:rPr>
      </w:pPr>
    </w:p>
    <w:p w:rsidR="0054101C" w:rsidRPr="0054101C" w:rsidRDefault="0054101C" w:rsidP="0054101C">
      <w:pPr>
        <w:jc w:val="both"/>
      </w:pPr>
    </w:p>
    <w:p w:rsidR="0054101C" w:rsidRPr="0054101C" w:rsidRDefault="0054101C" w:rsidP="0054101C">
      <w:pPr>
        <w:jc w:val="both"/>
      </w:pPr>
      <w:r w:rsidRPr="0054101C">
        <w:t>Председатель</w:t>
      </w:r>
    </w:p>
    <w:p w:rsidR="0054101C" w:rsidRPr="0054101C" w:rsidRDefault="0054101C" w:rsidP="0054101C">
      <w:r w:rsidRPr="0054101C">
        <w:t>Законодательного Собрания</w:t>
      </w:r>
      <w:r w:rsidRPr="0054101C">
        <w:tab/>
      </w:r>
      <w:r w:rsidRPr="0054101C">
        <w:tab/>
      </w:r>
      <w:r w:rsidRPr="0054101C">
        <w:tab/>
      </w:r>
      <w:r w:rsidRPr="0054101C">
        <w:tab/>
      </w:r>
      <w:r w:rsidRPr="0054101C">
        <w:tab/>
        <w:t xml:space="preserve">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4101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CC" w:rsidRDefault="00CA3ACC">
      <w:r>
        <w:separator/>
      </w:r>
    </w:p>
  </w:endnote>
  <w:endnote w:type="continuationSeparator" w:id="0">
    <w:p w:rsidR="00CA3ACC" w:rsidRDefault="00CA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CC" w:rsidRDefault="00CA3ACC">
      <w:r>
        <w:separator/>
      </w:r>
    </w:p>
  </w:footnote>
  <w:footnote w:type="continuationSeparator" w:id="0">
    <w:p w:rsidR="00CA3ACC" w:rsidRDefault="00CA3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01C" w:rsidRDefault="0054101C" w:rsidP="0054101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10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101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3AC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410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54101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2017-01-25T04:59:00Z</cp:lastPrinted>
  <dcterms:created xsi:type="dcterms:W3CDTF">2017-01-25T04:57:00Z</dcterms:created>
  <dcterms:modified xsi:type="dcterms:W3CDTF">2017-01-25T04:59:00Z</dcterms:modified>
</cp:coreProperties>
</file>