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685739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A0D5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A0D5D">
              <w:rPr>
                <w:szCs w:val="28"/>
              </w:rPr>
              <w:t>25.01.2017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A0D5D" w:rsidRPr="003A0D5D">
              <w:rPr>
                <w:szCs w:val="28"/>
              </w:rPr>
              <w:t>229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A0D5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A0D5D" w:rsidP="0094344A">
            <w:pPr>
              <w:ind w:left="-108"/>
              <w:jc w:val="both"/>
            </w:pPr>
            <w:proofErr w:type="gramStart"/>
            <w:r w:rsidRPr="003A0D5D">
              <w:t>О Законе Приморского края "О внесении изменений в приложение к Закону Приморского края "О наделении органов местного само</w:t>
            </w:r>
            <w:r>
              <w:t>-</w:t>
            </w:r>
            <w:r w:rsidRPr="003A0D5D">
              <w:t xml:space="preserve">управления отдельными </w:t>
            </w:r>
            <w:proofErr w:type="spellStart"/>
            <w:r w:rsidRPr="003A0D5D">
              <w:t>государ</w:t>
            </w:r>
            <w:r>
              <w:t>-</w:t>
            </w:r>
            <w:r w:rsidRPr="003A0D5D">
              <w:t>ственными</w:t>
            </w:r>
            <w:proofErr w:type="spellEnd"/>
            <w:r w:rsidRPr="003A0D5D">
              <w:t xml:space="preserve"> полномочиями </w:t>
            </w:r>
            <w:proofErr w:type="spellStart"/>
            <w:r w:rsidRPr="003A0D5D">
              <w:t>Примор</w:t>
            </w:r>
            <w:r>
              <w:t>-</w:t>
            </w:r>
            <w:r w:rsidRPr="003A0D5D">
              <w:t>ского</w:t>
            </w:r>
            <w:proofErr w:type="spellEnd"/>
            <w:r w:rsidRPr="003A0D5D">
              <w:t xml:space="preserve"> края по организации </w:t>
            </w:r>
            <w:proofErr w:type="spellStart"/>
            <w:r w:rsidRPr="003A0D5D">
              <w:t>прове</w:t>
            </w:r>
            <w:r>
              <w:t>-</w:t>
            </w:r>
            <w:r w:rsidRPr="003A0D5D">
              <w:t>дения</w:t>
            </w:r>
            <w:proofErr w:type="spellEnd"/>
            <w:r w:rsidRPr="003A0D5D">
              <w:t xml:space="preserve"> мероприятий по </w:t>
            </w:r>
            <w:proofErr w:type="spellStart"/>
            <w:r w:rsidRPr="003A0D5D">
              <w:t>предупре</w:t>
            </w:r>
            <w:r>
              <w:t>-</w:t>
            </w:r>
            <w:r w:rsidRPr="003A0D5D">
              <w:t>ждению</w:t>
            </w:r>
            <w:proofErr w:type="spellEnd"/>
            <w:r w:rsidRPr="003A0D5D">
              <w:t xml:space="preserve"> и ликвидации болезней животных, их лечению, отлову и содержанию безнадзорных живот</w:t>
            </w:r>
            <w:r>
              <w:t>-</w:t>
            </w:r>
            <w:proofErr w:type="spellStart"/>
            <w:r w:rsidRPr="003A0D5D">
              <w:t>ных</w:t>
            </w:r>
            <w:proofErr w:type="spellEnd"/>
            <w:r w:rsidRPr="003A0D5D">
              <w:t xml:space="preserve">, защите населения от </w:t>
            </w:r>
            <w:proofErr w:type="spellStart"/>
            <w:r w:rsidRPr="003A0D5D">
              <w:t>болез</w:t>
            </w:r>
            <w:proofErr w:type="spellEnd"/>
            <w:r>
              <w:t>-</w:t>
            </w:r>
            <w:r w:rsidRPr="003A0D5D">
              <w:t>ней, общих для человека и живот</w:t>
            </w:r>
            <w:r>
              <w:t>-</w:t>
            </w:r>
            <w:proofErr w:type="spellStart"/>
            <w:r w:rsidRPr="003A0D5D">
              <w:t>ных</w:t>
            </w:r>
            <w:proofErr w:type="spellEnd"/>
            <w:r w:rsidRPr="003A0D5D">
              <w:t>"</w:t>
            </w:r>
            <w:proofErr w:type="gramEnd"/>
          </w:p>
          <w:p w:rsidR="000B3FB2" w:rsidRPr="003A0D5D" w:rsidRDefault="000B3FB2" w:rsidP="0094344A">
            <w:pPr>
              <w:ind w:left="-108"/>
              <w:jc w:val="both"/>
            </w:pPr>
          </w:p>
        </w:tc>
      </w:tr>
    </w:tbl>
    <w:p w:rsidR="003A0D5D" w:rsidRPr="003A0D5D" w:rsidRDefault="003A0D5D" w:rsidP="003A0D5D">
      <w:pPr>
        <w:ind w:firstLine="709"/>
      </w:pPr>
      <w:r w:rsidRPr="003A0D5D">
        <w:t>Законодательное Собрание Приморского края</w:t>
      </w:r>
    </w:p>
    <w:p w:rsidR="003A0D5D" w:rsidRPr="003A0D5D" w:rsidRDefault="003A0D5D" w:rsidP="003A0D5D"/>
    <w:p w:rsidR="003A0D5D" w:rsidRPr="003A0D5D" w:rsidRDefault="003A0D5D" w:rsidP="003A0D5D">
      <w:r w:rsidRPr="003A0D5D">
        <w:t>ПОСТАНОВЛЯЕТ:</w:t>
      </w:r>
    </w:p>
    <w:p w:rsidR="003A0D5D" w:rsidRPr="003A0D5D" w:rsidRDefault="003A0D5D" w:rsidP="003A0D5D"/>
    <w:p w:rsidR="003A0D5D" w:rsidRPr="003A0D5D" w:rsidRDefault="003A0D5D" w:rsidP="003A0D5D">
      <w:pPr>
        <w:ind w:firstLine="709"/>
        <w:jc w:val="both"/>
      </w:pPr>
      <w:proofErr w:type="gramStart"/>
      <w:r w:rsidRPr="003A0D5D">
        <w:t>1.Принять Закон Приморского края "О внесении изменений в приложение к Закону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животных".</w:t>
      </w:r>
      <w:proofErr w:type="gramEnd"/>
    </w:p>
    <w:p w:rsidR="003A0D5D" w:rsidRPr="003A0D5D" w:rsidRDefault="003A0D5D" w:rsidP="003A0D5D">
      <w:pPr>
        <w:ind w:firstLine="709"/>
        <w:jc w:val="both"/>
      </w:pPr>
    </w:p>
    <w:p w:rsidR="003A0D5D" w:rsidRPr="003A0D5D" w:rsidRDefault="003A0D5D" w:rsidP="003A0D5D">
      <w:pPr>
        <w:ind w:firstLine="709"/>
        <w:jc w:val="both"/>
      </w:pPr>
      <w:r w:rsidRPr="003A0D5D">
        <w:t>2.Направить указанный Закон Губернатору Приморского края для обнародования.</w:t>
      </w:r>
    </w:p>
    <w:p w:rsidR="003A0D5D" w:rsidRPr="003A0D5D" w:rsidRDefault="003A0D5D" w:rsidP="003A0D5D">
      <w:pPr>
        <w:ind w:firstLine="709"/>
        <w:jc w:val="both"/>
      </w:pPr>
    </w:p>
    <w:p w:rsidR="003A0D5D" w:rsidRPr="003A0D5D" w:rsidRDefault="003A0D5D" w:rsidP="003A0D5D">
      <w:pPr>
        <w:ind w:firstLine="709"/>
        <w:jc w:val="both"/>
      </w:pPr>
      <w:r w:rsidRPr="003A0D5D">
        <w:t>3.Настоящее постановление вступает в силу со дня его принятия.</w:t>
      </w:r>
    </w:p>
    <w:p w:rsidR="003A0D5D" w:rsidRPr="003A0D5D" w:rsidRDefault="003A0D5D" w:rsidP="003A0D5D">
      <w:pPr>
        <w:ind w:firstLine="709"/>
        <w:jc w:val="both"/>
      </w:pPr>
      <w:bookmarkStart w:id="0" w:name="_GoBack"/>
      <w:bookmarkEnd w:id="0"/>
    </w:p>
    <w:p w:rsidR="003A0D5D" w:rsidRPr="003A0D5D" w:rsidRDefault="003A0D5D" w:rsidP="003A0D5D"/>
    <w:p w:rsidR="003A0D5D" w:rsidRPr="003A0D5D" w:rsidRDefault="003A0D5D" w:rsidP="003A0D5D"/>
    <w:p w:rsidR="003A0D5D" w:rsidRPr="003A0D5D" w:rsidRDefault="003A0D5D" w:rsidP="003A0D5D">
      <w:r w:rsidRPr="003A0D5D">
        <w:t>Председатель</w:t>
      </w:r>
    </w:p>
    <w:p w:rsidR="00931FD6" w:rsidRDefault="003A0D5D">
      <w:r w:rsidRPr="003A0D5D">
        <w:t>Законодательного Собрания                                                                  А.И. Ролик</w:t>
      </w: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126F" w:rsidRDefault="008C126F">
      <w:r>
        <w:separator/>
      </w:r>
    </w:p>
  </w:endnote>
  <w:endnote w:type="continuationSeparator" w:id="0">
    <w:p w:rsidR="008C126F" w:rsidRDefault="008C12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126F" w:rsidRDefault="008C126F">
      <w:r>
        <w:separator/>
      </w:r>
    </w:p>
  </w:footnote>
  <w:footnote w:type="continuationSeparator" w:id="0">
    <w:p w:rsidR="008C126F" w:rsidRDefault="008C12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A0D5D"/>
    <w:rsid w:val="00057575"/>
    <w:rsid w:val="000B3FB2"/>
    <w:rsid w:val="000D628E"/>
    <w:rsid w:val="000E5228"/>
    <w:rsid w:val="00123119"/>
    <w:rsid w:val="00155F7F"/>
    <w:rsid w:val="003325F4"/>
    <w:rsid w:val="00392E21"/>
    <w:rsid w:val="003A0D5D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C126F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2017-01-25T03:49:00Z</cp:lastPrinted>
  <dcterms:created xsi:type="dcterms:W3CDTF">2017-01-25T03:48:00Z</dcterms:created>
  <dcterms:modified xsi:type="dcterms:W3CDTF">2017-01-25T03:49:00Z</dcterms:modified>
</cp:coreProperties>
</file>