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должности мировых судей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55E6" w:rsidRDefault="00E455E6" w:rsidP="00E455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Назначить на должности мировых судей в Приморском крае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трехлетний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срок полномочий:</w:t>
      </w:r>
    </w:p>
    <w:p w:rsidR="00E455E6" w:rsidRDefault="00E455E6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E455E6" w:rsidRPr="00E455E6" w:rsidTr="00232EEC">
        <w:tc>
          <w:tcPr>
            <w:tcW w:w="3626" w:type="dxa"/>
          </w:tcPr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Пляскину</w:t>
            </w:r>
            <w:proofErr w:type="spellEnd"/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Елену Геннадьевну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E455E6" w:rsidRPr="00E455E6" w:rsidRDefault="00E455E6" w:rsidP="00E45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455E6" w:rsidRPr="00E455E6" w:rsidRDefault="00E455E6" w:rsidP="00E45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мировым судьей судебного участка № 97 судебного района города Большого Камня и </w:t>
            </w:r>
            <w:proofErr w:type="spellStart"/>
            <w:r w:rsidRPr="00E45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Шкотовского</w:t>
            </w:r>
            <w:proofErr w:type="spellEnd"/>
            <w:r w:rsidRPr="00E45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Приморского края;</w:t>
            </w:r>
          </w:p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55E6" w:rsidRPr="00E455E6" w:rsidTr="00232EEC">
        <w:tc>
          <w:tcPr>
            <w:tcW w:w="3626" w:type="dxa"/>
          </w:tcPr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Яловегу</w:t>
            </w:r>
            <w:proofErr w:type="spellEnd"/>
          </w:p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Наталью Николаевну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E455E6" w:rsidRPr="00E455E6" w:rsidRDefault="00E455E6" w:rsidP="00E45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E455E6" w:rsidRPr="00E455E6" w:rsidRDefault="00E455E6" w:rsidP="00E45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E455E6" w:rsidRPr="00E455E6" w:rsidRDefault="00E455E6" w:rsidP="00E455E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55E6" w:rsidRPr="00E455E6" w:rsidRDefault="00E455E6" w:rsidP="00E455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50 судебного района города Находки Приморского края.</w:t>
            </w:r>
          </w:p>
        </w:tc>
      </w:tr>
    </w:tbl>
    <w:p w:rsidR="00E455E6" w:rsidRDefault="00E455E6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365DA0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455E6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.Назначить Манько Наталью Анатольевну </w:t>
      </w:r>
      <w:r w:rsidRPr="002E4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мировым судьей судебного участка № 24 Советского судебного района города Владивостока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пятилетний срок полномочий.</w:t>
      </w:r>
    </w:p>
    <w:p w:rsidR="00D24EF6" w:rsidRDefault="00D24EF6" w:rsidP="00365D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4EF6" w:rsidRDefault="00365DA0" w:rsidP="00966D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455E6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Назначить на должности мировых судей в Приморском крае на пятилетний срок полномочий:</w:t>
      </w:r>
    </w:p>
    <w:p w:rsidR="00365DA0" w:rsidRPr="00AA1F62" w:rsidRDefault="00365DA0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6"/>
        <w:gridCol w:w="451"/>
        <w:gridCol w:w="5529"/>
      </w:tblGrid>
      <w:tr w:rsidR="00365DA0" w:rsidRPr="002E4996" w:rsidTr="00365DA0">
        <w:tc>
          <w:tcPr>
            <w:tcW w:w="3626" w:type="dxa"/>
          </w:tcPr>
          <w:p w:rsidR="00365DA0" w:rsidRPr="002E4996" w:rsidRDefault="00365DA0" w:rsidP="009D3CD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Сошневу</w:t>
            </w:r>
            <w:proofErr w:type="spellEnd"/>
          </w:p>
          <w:p w:rsidR="00365DA0" w:rsidRPr="002E4996" w:rsidRDefault="00365DA0" w:rsidP="009D3CD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Ольгу Юрьевну</w:t>
            </w:r>
          </w:p>
        </w:tc>
        <w:tc>
          <w:tcPr>
            <w:tcW w:w="451" w:type="dxa"/>
          </w:tcPr>
          <w:p w:rsidR="00365DA0" w:rsidRPr="002E4996" w:rsidRDefault="00365DA0" w:rsidP="009D3CD6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65DA0" w:rsidRPr="002E4996" w:rsidRDefault="00365DA0" w:rsidP="009D3CD6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529" w:type="dxa"/>
          </w:tcPr>
          <w:p w:rsidR="00365DA0" w:rsidRPr="002E4996" w:rsidRDefault="00365DA0" w:rsidP="009D3CD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5DA0" w:rsidRPr="002E4996" w:rsidRDefault="00365DA0" w:rsidP="009D3CD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91 Хасанского судебного района Приморского края;</w:t>
            </w:r>
          </w:p>
          <w:p w:rsidR="00365DA0" w:rsidRPr="002E4996" w:rsidRDefault="00365DA0" w:rsidP="009D3CD6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5DA0" w:rsidRPr="002E4996" w:rsidTr="00365DA0">
        <w:tc>
          <w:tcPr>
            <w:tcW w:w="3626" w:type="dxa"/>
          </w:tcPr>
          <w:p w:rsidR="00365DA0" w:rsidRPr="002E4996" w:rsidRDefault="00365DA0" w:rsidP="00711393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Шмакова</w:t>
            </w:r>
          </w:p>
          <w:p w:rsidR="00365DA0" w:rsidRPr="002E4996" w:rsidRDefault="00365DA0" w:rsidP="00711393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Дениса Владимировича</w:t>
            </w:r>
          </w:p>
        </w:tc>
        <w:tc>
          <w:tcPr>
            <w:tcW w:w="451" w:type="dxa"/>
          </w:tcPr>
          <w:p w:rsidR="00365DA0" w:rsidRPr="002E4996" w:rsidRDefault="00365DA0" w:rsidP="00711393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365DA0" w:rsidRPr="002E4996" w:rsidRDefault="00365DA0" w:rsidP="00711393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529" w:type="dxa"/>
          </w:tcPr>
          <w:p w:rsidR="00365DA0" w:rsidRPr="002E4996" w:rsidRDefault="00365DA0" w:rsidP="00711393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5DA0" w:rsidRPr="002E4996" w:rsidRDefault="00365DA0" w:rsidP="00806E72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мировым судьей судебного участка № 98 </w:t>
            </w:r>
            <w:proofErr w:type="spellStart"/>
            <w:r w:rsidRPr="002E49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Яковлевского</w:t>
            </w:r>
            <w:proofErr w:type="spellEnd"/>
            <w:r w:rsidRPr="002E49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судебного района 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66DDE" w:rsidRDefault="00E455E6" w:rsidP="00966D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4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66DDE"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Назначить на должности мировых судей в Приморском крае на пятилетний срок полномочий:</w:t>
      </w:r>
    </w:p>
    <w:p w:rsidR="00365DA0" w:rsidRDefault="00365DA0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451"/>
        <w:gridCol w:w="5529"/>
      </w:tblGrid>
      <w:tr w:rsidR="00365DA0" w:rsidRPr="00B875CF" w:rsidTr="00365DA0">
        <w:tc>
          <w:tcPr>
            <w:tcW w:w="3626" w:type="dxa"/>
          </w:tcPr>
          <w:p w:rsidR="00365DA0" w:rsidRPr="00365DA0" w:rsidRDefault="00365DA0" w:rsidP="00365DA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5DA0">
              <w:rPr>
                <w:rFonts w:ascii="Times New Roman" w:hAnsi="Times New Roman" w:cs="Times New Roman"/>
                <w:sz w:val="28"/>
                <w:szCs w:val="28"/>
              </w:rPr>
              <w:t>Бадеева</w:t>
            </w:r>
            <w:proofErr w:type="spellEnd"/>
          </w:p>
          <w:p w:rsidR="00365DA0" w:rsidRPr="00365DA0" w:rsidRDefault="00365DA0" w:rsidP="00365DA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DA0">
              <w:rPr>
                <w:rFonts w:ascii="Times New Roman" w:hAnsi="Times New Roman" w:cs="Times New Roman"/>
                <w:sz w:val="28"/>
                <w:szCs w:val="28"/>
              </w:rPr>
              <w:t>Александра Владимировича</w:t>
            </w:r>
          </w:p>
        </w:tc>
        <w:tc>
          <w:tcPr>
            <w:tcW w:w="451" w:type="dxa"/>
            <w:tcBorders>
              <w:left w:val="nil"/>
            </w:tcBorders>
          </w:tcPr>
          <w:p w:rsidR="00365DA0" w:rsidRPr="00365DA0" w:rsidRDefault="00365DA0" w:rsidP="00365D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DA0" w:rsidRPr="00365DA0" w:rsidRDefault="00365DA0" w:rsidP="00365D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5DA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9" w:type="dxa"/>
          </w:tcPr>
          <w:p w:rsidR="00365DA0" w:rsidRPr="00365DA0" w:rsidRDefault="00365DA0" w:rsidP="00365DA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DA0" w:rsidRDefault="00365DA0" w:rsidP="00365DA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DA0">
              <w:rPr>
                <w:rFonts w:ascii="Times New Roman" w:hAnsi="Times New Roman" w:cs="Times New Roman"/>
                <w:sz w:val="28"/>
                <w:szCs w:val="28"/>
              </w:rPr>
              <w:t>мировым судьей судебного участка № 4 Ленинского судебного района города Владивостока Приморского края;</w:t>
            </w:r>
          </w:p>
          <w:p w:rsidR="00365DA0" w:rsidRPr="00365DA0" w:rsidRDefault="00365DA0" w:rsidP="00365DA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6DDE" w:rsidRPr="00B875CF" w:rsidTr="00365DA0">
        <w:tc>
          <w:tcPr>
            <w:tcW w:w="3626" w:type="dxa"/>
          </w:tcPr>
          <w:p w:rsidR="00966DDE" w:rsidRPr="002E4996" w:rsidRDefault="00966DDE" w:rsidP="00966D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Ярмоленко</w:t>
            </w:r>
          </w:p>
          <w:p w:rsidR="00966DDE" w:rsidRPr="002E4996" w:rsidRDefault="00966DDE" w:rsidP="00966D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Татьяну Евгеньевну</w:t>
            </w:r>
          </w:p>
        </w:tc>
        <w:tc>
          <w:tcPr>
            <w:tcW w:w="451" w:type="dxa"/>
            <w:tcBorders>
              <w:left w:val="nil"/>
            </w:tcBorders>
          </w:tcPr>
          <w:p w:rsidR="00966DDE" w:rsidRDefault="00966DDE" w:rsidP="00365D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6DDE" w:rsidRDefault="00966DDE" w:rsidP="00365D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9" w:type="dxa"/>
          </w:tcPr>
          <w:p w:rsidR="00966DDE" w:rsidRDefault="00966DDE" w:rsidP="00966D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6DDE" w:rsidRDefault="00966DDE" w:rsidP="00966D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9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6 Ленинского судебного района города Владивостока Приморского края.</w:t>
            </w:r>
          </w:p>
        </w:tc>
      </w:tr>
    </w:tbl>
    <w:p w:rsidR="00E455E6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55E6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постановление, за исключением пунктов 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-4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настоящего постановления,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вступает в силу со дня его принятия.</w:t>
      </w:r>
    </w:p>
    <w:p w:rsidR="00E455E6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65DA0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6.Пункт 2 настоящего постановления вступает в силу 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1 марта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>2017 года.</w:t>
      </w:r>
    </w:p>
    <w:p w:rsidR="00966DDE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.Пункт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настоящего постановления вступает в силу с 1 апреля 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2017 года.</w:t>
      </w:r>
    </w:p>
    <w:p w:rsidR="00966DDE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6DDE" w:rsidRPr="00AA1F62" w:rsidRDefault="00E455E6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.Пункт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bookmarkStart w:id="0" w:name="_GoBack"/>
      <w:bookmarkEnd w:id="0"/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настоящего постановления вступает в силу с 1 мая </w:t>
      </w:r>
      <w:r w:rsidR="00966DD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2017 года.</w:t>
      </w:r>
    </w:p>
    <w:p w:rsidR="003635DB" w:rsidRDefault="003635DB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966DDE" w:rsidRPr="00C65E06" w:rsidRDefault="00966DD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E455E6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3415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1C4725"/>
    <w:rsid w:val="002D338C"/>
    <w:rsid w:val="002E4996"/>
    <w:rsid w:val="003415AF"/>
    <w:rsid w:val="00357EF8"/>
    <w:rsid w:val="003635DB"/>
    <w:rsid w:val="00365DA0"/>
    <w:rsid w:val="00424BA6"/>
    <w:rsid w:val="006A695F"/>
    <w:rsid w:val="00762D41"/>
    <w:rsid w:val="00787461"/>
    <w:rsid w:val="008029E5"/>
    <w:rsid w:val="00806E72"/>
    <w:rsid w:val="00845D6D"/>
    <w:rsid w:val="008B77DC"/>
    <w:rsid w:val="00966DDE"/>
    <w:rsid w:val="00991F7F"/>
    <w:rsid w:val="00AA1F62"/>
    <w:rsid w:val="00AD5484"/>
    <w:rsid w:val="00C65E06"/>
    <w:rsid w:val="00CF6FB4"/>
    <w:rsid w:val="00D24EF6"/>
    <w:rsid w:val="00E455E6"/>
    <w:rsid w:val="00EE21EA"/>
    <w:rsid w:val="00F35DC8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588B9-E440-4334-8DF0-6EBB3E6E6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cp:lastPrinted>2017-01-11T06:19:00Z</cp:lastPrinted>
  <dcterms:created xsi:type="dcterms:W3CDTF">2017-01-11T06:12:00Z</dcterms:created>
  <dcterms:modified xsi:type="dcterms:W3CDTF">2017-01-11T06:32:00Z</dcterms:modified>
</cp:coreProperties>
</file>