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4444127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F5836" w:rsidRDefault="00FF5836" w:rsidP="00FF5836">
      <w:pPr>
        <w:ind w:right="-2"/>
        <w:jc w:val="center"/>
        <w:rPr>
          <w:b/>
          <w:szCs w:val="28"/>
        </w:rPr>
      </w:pPr>
      <w:r>
        <w:rPr>
          <w:b/>
          <w:szCs w:val="28"/>
        </w:rPr>
        <w:t>О ВНЕСЕНИИ ИЗМЕНЕНИЙ В СТАТЬЮ 4 ЗАКОНА ПРИМОРСКОГО КРАЯ "ОБ ОРГАНИЗАЦИИ ТРАНСПОРТНОГО ОБСЛУЖИВАНИЯ НАСЕЛЕНИЯ В ПРИМОРСКОМ КРАЕ"</w:t>
      </w:r>
    </w:p>
    <w:p w:rsidR="00FF5836" w:rsidRPr="008C035A" w:rsidRDefault="00FF5836" w:rsidP="00FF5836">
      <w:pPr>
        <w:widowControl w:val="0"/>
        <w:autoSpaceDE w:val="0"/>
        <w:autoSpaceDN w:val="0"/>
        <w:adjustRightInd w:val="0"/>
        <w:ind w:right="-2" w:firstLine="709"/>
        <w:jc w:val="both"/>
        <w:outlineLvl w:val="0"/>
        <w:rPr>
          <w:caps/>
          <w:szCs w:val="28"/>
        </w:rPr>
      </w:pPr>
    </w:p>
    <w:p w:rsidR="00FF5836" w:rsidRDefault="00FF5836" w:rsidP="00FF5836">
      <w:pPr>
        <w:ind w:firstLine="709"/>
        <w:jc w:val="both"/>
        <w:rPr>
          <w:szCs w:val="28"/>
        </w:rPr>
      </w:pPr>
      <w:proofErr w:type="gramStart"/>
      <w:r w:rsidRPr="008C035A">
        <w:rPr>
          <w:szCs w:val="28"/>
        </w:rPr>
        <w:t>Принят</w:t>
      </w:r>
      <w:proofErr w:type="gramEnd"/>
      <w:r w:rsidRPr="008C035A">
        <w:rPr>
          <w:szCs w:val="28"/>
        </w:rPr>
        <w:t xml:space="preserve"> Законодательным Собранием Приморского края </w:t>
      </w:r>
      <w:r>
        <w:rPr>
          <w:szCs w:val="28"/>
        </w:rPr>
        <w:t>21 декабря 2016 года</w:t>
      </w:r>
    </w:p>
    <w:p w:rsidR="00FF5836" w:rsidRPr="008C035A" w:rsidRDefault="00FF5836" w:rsidP="00FF5836">
      <w:pPr>
        <w:ind w:firstLine="709"/>
        <w:jc w:val="both"/>
        <w:rPr>
          <w:szCs w:val="28"/>
        </w:rPr>
      </w:pPr>
    </w:p>
    <w:p w:rsidR="00FF5836" w:rsidRPr="008C071F" w:rsidRDefault="00FF5836" w:rsidP="00FF5836">
      <w:pPr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8C071F">
        <w:rPr>
          <w:caps/>
          <w:szCs w:val="28"/>
        </w:rPr>
        <w:t>Статья 1</w:t>
      </w:r>
      <w:r>
        <w:rPr>
          <w:caps/>
          <w:szCs w:val="28"/>
        </w:rPr>
        <w:t>.</w:t>
      </w:r>
    </w:p>
    <w:p w:rsidR="00FF5836" w:rsidRPr="00B522E0" w:rsidRDefault="00FF5836" w:rsidP="00FF58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B522E0">
        <w:rPr>
          <w:rFonts w:ascii="Times New Roman" w:hAnsi="Times New Roman" w:cs="Times New Roman"/>
          <w:sz w:val="28"/>
          <w:szCs w:val="28"/>
        </w:rPr>
        <w:t xml:space="preserve">нести в </w:t>
      </w:r>
      <w:r>
        <w:rPr>
          <w:rFonts w:ascii="Times New Roman" w:hAnsi="Times New Roman" w:cs="Times New Roman"/>
          <w:sz w:val="28"/>
          <w:szCs w:val="28"/>
        </w:rPr>
        <w:t xml:space="preserve">статью 4 </w:t>
      </w:r>
      <w:hyperlink r:id="rId9" w:tooltip="Закон Приморского края от 02.08.2005 N 278-КЗ (ред. от 26.12.2014) &quot;Об организации транспортного обслуживания населения в Приморском крае&quot; (принят Законодательным Собранием Приморского края 20.07.2005)------------ Недействующая редакция{КонсультантПлюс}" w:history="1">
        <w:proofErr w:type="gramStart"/>
        <w:r w:rsidRPr="00B522E0">
          <w:rPr>
            <w:rFonts w:ascii="Times New Roman" w:hAnsi="Times New Roman" w:cs="Times New Roman"/>
            <w:sz w:val="28"/>
            <w:szCs w:val="28"/>
          </w:rPr>
          <w:t>Закон</w:t>
        </w:r>
        <w:proofErr w:type="gramEnd"/>
      </w:hyperlink>
      <w:r>
        <w:rPr>
          <w:rFonts w:ascii="Times New Roman" w:hAnsi="Times New Roman" w:cs="Times New Roman"/>
          <w:sz w:val="28"/>
          <w:szCs w:val="28"/>
        </w:rPr>
        <w:t>а</w:t>
      </w:r>
      <w:r w:rsidRPr="00B522E0">
        <w:rPr>
          <w:rFonts w:ascii="Times New Roman" w:hAnsi="Times New Roman" w:cs="Times New Roman"/>
          <w:sz w:val="28"/>
          <w:szCs w:val="28"/>
        </w:rPr>
        <w:t xml:space="preserve"> Приморского края от 2 августа 2005 года </w:t>
      </w:r>
      <w:r>
        <w:rPr>
          <w:rFonts w:ascii="Times New Roman" w:hAnsi="Times New Roman" w:cs="Times New Roman"/>
          <w:sz w:val="28"/>
          <w:szCs w:val="28"/>
        </w:rPr>
        <w:t>№ </w:t>
      </w:r>
      <w:r w:rsidRPr="00B522E0">
        <w:rPr>
          <w:rFonts w:ascii="Times New Roman" w:hAnsi="Times New Roman" w:cs="Times New Roman"/>
          <w:sz w:val="28"/>
          <w:szCs w:val="28"/>
        </w:rPr>
        <w:t xml:space="preserve">278-КЗ "Об организации транспортного обслуживания населения в Приморском крае" (в редакции Закона Приморского края от </w:t>
      </w:r>
      <w:r>
        <w:rPr>
          <w:rFonts w:ascii="Times New Roman" w:hAnsi="Times New Roman" w:cs="Times New Roman"/>
          <w:sz w:val="28"/>
          <w:szCs w:val="28"/>
        </w:rPr>
        <w:t>5 мая</w:t>
      </w:r>
      <w:r w:rsidRPr="00B522E0">
        <w:rPr>
          <w:rFonts w:ascii="Times New Roman" w:hAnsi="Times New Roman" w:cs="Times New Roman"/>
          <w:sz w:val="28"/>
          <w:szCs w:val="28"/>
        </w:rPr>
        <w:t xml:space="preserve"> 201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B522E0">
        <w:rPr>
          <w:rFonts w:ascii="Times New Roman" w:hAnsi="Times New Roman" w:cs="Times New Roman"/>
          <w:sz w:val="28"/>
          <w:szCs w:val="28"/>
        </w:rPr>
        <w:t xml:space="preserve">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B522E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613</w:t>
      </w:r>
      <w:r w:rsidRPr="00B522E0">
        <w:rPr>
          <w:rFonts w:ascii="Times New Roman" w:hAnsi="Times New Roman" w:cs="Times New Roman"/>
          <w:sz w:val="28"/>
          <w:szCs w:val="28"/>
        </w:rPr>
        <w:t xml:space="preserve">-КЗ) </w:t>
      </w:r>
      <w:r>
        <w:rPr>
          <w:rFonts w:ascii="Times New Roman" w:hAnsi="Times New Roman" w:cs="Times New Roman"/>
          <w:sz w:val="28"/>
          <w:szCs w:val="28"/>
        </w:rPr>
        <w:t>(Ведомости Законодательного Собрания Приморского края, 2010, №</w:t>
      </w:r>
      <w:r w:rsidRPr="001948F8">
        <w:rPr>
          <w:rFonts w:ascii="Times New Roman" w:hAnsi="Times New Roman" w:cs="Times New Roman"/>
          <w:sz w:val="28"/>
          <w:szCs w:val="28"/>
        </w:rPr>
        <w:t xml:space="preserve"> 148</w:t>
      </w:r>
      <w:r>
        <w:rPr>
          <w:rFonts w:ascii="Times New Roman" w:hAnsi="Times New Roman" w:cs="Times New Roman"/>
          <w:sz w:val="28"/>
          <w:szCs w:val="28"/>
        </w:rPr>
        <w:t>, стр.</w:t>
      </w:r>
      <w:r w:rsidRPr="001948F8">
        <w:rPr>
          <w:rFonts w:ascii="Times New Roman" w:hAnsi="Times New Roman" w:cs="Times New Roman"/>
          <w:sz w:val="28"/>
          <w:szCs w:val="28"/>
        </w:rPr>
        <w:t xml:space="preserve"> 107</w:t>
      </w:r>
      <w:r>
        <w:rPr>
          <w:rFonts w:ascii="Times New Roman" w:hAnsi="Times New Roman" w:cs="Times New Roman"/>
          <w:sz w:val="28"/>
          <w:szCs w:val="28"/>
        </w:rPr>
        <w:t>; 2014, № 81, стр. 10, №</w:t>
      </w:r>
      <w:r w:rsidRPr="001948F8">
        <w:rPr>
          <w:rFonts w:ascii="Times New Roman" w:hAnsi="Times New Roman" w:cs="Times New Roman"/>
          <w:sz w:val="28"/>
          <w:szCs w:val="28"/>
        </w:rPr>
        <w:t xml:space="preserve"> 103</w:t>
      </w:r>
      <w:r>
        <w:rPr>
          <w:rFonts w:ascii="Times New Roman" w:hAnsi="Times New Roman" w:cs="Times New Roman"/>
          <w:sz w:val="28"/>
          <w:szCs w:val="28"/>
        </w:rPr>
        <w:t xml:space="preserve">, стр. 96; </w:t>
      </w:r>
      <w:proofErr w:type="gramStart"/>
      <w:r>
        <w:rPr>
          <w:rFonts w:ascii="Times New Roman" w:hAnsi="Times New Roman" w:cs="Times New Roman"/>
          <w:sz w:val="28"/>
          <w:szCs w:val="28"/>
        </w:rPr>
        <w:t>2016, №</w:t>
      </w:r>
      <w:r w:rsidRPr="001948F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148, стр. 13, № 166, стр. 14, стр. 60) </w:t>
      </w:r>
      <w:r w:rsidRPr="00B522E0">
        <w:rPr>
          <w:rFonts w:ascii="Times New Roman" w:hAnsi="Times New Roman" w:cs="Times New Roman"/>
          <w:sz w:val="28"/>
          <w:szCs w:val="28"/>
        </w:rPr>
        <w:t>следующ</w:t>
      </w:r>
      <w:r>
        <w:rPr>
          <w:rFonts w:ascii="Times New Roman" w:hAnsi="Times New Roman" w:cs="Times New Roman"/>
          <w:sz w:val="28"/>
          <w:szCs w:val="28"/>
        </w:rPr>
        <w:t>ие</w:t>
      </w:r>
      <w:r w:rsidRPr="00B522E0">
        <w:rPr>
          <w:rFonts w:ascii="Times New Roman" w:hAnsi="Times New Roman" w:cs="Times New Roman"/>
          <w:sz w:val="28"/>
          <w:szCs w:val="28"/>
        </w:rPr>
        <w:t xml:space="preserve"> изменени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B522E0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FF5836" w:rsidRDefault="00FF5836" w:rsidP="00FF58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1)в пункте 6 после слов ", </w:t>
      </w:r>
      <w:r w:rsidRPr="00A01343">
        <w:rPr>
          <w:rFonts w:ascii="Times New Roman" w:hAnsi="Times New Roman" w:cs="Times New Roman"/>
          <w:sz w:val="28"/>
          <w:szCs w:val="28"/>
        </w:rPr>
        <w:t>в целях обеспечения условий инвалидам</w:t>
      </w:r>
      <w:r>
        <w:rPr>
          <w:rFonts w:ascii="Times New Roman" w:hAnsi="Times New Roman" w:cs="Times New Roman"/>
          <w:sz w:val="28"/>
          <w:szCs w:val="28"/>
        </w:rPr>
        <w:t>" дополнить словами "и другим маломобильным группам населения";</w:t>
      </w:r>
    </w:p>
    <w:p w:rsidR="00FF5836" w:rsidRDefault="00FF5836" w:rsidP="00FF583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2)в пункте 7 после слов "</w:t>
      </w:r>
      <w:r w:rsidRPr="00A01343">
        <w:rPr>
          <w:rFonts w:ascii="Times New Roman" w:hAnsi="Times New Roman" w:cs="Times New Roman"/>
          <w:sz w:val="28"/>
          <w:szCs w:val="28"/>
        </w:rPr>
        <w:t>, а также обеспечение инвалидам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A013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дополнить словами "и другим маломобильным группам населения";</w:t>
      </w:r>
    </w:p>
    <w:p w:rsidR="00FF5836" w:rsidRDefault="00FF5836" w:rsidP="00FF5836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3)пункт 8 дополнить словами ", </w:t>
      </w:r>
      <w:r w:rsidRPr="00260E5A">
        <w:rPr>
          <w:rFonts w:ascii="Times New Roman" w:hAnsi="Times New Roman" w:cs="Times New Roman"/>
          <w:sz w:val="28"/>
          <w:szCs w:val="28"/>
        </w:rPr>
        <w:t>а также воздушных судов, приобретаемых по договорам финансовой аренды (лизинга) в рамках государственной программы Приморского края, предусматривающей мероприятия в области развития транспортного комплекса Приморского края</w:t>
      </w:r>
      <w:proofErr w:type="gramStart"/>
      <w:r w:rsidRPr="00260E5A">
        <w:rPr>
          <w:rFonts w:ascii="Times New Roman" w:hAnsi="Times New Roman" w:cs="Times New Roman"/>
          <w:sz w:val="28"/>
          <w:szCs w:val="28"/>
        </w:rPr>
        <w:t>.".</w:t>
      </w:r>
      <w:proofErr w:type="gramEnd"/>
    </w:p>
    <w:p w:rsidR="00FF5836" w:rsidRPr="008C071F" w:rsidRDefault="00FF5836" w:rsidP="00FF5836">
      <w:pPr>
        <w:ind w:firstLine="709"/>
        <w:jc w:val="both"/>
        <w:rPr>
          <w:szCs w:val="28"/>
        </w:rPr>
      </w:pPr>
    </w:p>
    <w:p w:rsidR="00FF5836" w:rsidRPr="008C071F" w:rsidRDefault="00FF5836" w:rsidP="00FF58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caps/>
          <w:szCs w:val="28"/>
        </w:rPr>
      </w:pPr>
      <w:r w:rsidRPr="008C071F">
        <w:rPr>
          <w:caps/>
          <w:szCs w:val="28"/>
        </w:rPr>
        <w:t>Статья 2</w:t>
      </w:r>
      <w:r>
        <w:rPr>
          <w:caps/>
          <w:szCs w:val="28"/>
        </w:rPr>
        <w:t>.</w:t>
      </w:r>
    </w:p>
    <w:p w:rsidR="00FF5836" w:rsidRPr="008C071F" w:rsidRDefault="00FF5836" w:rsidP="00FF5836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8C071F">
        <w:rPr>
          <w:szCs w:val="28"/>
        </w:rPr>
        <w:t>Настоящий Закон вступает в силу со дня его официального опубликования.</w:t>
      </w:r>
    </w:p>
    <w:p w:rsidR="00FF5836" w:rsidRDefault="00FF5836" w:rsidP="00FF58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F5836" w:rsidRDefault="00FF5836" w:rsidP="00FF58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FF5836" w:rsidRPr="008C035A" w:rsidRDefault="00FF5836" w:rsidP="00FF5836">
      <w:pPr>
        <w:widowControl w:val="0"/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426C7A" w:rsidRPr="00426C7A" w:rsidRDefault="00426C7A" w:rsidP="00426C7A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proofErr w:type="gramStart"/>
      <w:r w:rsidRPr="00426C7A">
        <w:rPr>
          <w:szCs w:val="28"/>
        </w:rPr>
        <w:t>Исполняющий</w:t>
      </w:r>
      <w:proofErr w:type="gramEnd"/>
      <w:r w:rsidRPr="00426C7A">
        <w:rPr>
          <w:szCs w:val="28"/>
        </w:rPr>
        <w:t xml:space="preserve"> обязанности </w:t>
      </w:r>
    </w:p>
    <w:p w:rsidR="00426C7A" w:rsidRPr="00426C7A" w:rsidRDefault="00426C7A" w:rsidP="00426C7A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426C7A">
        <w:rPr>
          <w:szCs w:val="28"/>
        </w:rPr>
        <w:t>Губернатора края                                                                        В.И. Усольцев</w:t>
      </w:r>
    </w:p>
    <w:p w:rsidR="00BE0544" w:rsidRDefault="00BE0544" w:rsidP="00426C7A">
      <w:pPr>
        <w:tabs>
          <w:tab w:val="left" w:pos="5477"/>
        </w:tabs>
        <w:autoSpaceDE w:val="0"/>
        <w:autoSpaceDN w:val="0"/>
        <w:adjustRightInd w:val="0"/>
        <w:jc w:val="both"/>
      </w:pPr>
    </w:p>
    <w:p w:rsidR="005F1160" w:rsidRDefault="005F1160" w:rsidP="00426C7A">
      <w:pPr>
        <w:tabs>
          <w:tab w:val="left" w:pos="5477"/>
        </w:tabs>
        <w:autoSpaceDE w:val="0"/>
        <w:autoSpaceDN w:val="0"/>
        <w:adjustRightInd w:val="0"/>
        <w:jc w:val="both"/>
      </w:pPr>
      <w:bookmarkStart w:id="0" w:name="_GoBack"/>
      <w:r>
        <w:t>г. Владивосток</w:t>
      </w:r>
    </w:p>
    <w:p w:rsidR="005F1160" w:rsidRDefault="005F1160" w:rsidP="00426C7A">
      <w:pPr>
        <w:tabs>
          <w:tab w:val="left" w:pos="5477"/>
        </w:tabs>
        <w:autoSpaceDE w:val="0"/>
        <w:autoSpaceDN w:val="0"/>
        <w:adjustRightInd w:val="0"/>
        <w:jc w:val="both"/>
      </w:pPr>
      <w:r>
        <w:t>28 декабря 2016 года</w:t>
      </w:r>
    </w:p>
    <w:p w:rsidR="005F1160" w:rsidRDefault="005F1160" w:rsidP="00426C7A">
      <w:pPr>
        <w:tabs>
          <w:tab w:val="left" w:pos="5477"/>
        </w:tabs>
        <w:autoSpaceDE w:val="0"/>
        <w:autoSpaceDN w:val="0"/>
        <w:adjustRightInd w:val="0"/>
        <w:jc w:val="both"/>
      </w:pPr>
      <w:r>
        <w:t>№ 54-КЗ</w:t>
      </w:r>
      <w:bookmarkEnd w:id="0"/>
    </w:p>
    <w:sectPr w:rsidR="005F1160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7FFB" w:rsidRDefault="002C7FFB">
      <w:r>
        <w:separator/>
      </w:r>
    </w:p>
  </w:endnote>
  <w:endnote w:type="continuationSeparator" w:id="0">
    <w:p w:rsidR="002C7FFB" w:rsidRDefault="002C7F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7FFB" w:rsidRDefault="002C7FFB">
      <w:r>
        <w:separator/>
      </w:r>
    </w:p>
  </w:footnote>
  <w:footnote w:type="continuationSeparator" w:id="0">
    <w:p w:rsidR="002C7FFB" w:rsidRDefault="002C7FF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5836"/>
    <w:rsid w:val="0003291F"/>
    <w:rsid w:val="002C7FFB"/>
    <w:rsid w:val="002E34AA"/>
    <w:rsid w:val="00380EE1"/>
    <w:rsid w:val="003B26E7"/>
    <w:rsid w:val="00426C7A"/>
    <w:rsid w:val="0047435B"/>
    <w:rsid w:val="005A2827"/>
    <w:rsid w:val="005F1160"/>
    <w:rsid w:val="00AB70F9"/>
    <w:rsid w:val="00AC31EC"/>
    <w:rsid w:val="00B14397"/>
    <w:rsid w:val="00BE0544"/>
    <w:rsid w:val="00E20D9A"/>
    <w:rsid w:val="00E34273"/>
    <w:rsid w:val="00E60B2A"/>
    <w:rsid w:val="00F23036"/>
    <w:rsid w:val="00F61445"/>
    <w:rsid w:val="00FD1087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FF5836"/>
    <w:pPr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355993F2648358766139AE13A4F1747987A82BB56D9EC21EA12AE82514A29CkEm6D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2016-12-26T07:01:00Z</cp:lastPrinted>
  <dcterms:created xsi:type="dcterms:W3CDTF">2016-12-28T04:42:00Z</dcterms:created>
  <dcterms:modified xsi:type="dcterms:W3CDTF">2016-12-28T04:42:00Z</dcterms:modified>
</cp:coreProperties>
</file>