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66" w:rsidRDefault="00843166" w:rsidP="00BE31A3">
      <w:pPr>
        <w:ind w:left="6521"/>
      </w:pPr>
      <w:r>
        <w:t>Приложение 8</w:t>
      </w:r>
    </w:p>
    <w:p w:rsidR="00843166" w:rsidRDefault="00843166" w:rsidP="00BE31A3">
      <w:pPr>
        <w:ind w:left="6521"/>
      </w:pPr>
      <w:r>
        <w:t xml:space="preserve">к </w:t>
      </w:r>
      <w:r w:rsidR="009D5227">
        <w:t>З</w:t>
      </w:r>
      <w:r>
        <w:t>акон</w:t>
      </w:r>
      <w:r w:rsidR="009D5227">
        <w:t>у</w:t>
      </w:r>
    </w:p>
    <w:p w:rsidR="008C45D8" w:rsidRDefault="00843166" w:rsidP="00BE31A3">
      <w:pPr>
        <w:ind w:left="6521"/>
      </w:pPr>
      <w:r>
        <w:t>Приморского края</w:t>
      </w:r>
    </w:p>
    <w:p w:rsidR="00843166" w:rsidRDefault="00BE31A3" w:rsidP="00BE31A3">
      <w:pPr>
        <w:ind w:left="6521"/>
      </w:pPr>
      <w:r>
        <w:t>от 23.12.2016 № 52-КЗ</w:t>
      </w:r>
    </w:p>
    <w:p w:rsidR="00BE31A3" w:rsidRDefault="00BE31A3" w:rsidP="00843166">
      <w:pPr>
        <w:jc w:val="center"/>
      </w:pPr>
    </w:p>
    <w:p w:rsidR="00843166" w:rsidRDefault="00843166" w:rsidP="00843166">
      <w:pPr>
        <w:jc w:val="center"/>
      </w:pPr>
      <w:bookmarkStart w:id="0" w:name="_GoBack"/>
      <w:bookmarkEnd w:id="0"/>
      <w:r>
        <w:t>Перечень</w:t>
      </w:r>
    </w:p>
    <w:p w:rsidR="00843166" w:rsidRDefault="00843166" w:rsidP="00843166">
      <w:pPr>
        <w:jc w:val="center"/>
        <w:rPr>
          <w:rFonts w:eastAsia="Times New Roman" w:cs="Times New Roman"/>
          <w:szCs w:val="28"/>
          <w:lang w:eastAsia="ru-RU"/>
        </w:rPr>
      </w:pPr>
      <w:r w:rsidRPr="00843166">
        <w:rPr>
          <w:rFonts w:eastAsia="Times New Roman" w:cs="Times New Roman"/>
          <w:szCs w:val="28"/>
          <w:lang w:eastAsia="ru-RU"/>
        </w:rPr>
        <w:t>главных администраторов источников внутреннего</w:t>
      </w:r>
    </w:p>
    <w:p w:rsidR="00843166" w:rsidRPr="00843166" w:rsidRDefault="00843166" w:rsidP="00843166">
      <w:pPr>
        <w:jc w:val="center"/>
        <w:rPr>
          <w:rFonts w:eastAsia="Times New Roman" w:cs="Times New Roman"/>
          <w:szCs w:val="28"/>
          <w:lang w:eastAsia="ru-RU"/>
        </w:rPr>
      </w:pPr>
      <w:r w:rsidRPr="00843166">
        <w:rPr>
          <w:rFonts w:eastAsia="Times New Roman" w:cs="Times New Roman"/>
          <w:szCs w:val="28"/>
          <w:lang w:eastAsia="ru-RU"/>
        </w:rPr>
        <w:t>финансирования дефицита краевого бюджета</w:t>
      </w:r>
    </w:p>
    <w:p w:rsidR="00843166" w:rsidRDefault="00843166" w:rsidP="00843166">
      <w:pPr>
        <w:jc w:val="center"/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5387"/>
      </w:tblGrid>
      <w:tr w:rsidR="00843166" w:rsidRPr="00843166" w:rsidTr="0063692C">
        <w:trPr>
          <w:cantSplit/>
          <w:trHeight w:val="340"/>
        </w:trPr>
        <w:tc>
          <w:tcPr>
            <w:tcW w:w="1276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right="3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Код главно-го админи-страто-ра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left="-108" w:right="-17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Главные администраторы</w:t>
            </w:r>
          </w:p>
        </w:tc>
      </w:tr>
    </w:tbl>
    <w:p w:rsidR="00A549AB" w:rsidRPr="00A549AB" w:rsidRDefault="00A549AB">
      <w:pPr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5387"/>
      </w:tblGrid>
      <w:tr w:rsidR="00843166" w:rsidRPr="00843166" w:rsidTr="0063692C">
        <w:trPr>
          <w:cantSplit/>
          <w:trHeight w:val="340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right="33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63692C">
            <w:pPr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843166" w:rsidRDefault="00843166" w:rsidP="00843166">
      <w:pPr>
        <w:jc w:val="center"/>
      </w:pPr>
    </w:p>
    <w:sectPr w:rsidR="00843166" w:rsidSect="00843166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EAF" w:rsidRDefault="00C10EAF" w:rsidP="00843166">
      <w:r>
        <w:separator/>
      </w:r>
    </w:p>
  </w:endnote>
  <w:endnote w:type="continuationSeparator" w:id="0">
    <w:p w:rsidR="00C10EAF" w:rsidRDefault="00C10EAF" w:rsidP="0084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EAF" w:rsidRDefault="00C10EAF" w:rsidP="00843166">
      <w:r>
        <w:separator/>
      </w:r>
    </w:p>
  </w:footnote>
  <w:footnote w:type="continuationSeparator" w:id="0">
    <w:p w:rsidR="00C10EAF" w:rsidRDefault="00C10EAF" w:rsidP="0084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860978"/>
      <w:docPartObj>
        <w:docPartGallery w:val="Page Numbers (Top of Page)"/>
        <w:docPartUnique/>
      </w:docPartObj>
    </w:sdtPr>
    <w:sdtEndPr/>
    <w:sdtContent>
      <w:p w:rsidR="00843166" w:rsidRDefault="0084316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1A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66"/>
    <w:rsid w:val="00553BAE"/>
    <w:rsid w:val="00625F29"/>
    <w:rsid w:val="0063692C"/>
    <w:rsid w:val="00843166"/>
    <w:rsid w:val="008C45D8"/>
    <w:rsid w:val="009D5227"/>
    <w:rsid w:val="00A549AB"/>
    <w:rsid w:val="00B417A9"/>
    <w:rsid w:val="00BE31A3"/>
    <w:rsid w:val="00C1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3166"/>
  </w:style>
  <w:style w:type="paragraph" w:styleId="a5">
    <w:name w:val="footer"/>
    <w:basedOn w:val="a"/>
    <w:link w:val="a6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3166"/>
  </w:style>
  <w:style w:type="paragraph" w:styleId="a7">
    <w:name w:val="Balloon Text"/>
    <w:basedOn w:val="a"/>
    <w:link w:val="a8"/>
    <w:uiPriority w:val="99"/>
    <w:semiHidden/>
    <w:unhideWhenUsed/>
    <w:rsid w:val="00636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3166"/>
  </w:style>
  <w:style w:type="paragraph" w:styleId="a5">
    <w:name w:val="footer"/>
    <w:basedOn w:val="a"/>
    <w:link w:val="a6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3166"/>
  </w:style>
  <w:style w:type="paragraph" w:styleId="a7">
    <w:name w:val="Balloon Text"/>
    <w:basedOn w:val="a"/>
    <w:link w:val="a8"/>
    <w:uiPriority w:val="99"/>
    <w:semiHidden/>
    <w:unhideWhenUsed/>
    <w:rsid w:val="00636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2016-12-23T05:42:00Z</cp:lastPrinted>
  <dcterms:created xsi:type="dcterms:W3CDTF">2016-10-27T23:25:00Z</dcterms:created>
  <dcterms:modified xsi:type="dcterms:W3CDTF">2016-12-23T05:42:00Z</dcterms:modified>
</cp:coreProperties>
</file>