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8" o:title=""/>
                </v:shape>
                <o:OLEObject Type="Embed" ProgID="Word.Picture.8" ShapeID="_x0000_i1025" DrawAspect="Content" ObjectID="_1543907071" r:id="rId9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6767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767A" w:rsidRPr="00C6767A">
              <w:rPr>
                <w:szCs w:val="28"/>
              </w:rPr>
              <w:t>174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6767A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6767A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>"О перераспределении полномочий между органами местного само</w:t>
            </w:r>
            <w:r>
              <w:t>-</w:t>
            </w:r>
            <w:r w:rsidRPr="00475F3B">
              <w:t xml:space="preserve">управления муниципальных </w:t>
            </w:r>
            <w:proofErr w:type="spellStart"/>
            <w:r w:rsidRPr="00475F3B">
              <w:t>обра</w:t>
            </w:r>
            <w:r>
              <w:t>-</w:t>
            </w:r>
            <w:r w:rsidRPr="00475F3B">
              <w:t>зований</w:t>
            </w:r>
            <w:proofErr w:type="spellEnd"/>
            <w:r w:rsidRPr="00475F3B">
              <w:t xml:space="preserve"> Приморского края и органами государственной власти Приморского края и внесении изменений в отдельные </w:t>
            </w:r>
            <w:proofErr w:type="spellStart"/>
            <w:r w:rsidRPr="00475F3B">
              <w:t>законо</w:t>
            </w:r>
            <w:proofErr w:type="spellEnd"/>
            <w:r>
              <w:t>-</w:t>
            </w:r>
            <w:r w:rsidRPr="00475F3B">
              <w:t>дательные акты Приморского края"</w:t>
            </w:r>
            <w:proofErr w:type="gramEnd"/>
          </w:p>
          <w:p w:rsidR="000B3FB2" w:rsidRPr="00C6767A" w:rsidRDefault="000B3FB2" w:rsidP="0094344A">
            <w:pPr>
              <w:ind w:left="-108"/>
              <w:jc w:val="both"/>
            </w:pPr>
          </w:p>
        </w:tc>
      </w:tr>
    </w:tbl>
    <w:p w:rsidR="00C6767A" w:rsidRDefault="00C6767A" w:rsidP="00AB4431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C6767A" w:rsidRDefault="00C6767A" w:rsidP="00AB4431">
      <w:pPr>
        <w:pStyle w:val="a3"/>
        <w:tabs>
          <w:tab w:val="clear" w:pos="4153"/>
          <w:tab w:val="clear" w:pos="8306"/>
        </w:tabs>
        <w:ind w:firstLine="709"/>
      </w:pPr>
    </w:p>
    <w:p w:rsidR="00C6767A" w:rsidRDefault="00C6767A" w:rsidP="00AB443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6767A" w:rsidRDefault="00C6767A" w:rsidP="00AB4431">
      <w:pPr>
        <w:ind w:firstLine="709"/>
      </w:pPr>
    </w:p>
    <w:p w:rsidR="00C6767A" w:rsidRDefault="00C6767A" w:rsidP="00AB4431">
      <w:pPr>
        <w:ind w:firstLine="709"/>
        <w:jc w:val="both"/>
      </w:pPr>
      <w:proofErr w:type="gramStart"/>
      <w:r>
        <w:t xml:space="preserve">1.Возвратить проект закона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</w:t>
      </w:r>
      <w:bookmarkStart w:id="0" w:name="_GoBack"/>
      <w:bookmarkEnd w:id="0"/>
      <w:r w:rsidRPr="00E8003C">
        <w:rPr>
          <w:szCs w:val="28"/>
        </w:rPr>
        <w:t>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 к процедуре второго чтения. </w:t>
      </w:r>
      <w:proofErr w:type="gramEnd"/>
    </w:p>
    <w:p w:rsidR="00C6767A" w:rsidRDefault="00C6767A" w:rsidP="00AB4431">
      <w:pPr>
        <w:ind w:firstLine="567"/>
        <w:jc w:val="both"/>
      </w:pPr>
    </w:p>
    <w:p w:rsidR="00C6767A" w:rsidRDefault="00C6767A" w:rsidP="00AB4431">
      <w:pPr>
        <w:pStyle w:val="a3"/>
        <w:tabs>
          <w:tab w:val="clear" w:pos="4153"/>
          <w:tab w:val="clear" w:pos="8306"/>
          <w:tab w:val="left" w:pos="-2127"/>
        </w:tabs>
        <w:ind w:firstLine="709"/>
        <w:jc w:val="both"/>
      </w:pPr>
      <w:r>
        <w:t>2.Настоящее постановление вступает в силу со дня его принятия.</w:t>
      </w:r>
    </w:p>
    <w:p w:rsidR="00C6767A" w:rsidRDefault="00C6767A" w:rsidP="00AB443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6767A" w:rsidRDefault="00C6767A" w:rsidP="00AB4431">
      <w:pPr>
        <w:pStyle w:val="a3"/>
        <w:tabs>
          <w:tab w:val="clear" w:pos="4153"/>
          <w:tab w:val="clear" w:pos="8306"/>
        </w:tabs>
        <w:ind w:firstLine="567"/>
        <w:jc w:val="both"/>
      </w:pPr>
    </w:p>
    <w:p w:rsidR="00C6767A" w:rsidRDefault="00C6767A" w:rsidP="00AB443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6767A" w:rsidRDefault="00C6767A" w:rsidP="00AB443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6767A" w:rsidRDefault="00C6767A" w:rsidP="00AB443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C6767A" w:rsidRDefault="00C6767A" w:rsidP="00AB4431"/>
    <w:p w:rsidR="00C6767A" w:rsidRDefault="00C6767A" w:rsidP="00C6767A">
      <w:r>
        <w:t xml:space="preserve">  </w:t>
      </w:r>
    </w:p>
    <w:p w:rsidR="00C6767A" w:rsidRDefault="00C6767A" w:rsidP="00C6767A"/>
    <w:p w:rsidR="00C6767A" w:rsidRDefault="00C6767A" w:rsidP="00C6767A"/>
    <w:p w:rsidR="00931FD6" w:rsidRDefault="00AE5EE6" w:rsidP="009C06BA">
      <w:r>
        <w:t xml:space="preserve">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80A" w:rsidRDefault="0051280A">
      <w:r>
        <w:separator/>
      </w:r>
    </w:p>
  </w:endnote>
  <w:endnote w:type="continuationSeparator" w:id="0">
    <w:p w:rsidR="0051280A" w:rsidRDefault="00512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80A" w:rsidRDefault="0051280A">
      <w:r>
        <w:separator/>
      </w:r>
    </w:p>
  </w:footnote>
  <w:footnote w:type="continuationSeparator" w:id="0">
    <w:p w:rsidR="0051280A" w:rsidRDefault="005128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767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280A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6CD6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3C8D"/>
    <w:rsid w:val="00A93332"/>
    <w:rsid w:val="00AB4431"/>
    <w:rsid w:val="00AE5EE6"/>
    <w:rsid w:val="00BA58C7"/>
    <w:rsid w:val="00C20E8F"/>
    <w:rsid w:val="00C6767A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6767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DC053-EACD-4276-BEED-8689C526A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2016-12-22T00:17:00Z</cp:lastPrinted>
  <dcterms:created xsi:type="dcterms:W3CDTF">2016-12-21T05:59:00Z</dcterms:created>
  <dcterms:modified xsi:type="dcterms:W3CDTF">2016-12-22T00:17:00Z</dcterms:modified>
</cp:coreProperties>
</file>