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2630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37B8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37B80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37B80" w:rsidRPr="00537B80">
              <w:rPr>
                <w:szCs w:val="28"/>
              </w:rPr>
              <w:t>162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37B8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37B80" w:rsidP="0094344A">
            <w:pPr>
              <w:ind w:left="-108"/>
              <w:jc w:val="both"/>
            </w:pPr>
            <w:proofErr w:type="gramStart"/>
            <w:r>
              <w:t>О Законе Приморского края</w:t>
            </w:r>
            <w:r>
              <w:br/>
              <w:t>"О внесении изменений в</w:t>
            </w:r>
            <w:r>
              <w:br/>
              <w:t xml:space="preserve">приложение 5 к Закону </w:t>
            </w:r>
            <w:proofErr w:type="spellStart"/>
            <w:r>
              <w:t>Примор-ского</w:t>
            </w:r>
            <w:proofErr w:type="spellEnd"/>
            <w:r>
              <w:t xml:space="preserve"> края "О разграничении имущества, находящегося в </w:t>
            </w:r>
            <w:proofErr w:type="spellStart"/>
            <w:r>
              <w:t>муни-ципальной</w:t>
            </w:r>
            <w:proofErr w:type="spellEnd"/>
            <w:r>
              <w:t xml:space="preserve"> собственности, между Михайловским муниципальным районом и поселениями, </w:t>
            </w:r>
            <w:proofErr w:type="spellStart"/>
            <w:r>
              <w:t>образо</w:t>
            </w:r>
            <w:proofErr w:type="spellEnd"/>
            <w:r>
              <w:t>-ванными в границах Михайлов-</w:t>
            </w:r>
            <w:proofErr w:type="spellStart"/>
            <w:r>
              <w:t>ского</w:t>
            </w:r>
            <w:proofErr w:type="spellEnd"/>
            <w:r>
              <w:t xml:space="preserve"> муниципального района"</w:t>
            </w:r>
            <w:proofErr w:type="gramEnd"/>
          </w:p>
          <w:p w:rsidR="000B3FB2" w:rsidRPr="00537B80" w:rsidRDefault="000B3FB2" w:rsidP="0094344A">
            <w:pPr>
              <w:ind w:left="-108"/>
              <w:jc w:val="both"/>
            </w:pPr>
          </w:p>
        </w:tc>
      </w:tr>
    </w:tbl>
    <w:p w:rsidR="00537B80" w:rsidRDefault="00537B80" w:rsidP="00537B80">
      <w:pPr>
        <w:ind w:firstLine="720"/>
        <w:jc w:val="both"/>
      </w:pPr>
      <w:r>
        <w:t>Законодательное Собрание Приморского края</w:t>
      </w:r>
    </w:p>
    <w:p w:rsidR="00537B80" w:rsidRDefault="00537B80" w:rsidP="00537B80">
      <w:pPr>
        <w:ind w:firstLine="720"/>
        <w:jc w:val="both"/>
      </w:pPr>
    </w:p>
    <w:p w:rsidR="00537B80" w:rsidRDefault="00537B80" w:rsidP="00537B80">
      <w:pPr>
        <w:jc w:val="both"/>
      </w:pPr>
      <w:r>
        <w:t>ПОСТАНОВЛЯЕТ:</w:t>
      </w:r>
    </w:p>
    <w:p w:rsidR="00537B80" w:rsidRDefault="00537B80" w:rsidP="00537B80"/>
    <w:p w:rsidR="00537B80" w:rsidRDefault="00537B80" w:rsidP="00537B80">
      <w:pPr>
        <w:ind w:firstLine="720"/>
        <w:jc w:val="both"/>
      </w:pPr>
      <w:r>
        <w:t>1.Принять Закон Приморского края "О внесении изменений в приложение 5 к Закону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Михайловским муниципальным районом и поселениями, образованными в границах Михайловского муниципального района".</w:t>
      </w:r>
    </w:p>
    <w:p w:rsidR="00537B80" w:rsidRDefault="00537B80" w:rsidP="00537B80">
      <w:pPr>
        <w:ind w:firstLine="720"/>
        <w:jc w:val="both"/>
        <w:rPr>
          <w:szCs w:val="28"/>
        </w:rPr>
      </w:pPr>
    </w:p>
    <w:p w:rsidR="00537B80" w:rsidRDefault="00537B80" w:rsidP="00537B80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537B80" w:rsidRDefault="00537B80" w:rsidP="00537B80">
      <w:pPr>
        <w:ind w:firstLine="720"/>
        <w:jc w:val="both"/>
      </w:pPr>
    </w:p>
    <w:p w:rsidR="00537B80" w:rsidRDefault="00537B80" w:rsidP="00537B80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537B80" w:rsidRDefault="00537B80" w:rsidP="00537B80">
      <w:pPr>
        <w:ind w:firstLine="720"/>
        <w:jc w:val="both"/>
      </w:pPr>
      <w:bookmarkStart w:id="0" w:name="_GoBack"/>
      <w:bookmarkEnd w:id="0"/>
    </w:p>
    <w:p w:rsidR="00537B80" w:rsidRDefault="00537B80" w:rsidP="00537B80">
      <w:pPr>
        <w:ind w:firstLine="720"/>
        <w:jc w:val="both"/>
      </w:pPr>
    </w:p>
    <w:p w:rsidR="00537B80" w:rsidRDefault="00537B80" w:rsidP="00537B80">
      <w:pPr>
        <w:ind w:firstLine="720"/>
        <w:jc w:val="both"/>
      </w:pPr>
    </w:p>
    <w:p w:rsidR="00537B80" w:rsidRDefault="00537B80" w:rsidP="00537B80">
      <w:pPr>
        <w:jc w:val="both"/>
      </w:pPr>
      <w:r>
        <w:t>Председатель</w:t>
      </w:r>
    </w:p>
    <w:p w:rsidR="00537B80" w:rsidRDefault="00537B80" w:rsidP="00537B80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8AD" w:rsidRDefault="003C18AD">
      <w:r>
        <w:separator/>
      </w:r>
    </w:p>
  </w:endnote>
  <w:endnote w:type="continuationSeparator" w:id="0">
    <w:p w:rsidR="003C18AD" w:rsidRDefault="003C1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8AD" w:rsidRDefault="003C18AD">
      <w:r>
        <w:separator/>
      </w:r>
    </w:p>
  </w:footnote>
  <w:footnote w:type="continuationSeparator" w:id="0">
    <w:p w:rsidR="003C18AD" w:rsidRDefault="003C18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37B80"/>
    <w:rsid w:val="00057575"/>
    <w:rsid w:val="000B3FB2"/>
    <w:rsid w:val="000D628E"/>
    <w:rsid w:val="000E5228"/>
    <w:rsid w:val="00123119"/>
    <w:rsid w:val="00155F7F"/>
    <w:rsid w:val="003325F4"/>
    <w:rsid w:val="00392E21"/>
    <w:rsid w:val="003C18AD"/>
    <w:rsid w:val="004B69FA"/>
    <w:rsid w:val="004D1A01"/>
    <w:rsid w:val="00537B80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2016-12-21T01:52:00Z</cp:lastPrinted>
  <dcterms:created xsi:type="dcterms:W3CDTF">2016-12-21T01:51:00Z</dcterms:created>
  <dcterms:modified xsi:type="dcterms:W3CDTF">2016-12-21T01:52:00Z</dcterms:modified>
</cp:coreProperties>
</file>