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0" w:type="auto"/>
        <w:tblInd w:w="93" w:type="dxa"/>
        <w:tblLook w:val="04A0" w:firstRow="1" w:lastRow="0" w:firstColumn="1" w:lastColumn="0" w:noHBand="0" w:noVBand="1"/>
      </w:tblPr>
      <w:tblGrid>
        <w:gridCol w:w="6489"/>
        <w:gridCol w:w="3271"/>
      </w:tblGrid>
      <w:tr w:rsidR="00172E4C" w:rsidRPr="00172E4C" w:rsidTr="00172E4C">
        <w:trPr>
          <w:trHeight w:val="36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172E4C" w:rsidRPr="00172E4C" w:rsidRDefault="00172E4C" w:rsidP="00172E4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72E4C" w:rsidRPr="00172E4C" w:rsidRDefault="00172E4C" w:rsidP="00FE6C3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72E4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Приложение 18</w:t>
            </w:r>
          </w:p>
        </w:tc>
      </w:tr>
      <w:tr w:rsidR="00172E4C" w:rsidRPr="00172E4C" w:rsidTr="00172E4C">
        <w:trPr>
          <w:trHeight w:val="36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172E4C" w:rsidRPr="00172E4C" w:rsidRDefault="00172E4C" w:rsidP="00172E4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72E4C" w:rsidRPr="00172E4C" w:rsidRDefault="00172E4C" w:rsidP="001A741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72E4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к </w:t>
            </w:r>
            <w:r w:rsidR="001A741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З</w:t>
            </w:r>
            <w:r w:rsidRPr="00172E4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акон</w:t>
            </w:r>
            <w:r w:rsidR="001A741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у</w:t>
            </w:r>
          </w:p>
        </w:tc>
      </w:tr>
      <w:tr w:rsidR="00172E4C" w:rsidRPr="00172E4C" w:rsidTr="00172E4C">
        <w:trPr>
          <w:trHeight w:val="36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172E4C" w:rsidRPr="00172E4C" w:rsidRDefault="00172E4C" w:rsidP="00172E4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72E4C" w:rsidRPr="00172E4C" w:rsidRDefault="00172E4C" w:rsidP="00FE6C3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72E4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Приморского края</w:t>
            </w:r>
          </w:p>
        </w:tc>
      </w:tr>
      <w:tr w:rsidR="00172E4C" w:rsidRPr="00172E4C" w:rsidTr="00172E4C">
        <w:trPr>
          <w:trHeight w:val="36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172E4C" w:rsidRPr="00172E4C" w:rsidRDefault="00172E4C" w:rsidP="00172E4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172E4C" w:rsidRPr="00172E4C" w:rsidRDefault="00172E4C" w:rsidP="007241AB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bookmarkStart w:id="0" w:name="_GoBack"/>
            <w:bookmarkEnd w:id="0"/>
          </w:p>
        </w:tc>
      </w:tr>
      <w:tr w:rsidR="00172E4C" w:rsidRPr="00172E4C" w:rsidTr="00172E4C">
        <w:trPr>
          <w:trHeight w:val="36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172E4C" w:rsidRPr="00172E4C" w:rsidRDefault="00172E4C" w:rsidP="00172E4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172E4C" w:rsidRPr="00172E4C" w:rsidRDefault="00172E4C" w:rsidP="00172E4C">
            <w:pPr>
              <w:spacing w:after="0" w:line="240" w:lineRule="auto"/>
              <w:ind w:firstLineChars="300" w:firstLine="840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172E4C" w:rsidRPr="00172E4C" w:rsidTr="00172E4C">
        <w:trPr>
          <w:trHeight w:val="36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172E4C" w:rsidRPr="00172E4C" w:rsidRDefault="00172E4C" w:rsidP="00172E4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72E4C" w:rsidRPr="00172E4C" w:rsidRDefault="00172E4C" w:rsidP="00172E4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72E4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Таблица 1</w:t>
            </w:r>
          </w:p>
        </w:tc>
      </w:tr>
      <w:tr w:rsidR="00172E4C" w:rsidRPr="00172E4C" w:rsidTr="00172E4C">
        <w:trPr>
          <w:trHeight w:val="36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172E4C" w:rsidRPr="00172E4C" w:rsidRDefault="00172E4C" w:rsidP="00172E4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172E4C" w:rsidRPr="00172E4C" w:rsidRDefault="00172E4C" w:rsidP="00172E4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172E4C" w:rsidRPr="00172E4C" w:rsidTr="00172E4C">
        <w:trPr>
          <w:trHeight w:val="1470"/>
        </w:trPr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172E4C" w:rsidRPr="00172E4C" w:rsidRDefault="00172E4C" w:rsidP="00172E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72E4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Дотации</w:t>
            </w:r>
            <w:r w:rsidRPr="00172E4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br/>
              <w:t>на выравнивание бюджетной обеспеченности муниципальных районов (городских округов) из краевого фонда финансовой поддержки муниципальных районов (городских округов) на 2017 год</w:t>
            </w:r>
          </w:p>
        </w:tc>
      </w:tr>
      <w:tr w:rsidR="00172E4C" w:rsidRPr="00172E4C" w:rsidTr="004F7F05">
        <w:trPr>
          <w:trHeight w:val="257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172E4C" w:rsidRPr="00172E4C" w:rsidRDefault="00172E4C" w:rsidP="00172E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172E4C" w:rsidRPr="00172E4C" w:rsidRDefault="00172E4C" w:rsidP="00172E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172E4C" w:rsidRPr="00172E4C" w:rsidTr="00172E4C">
        <w:trPr>
          <w:trHeight w:val="36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172E4C" w:rsidRPr="00172E4C" w:rsidRDefault="00172E4C" w:rsidP="00172E4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172E4C" w:rsidRPr="00172E4C" w:rsidRDefault="00172E4C" w:rsidP="00172E4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72E4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(тыс. рублей)</w:t>
            </w:r>
          </w:p>
        </w:tc>
      </w:tr>
      <w:tr w:rsidR="00172E4C" w:rsidRPr="00172E4C" w:rsidTr="00172E4C">
        <w:trPr>
          <w:trHeight w:val="360"/>
        </w:trPr>
        <w:tc>
          <w:tcPr>
            <w:tcW w:w="0" w:type="auto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72E4C" w:rsidRPr="00172E4C" w:rsidRDefault="00172E4C" w:rsidP="00172E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72E4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Наименование муниципальных образований Приморского края</w:t>
            </w:r>
          </w:p>
        </w:tc>
        <w:tc>
          <w:tcPr>
            <w:tcW w:w="0" w:type="auto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72E4C" w:rsidRPr="00172E4C" w:rsidRDefault="00172E4C" w:rsidP="00172E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72E4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Сумма</w:t>
            </w:r>
          </w:p>
        </w:tc>
      </w:tr>
      <w:tr w:rsidR="00172E4C" w:rsidRPr="00172E4C" w:rsidTr="00172E4C">
        <w:trPr>
          <w:trHeight w:val="375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72E4C" w:rsidRPr="00172E4C" w:rsidRDefault="00172E4C" w:rsidP="00172E4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172E4C" w:rsidRPr="00172E4C" w:rsidRDefault="00172E4C" w:rsidP="00172E4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172E4C" w:rsidRPr="00172E4C" w:rsidTr="00172E4C">
        <w:trPr>
          <w:trHeight w:val="360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72E4C" w:rsidRPr="00172E4C" w:rsidRDefault="00172E4C" w:rsidP="00172E4C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172E4C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Дальнегорский городской округ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72E4C" w:rsidRPr="00172E4C" w:rsidRDefault="004F7F05" w:rsidP="004F7F05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               </w:t>
            </w:r>
            <w:r w:rsidR="00172E4C" w:rsidRPr="00172E4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2 997,00</w:t>
            </w:r>
          </w:p>
        </w:tc>
      </w:tr>
      <w:tr w:rsidR="00172E4C" w:rsidRPr="00172E4C" w:rsidTr="00172E4C">
        <w:trPr>
          <w:trHeight w:val="237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72E4C" w:rsidRPr="00172E4C" w:rsidRDefault="00172E4C" w:rsidP="00172E4C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172E4C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Партизанский городской округ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72E4C" w:rsidRPr="00172E4C" w:rsidRDefault="004F7F05" w:rsidP="004F7F05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           </w:t>
            </w:r>
            <w:r w:rsidR="00172E4C" w:rsidRPr="00172E4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200</w:t>
            </w:r>
            <w:r w:rsidR="00172E4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="00172E4C" w:rsidRPr="00172E4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440,00</w:t>
            </w:r>
          </w:p>
        </w:tc>
      </w:tr>
      <w:tr w:rsidR="00172E4C" w:rsidRPr="00172E4C" w:rsidTr="00172E4C">
        <w:trPr>
          <w:trHeight w:val="360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72E4C" w:rsidRPr="00172E4C" w:rsidRDefault="00172E4C" w:rsidP="00172E4C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172E4C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Городской округ </w:t>
            </w:r>
            <w:proofErr w:type="gramStart"/>
            <w:r w:rsidRPr="00172E4C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Спасск-Дальний</w:t>
            </w:r>
            <w:proofErr w:type="gramEnd"/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72E4C" w:rsidRPr="00172E4C" w:rsidRDefault="004F7F05" w:rsidP="004F7F05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             </w:t>
            </w:r>
            <w:r w:rsidR="00172E4C" w:rsidRPr="00172E4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89 188,00</w:t>
            </w:r>
          </w:p>
        </w:tc>
      </w:tr>
      <w:tr w:rsidR="00172E4C" w:rsidRPr="00172E4C" w:rsidTr="00172E4C">
        <w:trPr>
          <w:trHeight w:val="360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72E4C" w:rsidRPr="00172E4C" w:rsidRDefault="00172E4C" w:rsidP="00172E4C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172E4C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Анучинский муниципальный район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72E4C" w:rsidRPr="00172E4C" w:rsidRDefault="004F7F05" w:rsidP="004F7F05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               </w:t>
            </w:r>
            <w:r w:rsidR="00172E4C" w:rsidRPr="00172E4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4 097,00</w:t>
            </w:r>
          </w:p>
        </w:tc>
      </w:tr>
      <w:tr w:rsidR="00172E4C" w:rsidRPr="00172E4C" w:rsidTr="00172E4C">
        <w:trPr>
          <w:trHeight w:val="375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72E4C" w:rsidRPr="00172E4C" w:rsidRDefault="00172E4C" w:rsidP="00172E4C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172E4C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Дальнереченский муниципальный район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72E4C" w:rsidRPr="00172E4C" w:rsidRDefault="004F7F05" w:rsidP="004F7F05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             </w:t>
            </w:r>
            <w:r w:rsidR="00172E4C" w:rsidRPr="00172E4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76 348,00</w:t>
            </w:r>
          </w:p>
        </w:tc>
      </w:tr>
      <w:tr w:rsidR="00172E4C" w:rsidRPr="00172E4C" w:rsidTr="00172E4C">
        <w:trPr>
          <w:trHeight w:val="375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72E4C" w:rsidRPr="00172E4C" w:rsidRDefault="00172E4C" w:rsidP="00172E4C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172E4C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Кавалеровский муниципальный район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72E4C" w:rsidRPr="00172E4C" w:rsidRDefault="004F7F05" w:rsidP="004F7F05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             </w:t>
            </w:r>
            <w:r w:rsidR="00172E4C" w:rsidRPr="00172E4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49 791,00</w:t>
            </w:r>
          </w:p>
        </w:tc>
      </w:tr>
      <w:tr w:rsidR="00172E4C" w:rsidRPr="00172E4C" w:rsidTr="00172E4C">
        <w:trPr>
          <w:trHeight w:val="375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72E4C" w:rsidRPr="00172E4C" w:rsidRDefault="00172E4C" w:rsidP="00172E4C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172E4C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Кировский муниципальный район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72E4C" w:rsidRPr="00172E4C" w:rsidRDefault="004F7F05" w:rsidP="004F7F05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             </w:t>
            </w:r>
            <w:r w:rsidR="00172E4C" w:rsidRPr="00172E4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31 842,00</w:t>
            </w:r>
          </w:p>
        </w:tc>
      </w:tr>
      <w:tr w:rsidR="00172E4C" w:rsidRPr="00172E4C" w:rsidTr="00172E4C">
        <w:trPr>
          <w:trHeight w:val="375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72E4C" w:rsidRPr="00172E4C" w:rsidRDefault="00172E4C" w:rsidP="00172E4C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172E4C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Красноармейский муниципальный район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72E4C" w:rsidRPr="00172E4C" w:rsidRDefault="004F7F05" w:rsidP="004F7F05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           </w:t>
            </w:r>
            <w:r w:rsidR="00172E4C" w:rsidRPr="00172E4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219 673,00</w:t>
            </w:r>
          </w:p>
        </w:tc>
      </w:tr>
      <w:tr w:rsidR="00172E4C" w:rsidRPr="00172E4C" w:rsidTr="00172E4C">
        <w:trPr>
          <w:trHeight w:val="375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72E4C" w:rsidRPr="00172E4C" w:rsidRDefault="00172E4C" w:rsidP="00172E4C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172E4C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Ольгинский муниципальный район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72E4C" w:rsidRPr="00172E4C" w:rsidRDefault="004F7F05" w:rsidP="004F7F05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             </w:t>
            </w:r>
            <w:r w:rsidR="00172E4C" w:rsidRPr="00172E4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91 810,00</w:t>
            </w:r>
          </w:p>
        </w:tc>
      </w:tr>
      <w:tr w:rsidR="00172E4C" w:rsidRPr="00172E4C" w:rsidTr="00172E4C">
        <w:trPr>
          <w:trHeight w:val="375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72E4C" w:rsidRPr="00172E4C" w:rsidRDefault="00172E4C" w:rsidP="00172E4C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172E4C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Пожарский муниципальный район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72E4C" w:rsidRPr="00172E4C" w:rsidRDefault="004F7F05" w:rsidP="004F7F05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           </w:t>
            </w:r>
            <w:r w:rsidR="00172E4C" w:rsidRPr="00172E4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130 598,00</w:t>
            </w:r>
          </w:p>
        </w:tc>
      </w:tr>
      <w:tr w:rsidR="00172E4C" w:rsidRPr="00172E4C" w:rsidTr="00172E4C">
        <w:trPr>
          <w:trHeight w:val="375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72E4C" w:rsidRPr="00172E4C" w:rsidRDefault="00172E4C" w:rsidP="00172E4C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172E4C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Спасский муниципальный район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72E4C" w:rsidRPr="00172E4C" w:rsidRDefault="004F7F05" w:rsidP="004F7F05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               </w:t>
            </w:r>
            <w:r w:rsidR="00172E4C" w:rsidRPr="00172E4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3 353,00</w:t>
            </w:r>
          </w:p>
        </w:tc>
      </w:tr>
      <w:tr w:rsidR="00172E4C" w:rsidRPr="00172E4C" w:rsidTr="00172E4C">
        <w:trPr>
          <w:trHeight w:val="375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72E4C" w:rsidRPr="00172E4C" w:rsidRDefault="00172E4C" w:rsidP="00172E4C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172E4C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Хорольский муниципальный район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72E4C" w:rsidRPr="00172E4C" w:rsidRDefault="004F7F05" w:rsidP="004F7F05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             </w:t>
            </w:r>
            <w:r w:rsidR="00172E4C" w:rsidRPr="00172E4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28 909,00</w:t>
            </w:r>
          </w:p>
        </w:tc>
      </w:tr>
      <w:tr w:rsidR="00172E4C" w:rsidRPr="00172E4C" w:rsidTr="00172E4C">
        <w:trPr>
          <w:trHeight w:val="375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72E4C" w:rsidRPr="00172E4C" w:rsidRDefault="00172E4C" w:rsidP="00172E4C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172E4C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Черниговский муниципальный район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72E4C" w:rsidRPr="00172E4C" w:rsidRDefault="004F7F05" w:rsidP="004F7F05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               </w:t>
            </w:r>
            <w:r w:rsidR="00172E4C" w:rsidRPr="00172E4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1 413,00</w:t>
            </w:r>
          </w:p>
        </w:tc>
      </w:tr>
      <w:tr w:rsidR="00172E4C" w:rsidRPr="00172E4C" w:rsidTr="00172E4C">
        <w:trPr>
          <w:trHeight w:val="375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72E4C" w:rsidRPr="00172E4C" w:rsidRDefault="00172E4C" w:rsidP="00172E4C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172E4C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Шкотовский муниципальный район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72E4C" w:rsidRPr="00172E4C" w:rsidRDefault="004F7F05" w:rsidP="004F7F05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             </w:t>
            </w:r>
            <w:r w:rsidR="00172E4C" w:rsidRPr="00172E4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28 227,00</w:t>
            </w:r>
          </w:p>
        </w:tc>
      </w:tr>
      <w:tr w:rsidR="00172E4C" w:rsidRPr="00172E4C" w:rsidTr="00172E4C">
        <w:trPr>
          <w:trHeight w:val="375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72E4C" w:rsidRPr="00172E4C" w:rsidRDefault="00172E4C" w:rsidP="00172E4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lang w:eastAsia="ru-RU"/>
              </w:rPr>
            </w:pPr>
            <w:r w:rsidRPr="00172E4C"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lang w:eastAsia="ru-RU"/>
              </w:rPr>
              <w:t>Итого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72E4C" w:rsidRPr="00172E4C" w:rsidRDefault="004F7F05" w:rsidP="004F7F0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 xml:space="preserve">            </w:t>
            </w:r>
            <w:r w:rsidR="00172E4C" w:rsidRPr="00172E4C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958 686,00</w:t>
            </w:r>
          </w:p>
        </w:tc>
      </w:tr>
    </w:tbl>
    <w:p w:rsidR="00A13245" w:rsidRPr="00172E4C" w:rsidRDefault="00A13245" w:rsidP="00172E4C"/>
    <w:sectPr w:rsidR="00A13245" w:rsidRPr="00172E4C" w:rsidSect="00172E4C">
      <w:headerReference w:type="default" r:id="rId7"/>
      <w:pgSz w:w="11906" w:h="16838"/>
      <w:pgMar w:top="851" w:right="851" w:bottom="851" w:left="1418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500527" w:rsidRDefault="00500527" w:rsidP="000D0FD1">
      <w:pPr>
        <w:spacing w:after="0" w:line="240" w:lineRule="auto"/>
      </w:pPr>
      <w:r>
        <w:separator/>
      </w:r>
    </w:p>
  </w:endnote>
  <w:endnote w:type="continuationSeparator" w:id="0">
    <w:p w:rsidR="00500527" w:rsidRDefault="00500527" w:rsidP="000D0FD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500527" w:rsidRDefault="00500527" w:rsidP="000D0FD1">
      <w:pPr>
        <w:spacing w:after="0" w:line="240" w:lineRule="auto"/>
      </w:pPr>
      <w:r>
        <w:separator/>
      </w:r>
    </w:p>
  </w:footnote>
  <w:footnote w:type="continuationSeparator" w:id="0">
    <w:p w:rsidR="00500527" w:rsidRDefault="00500527" w:rsidP="000D0FD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0D0FD1" w:rsidRPr="000D0FD1" w:rsidRDefault="000D0FD1" w:rsidP="000D0FD1">
    <w:pPr>
      <w:pStyle w:val="a5"/>
      <w:jc w:val="right"/>
      <w:rPr>
        <w:rFonts w:ascii="Times New Roman" w:hAnsi="Times New Roman" w:cs="Times New Roman"/>
        <w:sz w:val="28"/>
        <w:szCs w:val="28"/>
      </w:rPr>
    </w:pPr>
    <w:r w:rsidRPr="000D0FD1">
      <w:rPr>
        <w:rFonts w:ascii="Times New Roman" w:hAnsi="Times New Roman" w:cs="Times New Roman"/>
        <w:sz w:val="28"/>
        <w:szCs w:val="28"/>
      </w:rPr>
      <w:t>2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D0FD1"/>
    <w:rsid w:val="000D0FD1"/>
    <w:rsid w:val="00172E4C"/>
    <w:rsid w:val="001A741F"/>
    <w:rsid w:val="003562AE"/>
    <w:rsid w:val="004F7F05"/>
    <w:rsid w:val="00500527"/>
    <w:rsid w:val="006153DD"/>
    <w:rsid w:val="006549F0"/>
    <w:rsid w:val="007241AB"/>
    <w:rsid w:val="009F6B9C"/>
    <w:rsid w:val="00A13245"/>
    <w:rsid w:val="00AE71BB"/>
    <w:rsid w:val="00CF5562"/>
    <w:rsid w:val="00D8096D"/>
    <w:rsid w:val="00EC7C48"/>
    <w:rsid w:val="00F66ABB"/>
    <w:rsid w:val="00FE6C3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0D0FD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0D0FD1"/>
    <w:rPr>
      <w:rFonts w:ascii="Tahoma" w:hAnsi="Tahoma" w:cs="Tahoma"/>
      <w:sz w:val="16"/>
      <w:szCs w:val="16"/>
    </w:rPr>
  </w:style>
  <w:style w:type="paragraph" w:styleId="a5">
    <w:name w:val="header"/>
    <w:basedOn w:val="a"/>
    <w:link w:val="a6"/>
    <w:uiPriority w:val="99"/>
    <w:unhideWhenUsed/>
    <w:rsid w:val="000D0FD1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0D0FD1"/>
  </w:style>
  <w:style w:type="paragraph" w:styleId="a7">
    <w:name w:val="footer"/>
    <w:basedOn w:val="a"/>
    <w:link w:val="a8"/>
    <w:uiPriority w:val="99"/>
    <w:unhideWhenUsed/>
    <w:rsid w:val="000D0FD1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0D0FD1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0D0FD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0D0FD1"/>
    <w:rPr>
      <w:rFonts w:ascii="Tahoma" w:hAnsi="Tahoma" w:cs="Tahoma"/>
      <w:sz w:val="16"/>
      <w:szCs w:val="16"/>
    </w:rPr>
  </w:style>
  <w:style w:type="paragraph" w:styleId="a5">
    <w:name w:val="header"/>
    <w:basedOn w:val="a"/>
    <w:link w:val="a6"/>
    <w:uiPriority w:val="99"/>
    <w:unhideWhenUsed/>
    <w:rsid w:val="000D0FD1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0D0FD1"/>
  </w:style>
  <w:style w:type="paragraph" w:styleId="a7">
    <w:name w:val="footer"/>
    <w:basedOn w:val="a"/>
    <w:link w:val="a8"/>
    <w:uiPriority w:val="99"/>
    <w:unhideWhenUsed/>
    <w:rsid w:val="000D0FD1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0D0FD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685089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2548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8155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</TotalTime>
  <Pages>1</Pages>
  <Words>173</Words>
  <Characters>988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ЗС ПК</Company>
  <LinksUpToDate>false</LinksUpToDate>
  <CharactersWithSpaces>1159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Шварцштеин</dc:creator>
  <cp:lastModifiedBy>Егупова</cp:lastModifiedBy>
  <cp:revision>9</cp:revision>
  <cp:lastPrinted>2016-12-15T04:39:00Z</cp:lastPrinted>
  <dcterms:created xsi:type="dcterms:W3CDTF">2016-10-21T06:57:00Z</dcterms:created>
  <dcterms:modified xsi:type="dcterms:W3CDTF">2016-12-15T22:19:00Z</dcterms:modified>
</cp:coreProperties>
</file>