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DF" w:rsidRDefault="00C216DF" w:rsidP="003256D7">
      <w:pPr>
        <w:ind w:left="11520"/>
        <w:outlineLvl w:val="0"/>
      </w:pPr>
      <w:bookmarkStart w:id="0" w:name="_GoBack"/>
      <w:bookmarkEnd w:id="0"/>
      <w:r>
        <w:t xml:space="preserve">Приложение </w:t>
      </w:r>
    </w:p>
    <w:p w:rsidR="00C216DF" w:rsidRDefault="00C216DF" w:rsidP="003256D7">
      <w:pPr>
        <w:ind w:left="11520"/>
      </w:pPr>
      <w:r>
        <w:t xml:space="preserve">к решению комитета </w:t>
      </w:r>
    </w:p>
    <w:p w:rsidR="00C216DF" w:rsidRDefault="00C216DF" w:rsidP="003256D7">
      <w:pPr>
        <w:ind w:left="11520"/>
        <w:outlineLvl w:val="0"/>
      </w:pPr>
      <w:r>
        <w:t xml:space="preserve">Законодательного Собрания </w:t>
      </w:r>
    </w:p>
    <w:p w:rsidR="00C216DF" w:rsidRDefault="00C216DF" w:rsidP="008D603C">
      <w:pPr>
        <w:ind w:left="11520"/>
      </w:pPr>
      <w:r>
        <w:t xml:space="preserve">по </w:t>
      </w:r>
      <w:r w:rsidR="00723950">
        <w:t>регламенту, депутатской этике и организации работы Законодательного Собрания</w:t>
      </w:r>
    </w:p>
    <w:p w:rsidR="00723950" w:rsidRDefault="00723950" w:rsidP="008D603C">
      <w:pPr>
        <w:ind w:left="11520"/>
      </w:pPr>
      <w:r>
        <w:t xml:space="preserve">от </w:t>
      </w:r>
      <w:r w:rsidR="00BB070F">
        <w:t>20</w:t>
      </w:r>
      <w:r w:rsidR="00A42E03">
        <w:t xml:space="preserve">.12.2016 № </w:t>
      </w:r>
    </w:p>
    <w:p w:rsidR="00C216DF" w:rsidRDefault="00C216DF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D53422" w:rsidRDefault="00C216DF" w:rsidP="00FD7556">
      <w:pPr>
        <w:jc w:val="center"/>
      </w:pPr>
      <w:r>
        <w:t xml:space="preserve">к проекту закона Приморского </w:t>
      </w:r>
      <w:r w:rsidRPr="003F3116">
        <w:t>края "О</w:t>
      </w:r>
      <w:r w:rsidR="00CA716C">
        <w:t xml:space="preserve"> </w:t>
      </w:r>
      <w:r w:rsidR="00CA716C" w:rsidRPr="002D7B55">
        <w:rPr>
          <w:szCs w:val="28"/>
        </w:rPr>
        <w:t xml:space="preserve">внесении изменений в </w:t>
      </w:r>
      <w:r w:rsidR="00D53422">
        <w:rPr>
          <w:szCs w:val="28"/>
        </w:rPr>
        <w:t xml:space="preserve">статью </w:t>
      </w:r>
      <w:r w:rsidR="00714093">
        <w:rPr>
          <w:szCs w:val="28"/>
        </w:rPr>
        <w:t>16</w:t>
      </w:r>
      <w:r w:rsidR="00D53422">
        <w:rPr>
          <w:szCs w:val="28"/>
        </w:rPr>
        <w:t xml:space="preserve"> </w:t>
      </w:r>
      <w:r w:rsidR="00CA716C" w:rsidRPr="002D7B55">
        <w:rPr>
          <w:szCs w:val="28"/>
        </w:rPr>
        <w:t>Закон</w:t>
      </w:r>
      <w:r w:rsidR="00D53422">
        <w:rPr>
          <w:szCs w:val="28"/>
        </w:rPr>
        <w:t>а</w:t>
      </w:r>
      <w:r w:rsidR="00CA716C" w:rsidRPr="002D7B55">
        <w:rPr>
          <w:szCs w:val="28"/>
        </w:rPr>
        <w:t xml:space="preserve"> Приморского края "О </w:t>
      </w:r>
      <w:r w:rsidR="00714093">
        <w:rPr>
          <w:szCs w:val="28"/>
        </w:rPr>
        <w:t>статусе депутата Приморского края</w:t>
      </w:r>
      <w:r w:rsidR="00855F9B">
        <w:t>"</w:t>
      </w:r>
      <w:r w:rsidR="0018029A">
        <w:rPr>
          <w:szCs w:val="28"/>
        </w:rPr>
        <w:t>,</w:t>
      </w:r>
      <w:r w:rsidR="00822330">
        <w:t xml:space="preserve"> рекомендуемых комитетом Законодательного Собрания </w:t>
      </w:r>
      <w:r w:rsidR="00714093">
        <w:t>по регламенту, депутатской этике и организации работы Законодательного Собрания</w:t>
      </w:r>
      <w:r w:rsidR="00D53422">
        <w:t xml:space="preserve"> </w:t>
      </w:r>
      <w:r w:rsidR="00822330">
        <w:t>к</w:t>
      </w:r>
      <w:r w:rsidR="00714093">
        <w:t xml:space="preserve"> принятию</w:t>
      </w:r>
    </w:p>
    <w:p w:rsidR="007D2AA4" w:rsidRDefault="007D2AA4" w:rsidP="00CA716C">
      <w:pPr>
        <w:spacing w:line="204" w:lineRule="auto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2771"/>
        <w:gridCol w:w="1702"/>
        <w:gridCol w:w="3684"/>
        <w:gridCol w:w="1133"/>
        <w:gridCol w:w="1136"/>
        <w:gridCol w:w="4044"/>
      </w:tblGrid>
      <w:tr w:rsidR="000D6623" w:rsidTr="007D2AA4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Default="00BB55A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B55A9" w:rsidRPr="00ED61C5" w:rsidRDefault="00BB55A9" w:rsidP="003256D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Альтер</w:t>
            </w:r>
            <w:r w:rsidR="007D2AA4"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</w:t>
            </w:r>
            <w:proofErr w:type="gramStart"/>
            <w:r w:rsidRPr="00ED61C5">
              <w:rPr>
                <w:sz w:val="24"/>
                <w:szCs w:val="24"/>
              </w:rPr>
              <w:t>поп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равки</w:t>
            </w:r>
            <w:proofErr w:type="spellEnd"/>
            <w:proofErr w:type="gram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A9" w:rsidRDefault="00107EE0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2A333A" w:rsidRDefault="00714DB6" w:rsidP="003256D7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</w:t>
            </w:r>
            <w:r w:rsidR="00107EE0" w:rsidRPr="00B246BF">
              <w:rPr>
                <w:sz w:val="23"/>
                <w:szCs w:val="23"/>
              </w:rPr>
              <w:t>омите</w:t>
            </w:r>
            <w:proofErr w:type="spellEnd"/>
            <w:r>
              <w:rPr>
                <w:sz w:val="23"/>
                <w:szCs w:val="23"/>
              </w:rPr>
              <w:t>-</w:t>
            </w:r>
          </w:p>
          <w:p w:rsidR="00107EE0" w:rsidRPr="00B246BF" w:rsidRDefault="00107EE0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та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0D6623" w:rsidTr="007D2AA4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B246BF" w:rsidRDefault="00FB1EF9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D2AA4" w:rsidTr="007D2AA4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A4" w:rsidRDefault="007D2AA4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7D2AA4" w:rsidRDefault="007D2AA4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A4" w:rsidRDefault="007D2AA4" w:rsidP="007D2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1 статьи 1:</w:t>
            </w:r>
          </w:p>
          <w:p w:rsidR="007D2AA4" w:rsidRDefault="007D2AA4" w:rsidP="007D2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295963">
              <w:rPr>
                <w:sz w:val="24"/>
                <w:szCs w:val="24"/>
              </w:rPr>
              <w:t>пункт 2 части 6 признать утратившим силу</w:t>
            </w:r>
            <w:proofErr w:type="gramStart"/>
            <w:r w:rsidRPr="00295963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7D2AA4" w:rsidRDefault="007D2AA4" w:rsidP="007D2AA4">
            <w:pPr>
              <w:jc w:val="both"/>
              <w:rPr>
                <w:sz w:val="24"/>
                <w:szCs w:val="24"/>
              </w:rPr>
            </w:pPr>
          </w:p>
          <w:p w:rsidR="007D2AA4" w:rsidRDefault="007D2AA4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A4" w:rsidRDefault="007D2AA4" w:rsidP="007D2AA4">
            <w:pPr>
              <w:jc w:val="both"/>
              <w:rPr>
                <w:sz w:val="24"/>
                <w:szCs w:val="24"/>
              </w:rPr>
            </w:pPr>
            <w:r w:rsidRPr="00F43495">
              <w:rPr>
                <w:sz w:val="24"/>
                <w:szCs w:val="24"/>
              </w:rPr>
              <w:t xml:space="preserve">Комитет по регламенту, депутатской этике и организации работы </w:t>
            </w:r>
            <w:proofErr w:type="gramStart"/>
            <w:r w:rsidRPr="00F43495">
              <w:rPr>
                <w:sz w:val="24"/>
                <w:szCs w:val="24"/>
              </w:rPr>
              <w:t>Законода-тельного</w:t>
            </w:r>
            <w:proofErr w:type="gramEnd"/>
            <w:r w:rsidRPr="00F43495">
              <w:rPr>
                <w:sz w:val="24"/>
                <w:szCs w:val="24"/>
              </w:rPr>
              <w:t xml:space="preserve"> Собрания</w:t>
            </w:r>
          </w:p>
          <w:p w:rsidR="007D2AA4" w:rsidRDefault="007D2AA4" w:rsidP="007D2AA4">
            <w:pPr>
              <w:jc w:val="both"/>
              <w:rPr>
                <w:sz w:val="24"/>
                <w:szCs w:val="24"/>
              </w:rPr>
            </w:pPr>
          </w:p>
          <w:p w:rsidR="007D2AA4" w:rsidRDefault="007D2AA4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A4" w:rsidRDefault="007D2AA4" w:rsidP="007D2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4A359B">
              <w:rPr>
                <w:sz w:val="24"/>
                <w:szCs w:val="24"/>
              </w:rPr>
              <w:t>1)часть 6 изложить в следующей редакции:</w:t>
            </w:r>
          </w:p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>"6.Для осуществления депутатской деятельности в избирательном округе органы местного самоуправления по просьбе депутата Законодательного Собрания создают следующие необходимые условия:</w:t>
            </w:r>
          </w:p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>1)предоставляют помещения для встреч с избирателями;</w:t>
            </w:r>
          </w:p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 xml:space="preserve">2)оказывают помощь депутату Законодательного Собрания в </w:t>
            </w:r>
            <w:r w:rsidRPr="004A359B">
              <w:rPr>
                <w:sz w:val="24"/>
                <w:szCs w:val="24"/>
              </w:rPr>
              <w:lastRenderedPageBreak/>
              <w:t>извещении населения о месте и времени встречи депутата Законодательного Собрания с избирателями;</w:t>
            </w:r>
          </w:p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>3)оказывают помощь депутату Законодательного Собрания в подборе помещения, находящегося в муниципальной собственности, для размещения общественной приемной;</w:t>
            </w:r>
          </w:p>
          <w:p w:rsidR="007D2AA4" w:rsidRDefault="007D2AA4" w:rsidP="00A42E03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>4)оказывают иную необходимую помощь</w:t>
            </w:r>
            <w:proofErr w:type="gramStart"/>
            <w:r w:rsidRPr="004A359B">
              <w:rPr>
                <w:sz w:val="24"/>
                <w:szCs w:val="24"/>
              </w:rPr>
              <w:t>."</w:t>
            </w:r>
            <w:proofErr w:type="gramEnd"/>
            <w:r w:rsidR="00812E2E">
              <w:rPr>
                <w:sz w:val="24"/>
                <w:szCs w:val="24"/>
              </w:rPr>
              <w:t>;".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A4" w:rsidRDefault="007D2AA4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A4" w:rsidRDefault="007D2AA4" w:rsidP="007D2A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7D2AA4" w:rsidRDefault="007D2AA4" w:rsidP="007D2AA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ситься</w:t>
            </w:r>
            <w:proofErr w:type="spellEnd"/>
          </w:p>
          <w:p w:rsidR="007D2AA4" w:rsidRDefault="007D2AA4" w:rsidP="007D2AA4">
            <w:pPr>
              <w:jc w:val="center"/>
              <w:rPr>
                <w:sz w:val="24"/>
                <w:szCs w:val="24"/>
              </w:rPr>
            </w:pPr>
          </w:p>
          <w:p w:rsidR="007D2AA4" w:rsidRDefault="007D2AA4" w:rsidP="003256D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>1)часть 6 изложить в следующей редакции:</w:t>
            </w:r>
          </w:p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>"6.Для осуществления депутатской деятельности в избирательном округе органы местного самоуправления по просьбе депутата Законодательного Собрания создают следующие необходимые условия:</w:t>
            </w:r>
          </w:p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>1)предоставляют помещения для встреч с избирателями;</w:t>
            </w:r>
          </w:p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>2)оказывают помощь депутату Законодательного Собрания в извещении населения о месте и времени встречи депутата Законодательного Собрания с избирателями;</w:t>
            </w:r>
          </w:p>
          <w:p w:rsidR="007D2AA4" w:rsidRPr="004A359B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lastRenderedPageBreak/>
              <w:t>3)оказывают помощь депутату Законодательного Собрания в подборе помещения, находящегося в муниципальной собственности,  для размещения общественной приемной;</w:t>
            </w:r>
          </w:p>
          <w:p w:rsidR="007D2AA4" w:rsidRDefault="007D2AA4" w:rsidP="007D2AA4">
            <w:pPr>
              <w:jc w:val="both"/>
              <w:rPr>
                <w:sz w:val="24"/>
                <w:szCs w:val="24"/>
              </w:rPr>
            </w:pPr>
            <w:r w:rsidRPr="004A359B">
              <w:rPr>
                <w:sz w:val="24"/>
                <w:szCs w:val="24"/>
              </w:rPr>
              <w:t>4)оказывают иную необходимую помощь</w:t>
            </w:r>
            <w:proofErr w:type="gramStart"/>
            <w:r w:rsidRPr="004A359B">
              <w:rPr>
                <w:sz w:val="24"/>
                <w:szCs w:val="24"/>
              </w:rPr>
              <w:t>."</w:t>
            </w:r>
            <w:r w:rsidR="00AF461B">
              <w:rPr>
                <w:sz w:val="24"/>
                <w:szCs w:val="24"/>
              </w:rPr>
              <w:t>;</w:t>
            </w:r>
            <w:proofErr w:type="gramEnd"/>
          </w:p>
          <w:p w:rsidR="007D2AA4" w:rsidRDefault="007D2AA4" w:rsidP="007D2AA4">
            <w:pPr>
              <w:jc w:val="both"/>
              <w:rPr>
                <w:sz w:val="24"/>
                <w:szCs w:val="24"/>
              </w:rPr>
            </w:pPr>
          </w:p>
          <w:p w:rsidR="007D2AA4" w:rsidRDefault="007D2AA4" w:rsidP="003256D7">
            <w:pPr>
              <w:jc w:val="center"/>
              <w:rPr>
                <w:sz w:val="24"/>
                <w:szCs w:val="24"/>
              </w:rPr>
            </w:pPr>
          </w:p>
        </w:tc>
      </w:tr>
      <w:tr w:rsidR="000D6623" w:rsidRPr="00CA716C" w:rsidTr="007D2AA4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A9D" w:rsidRPr="009E3303" w:rsidRDefault="00795513" w:rsidP="009E33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623" w:rsidRDefault="000D6623" w:rsidP="000D66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2 статьи 1:</w:t>
            </w:r>
          </w:p>
          <w:p w:rsidR="000D6623" w:rsidRPr="000D6623" w:rsidRDefault="006D6EF0" w:rsidP="000D66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0D6623" w:rsidRPr="000D6623">
              <w:rPr>
                <w:sz w:val="24"/>
                <w:szCs w:val="24"/>
              </w:rPr>
              <w:t>2)дополнить частью 7 следующего содержания:</w:t>
            </w:r>
          </w:p>
          <w:p w:rsidR="000D6623" w:rsidRDefault="000D6623" w:rsidP="000D6623">
            <w:pPr>
              <w:jc w:val="both"/>
              <w:rPr>
                <w:sz w:val="24"/>
                <w:szCs w:val="24"/>
              </w:rPr>
            </w:pPr>
            <w:r w:rsidRPr="000D6623">
              <w:rPr>
                <w:sz w:val="24"/>
                <w:szCs w:val="24"/>
              </w:rPr>
              <w:t xml:space="preserve">"7.Для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нежилого помещения, находящегося в государственной, муниципальной или частной собственности, площадью не более 20 кв. м, оборудованного мебелью и средствами связи, в </w:t>
            </w:r>
            <w:r w:rsidRPr="000D6623">
              <w:rPr>
                <w:sz w:val="24"/>
                <w:szCs w:val="24"/>
              </w:rPr>
              <w:lastRenderedPageBreak/>
              <w:t>соответствующем избирательном округе депутата. Возмещение расходов, связанных с арендой нежилого помещения, осуществляется Законодательным Собранием по базовой ставке арендной платы, установленной соответствующими органами местного самоуправления, за пользование нежилыми помещениями, находящимися в муниципальной собственности</w:t>
            </w:r>
            <w:proofErr w:type="gramStart"/>
            <w:r w:rsidRPr="000D6623">
              <w:rPr>
                <w:sz w:val="24"/>
                <w:szCs w:val="24"/>
              </w:rPr>
              <w:t>."</w:t>
            </w:r>
            <w:r w:rsidR="00281EFE">
              <w:rPr>
                <w:sz w:val="24"/>
                <w:szCs w:val="24"/>
              </w:rPr>
              <w:t>.</w:t>
            </w:r>
            <w:proofErr w:type="gramEnd"/>
          </w:p>
          <w:p w:rsidR="000D6623" w:rsidRDefault="000D6623" w:rsidP="00295963">
            <w:pPr>
              <w:jc w:val="both"/>
              <w:rPr>
                <w:sz w:val="24"/>
                <w:szCs w:val="24"/>
              </w:rPr>
            </w:pPr>
          </w:p>
          <w:p w:rsidR="000D6623" w:rsidRPr="00CA716C" w:rsidRDefault="000D6623" w:rsidP="0029596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CF5" w:rsidRPr="00CA716C" w:rsidRDefault="008B0CF5" w:rsidP="00F43495">
            <w:pPr>
              <w:jc w:val="both"/>
              <w:rPr>
                <w:sz w:val="24"/>
                <w:szCs w:val="24"/>
              </w:rPr>
            </w:pPr>
            <w:r w:rsidRPr="008B0CF5">
              <w:rPr>
                <w:sz w:val="24"/>
                <w:szCs w:val="24"/>
              </w:rPr>
              <w:lastRenderedPageBreak/>
              <w:t xml:space="preserve">Комитет по регламенту, депутатской этике и организации работы </w:t>
            </w:r>
            <w:proofErr w:type="gramStart"/>
            <w:r w:rsidRPr="008B0CF5">
              <w:rPr>
                <w:sz w:val="24"/>
                <w:szCs w:val="24"/>
              </w:rPr>
              <w:t>Законода-тельного</w:t>
            </w:r>
            <w:proofErr w:type="gramEnd"/>
            <w:r w:rsidRPr="008B0CF5">
              <w:rPr>
                <w:sz w:val="24"/>
                <w:szCs w:val="24"/>
              </w:rPr>
              <w:t xml:space="preserve"> Собрания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CC9" w:rsidRDefault="00E27CC9" w:rsidP="001270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127087" w:rsidRPr="00127087" w:rsidRDefault="00745EA8" w:rsidP="001270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127087" w:rsidRPr="00127087">
              <w:rPr>
                <w:sz w:val="24"/>
                <w:szCs w:val="24"/>
              </w:rPr>
              <w:t>2)дополнить частью 7 следующего содержания:</w:t>
            </w:r>
          </w:p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proofErr w:type="gramStart"/>
            <w:r w:rsidRPr="00127087">
              <w:rPr>
                <w:sz w:val="24"/>
                <w:szCs w:val="24"/>
              </w:rPr>
              <w:t>"7.Для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(договора безвозмездного пользования) нежилого</w:t>
            </w:r>
            <w:r w:rsidR="0046348B">
              <w:rPr>
                <w:sz w:val="24"/>
                <w:szCs w:val="24"/>
              </w:rPr>
              <w:t xml:space="preserve"> (нежилых)</w:t>
            </w:r>
            <w:r w:rsidRPr="00127087">
              <w:rPr>
                <w:sz w:val="24"/>
                <w:szCs w:val="24"/>
              </w:rPr>
              <w:t xml:space="preserve"> помещения</w:t>
            </w:r>
            <w:r w:rsidR="0046348B">
              <w:rPr>
                <w:sz w:val="24"/>
                <w:szCs w:val="24"/>
              </w:rPr>
              <w:t xml:space="preserve"> (помещений)</w:t>
            </w:r>
            <w:r w:rsidRPr="00127087">
              <w:rPr>
                <w:sz w:val="24"/>
                <w:szCs w:val="24"/>
              </w:rPr>
              <w:t xml:space="preserve">, находящегося </w:t>
            </w:r>
            <w:r w:rsidR="0046348B">
              <w:rPr>
                <w:sz w:val="24"/>
                <w:szCs w:val="24"/>
              </w:rPr>
              <w:t>(находящихся)</w:t>
            </w:r>
            <w:r w:rsidRPr="00127087">
              <w:rPr>
                <w:sz w:val="24"/>
                <w:szCs w:val="24"/>
              </w:rPr>
              <w:t xml:space="preserve"> в муниципальной собственности, расположенного</w:t>
            </w:r>
            <w:r w:rsidR="0046348B">
              <w:rPr>
                <w:sz w:val="24"/>
                <w:szCs w:val="24"/>
              </w:rPr>
              <w:t xml:space="preserve"> (расположенных)</w:t>
            </w:r>
            <w:r w:rsidRPr="00127087">
              <w:rPr>
                <w:sz w:val="24"/>
                <w:szCs w:val="24"/>
              </w:rPr>
              <w:t xml:space="preserve"> на территории муниципального района (городского округа), входящего в одномандатный избирательный округ депутата Законодательного Собрания или территорию, определенную в соответствии с </w:t>
            </w:r>
            <w:r w:rsidRPr="00127087">
              <w:rPr>
                <w:sz w:val="24"/>
                <w:szCs w:val="24"/>
              </w:rPr>
              <w:lastRenderedPageBreak/>
              <w:t>абзацами третьим и четвертым</w:t>
            </w:r>
            <w:proofErr w:type="gramEnd"/>
            <w:r w:rsidRPr="00127087">
              <w:rPr>
                <w:sz w:val="24"/>
                <w:szCs w:val="24"/>
              </w:rPr>
              <w:t xml:space="preserve">                  части 1 настоящей статьи, для размещения общественной</w:t>
            </w:r>
            <w:r w:rsidR="0046348B">
              <w:rPr>
                <w:sz w:val="24"/>
                <w:szCs w:val="24"/>
              </w:rPr>
              <w:t xml:space="preserve"> (общественных)</w:t>
            </w:r>
            <w:r w:rsidRPr="00127087">
              <w:rPr>
                <w:sz w:val="24"/>
                <w:szCs w:val="24"/>
              </w:rPr>
              <w:t xml:space="preserve"> приемной </w:t>
            </w:r>
            <w:r w:rsidR="0046348B">
              <w:rPr>
                <w:sz w:val="24"/>
                <w:szCs w:val="24"/>
              </w:rPr>
              <w:t xml:space="preserve">(приемных) </w:t>
            </w:r>
            <w:r w:rsidRPr="00127087">
              <w:rPr>
                <w:sz w:val="24"/>
                <w:szCs w:val="24"/>
              </w:rPr>
              <w:t>депутата Законодательного Собрания.</w:t>
            </w:r>
          </w:p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По предложению депутатов Законодательного Собрания возможно заключение договора аренды одного помещения для размещения общественных приемных нескольких депутатов Законодательного Собрания.</w:t>
            </w:r>
          </w:p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В случае невозможности предоставления органами местного самоуправления депутату Законодательного Собрания в его избирательном округе помещения, находящегося в муниципальной собственности, для размещения общественной приемной депутат Законодательного Собрания вправе самостоятельно заключить договор аренды отдельного нежилого помещения с иным собственником такого помещения.</w:t>
            </w:r>
          </w:p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 xml:space="preserve">Расходы депутата Законодательного Собрания, связанные с арендой, содержанием отдельного помещения для размещения общественной приемной и оплатой коммунальных услуг, подлежат возмещению за счет </w:t>
            </w:r>
            <w:r w:rsidRPr="00127087">
              <w:rPr>
                <w:sz w:val="24"/>
                <w:szCs w:val="24"/>
              </w:rPr>
              <w:lastRenderedPageBreak/>
              <w:t>сре</w:t>
            </w:r>
            <w:proofErr w:type="gramStart"/>
            <w:r w:rsidRPr="00127087">
              <w:rPr>
                <w:sz w:val="24"/>
                <w:szCs w:val="24"/>
              </w:rPr>
              <w:t>дств кр</w:t>
            </w:r>
            <w:proofErr w:type="gramEnd"/>
            <w:r w:rsidRPr="00127087">
              <w:rPr>
                <w:sz w:val="24"/>
                <w:szCs w:val="24"/>
              </w:rPr>
              <w:t>аевого бюджета, предусмотренных на обеспечение деятельности Законодательного Собрания. Возмещение расходов производится ежемесячно по фактическим затратам в пределах средств, установленных распоряжением председателя Законодательного Собрания.</w:t>
            </w:r>
          </w:p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Объем средств на возмещение расходов на обеспечение деятельности общественных приемных депутатов Законодательного Собрания определяется ежегодно сметой расходов на обеспечение деятельности Законодательного Собрания исходя из средств, предусмотренных законом о краевом бюджете на соответствующий финансовый год на указанные цели, и распоряжением председателя Законодательного Собрания доводится до сведения депутатов Законодательного Собрания.</w:t>
            </w:r>
          </w:p>
          <w:p w:rsidR="00F43495" w:rsidRPr="00CA716C" w:rsidRDefault="00127087" w:rsidP="004C22F8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Положение об общественной приемной депутата Законодательного Собрания утверждается постановлением Законодательного Собрания</w:t>
            </w:r>
            <w:proofErr w:type="gramStart"/>
            <w:r w:rsidRPr="00127087">
              <w:rPr>
                <w:sz w:val="24"/>
                <w:szCs w:val="24"/>
              </w:rPr>
              <w:t>."</w:t>
            </w:r>
            <w:proofErr w:type="gramEnd"/>
            <w:r w:rsidR="00745EA8">
              <w:rPr>
                <w:sz w:val="24"/>
                <w:szCs w:val="24"/>
              </w:rPr>
              <w:t>.".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A9D" w:rsidRPr="00CA716C" w:rsidRDefault="006A2A9D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CF5" w:rsidRPr="00CA716C" w:rsidRDefault="00E23EFA" w:rsidP="003256D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2)дополнить частью 7 следующего содержания:</w:t>
            </w:r>
          </w:p>
          <w:p w:rsidR="004A19E5" w:rsidRDefault="004A19E5" w:rsidP="00127087">
            <w:pPr>
              <w:jc w:val="both"/>
              <w:rPr>
                <w:sz w:val="24"/>
                <w:szCs w:val="24"/>
              </w:rPr>
            </w:pPr>
            <w:proofErr w:type="gramStart"/>
            <w:r w:rsidRPr="004A19E5">
              <w:rPr>
                <w:sz w:val="24"/>
                <w:szCs w:val="24"/>
              </w:rPr>
              <w:t>"7.Для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(договора безвозмездного пользования) нежилого (нежилых) помещения (помещений), находящегося (находящихся) в муниципальной собственности, расположенного (расположенных) на территории муниципального района (городского округа), входящего в одномандатный избирательный округ депутата Законодательного Собрания или территорию, определенную в соответствии с абзацами третьим и четвертым</w:t>
            </w:r>
            <w:proofErr w:type="gramEnd"/>
            <w:r w:rsidRPr="004A19E5">
              <w:rPr>
                <w:sz w:val="24"/>
                <w:szCs w:val="24"/>
              </w:rPr>
              <w:t xml:space="preserve"> части 1 настоящей статьи, для размещения общественной (общественных) </w:t>
            </w:r>
            <w:r w:rsidRPr="004A19E5">
              <w:rPr>
                <w:sz w:val="24"/>
                <w:szCs w:val="24"/>
              </w:rPr>
              <w:lastRenderedPageBreak/>
              <w:t>приемной (приемных) депутата Законодательного Собрания.</w:t>
            </w:r>
            <w:r>
              <w:rPr>
                <w:sz w:val="24"/>
                <w:szCs w:val="24"/>
              </w:rPr>
              <w:t xml:space="preserve"> </w:t>
            </w:r>
          </w:p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По предложению депутатов Законодательного Собрания возможно заключение договора аренды одного помещения для размещения общественных приемных нескольких депутатов Законодательного Собрания.</w:t>
            </w:r>
          </w:p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В случае невозможности предоставления органами местного самоуправления депутату Законодательного Собрания в его избирательном округе помещения, находящегося в муниципальной собственности, для размещения общественной приемной депутат Законодательного Собрания вправе самостоятельно заключить договор аренды отдельного нежилого помещения с иным собственником такого помещения.</w:t>
            </w:r>
          </w:p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Расходы депутата Законодательного Собрания, связанные с арендой, содержанием отдельного помещения для размещения общественной приемной и оплатой коммунальных услуг, подлежат возмещению за счет сре</w:t>
            </w:r>
            <w:proofErr w:type="gramStart"/>
            <w:r w:rsidRPr="00127087">
              <w:rPr>
                <w:sz w:val="24"/>
                <w:szCs w:val="24"/>
              </w:rPr>
              <w:t>дств кр</w:t>
            </w:r>
            <w:proofErr w:type="gramEnd"/>
            <w:r w:rsidRPr="00127087">
              <w:rPr>
                <w:sz w:val="24"/>
                <w:szCs w:val="24"/>
              </w:rPr>
              <w:t xml:space="preserve">аевого бюджета, предусмотренных на обеспечение деятельности Законодательного Собрания. Возмещение расходов производится ежемесячно по фактическим затратам в пределах средств, установленных распоряжением председателя </w:t>
            </w:r>
            <w:r w:rsidRPr="00127087">
              <w:rPr>
                <w:sz w:val="24"/>
                <w:szCs w:val="24"/>
              </w:rPr>
              <w:lastRenderedPageBreak/>
              <w:t>Законодательного Собрания.</w:t>
            </w:r>
          </w:p>
          <w:p w:rsidR="00127087" w:rsidRPr="00127087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Объем средств на возмещение расходов на обеспечение деятельности общественных приемных депутатов Законодательного Собрания определяется ежегодно сметой расходов на обеспечение деятельности Законодательного Собрания исходя из средств, предусмотренных законом о краевом бюджете на соответствующий финансовый год на указанные цели, и распоряжением председателя Законодательного Собрания доводится до сведения депутатов Законодательного Собрания.</w:t>
            </w:r>
          </w:p>
          <w:p w:rsidR="004A359B" w:rsidRPr="00CA716C" w:rsidRDefault="00127087" w:rsidP="00127087">
            <w:pPr>
              <w:jc w:val="both"/>
              <w:rPr>
                <w:sz w:val="24"/>
                <w:szCs w:val="24"/>
              </w:rPr>
            </w:pPr>
            <w:r w:rsidRPr="00127087">
              <w:rPr>
                <w:sz w:val="24"/>
                <w:szCs w:val="24"/>
              </w:rPr>
              <w:t>Положение об общественной приемной депутата Законодательного Собрания утверждается постановлением Законодательного Собрания</w:t>
            </w:r>
            <w:proofErr w:type="gramStart"/>
            <w:r w:rsidRPr="00127087">
              <w:rPr>
                <w:sz w:val="24"/>
                <w:szCs w:val="24"/>
              </w:rPr>
              <w:t>."</w:t>
            </w:r>
            <w:r w:rsidR="004C22F8">
              <w:rPr>
                <w:sz w:val="24"/>
                <w:szCs w:val="24"/>
              </w:rPr>
              <w:t>.</w:t>
            </w:r>
            <w:proofErr w:type="gramEnd"/>
          </w:p>
        </w:tc>
      </w:tr>
    </w:tbl>
    <w:p w:rsidR="00C216DF" w:rsidRDefault="00C216DF" w:rsidP="003256D7"/>
    <w:sectPr w:rsidR="00C216DF" w:rsidSect="00FB1EF9">
      <w:headerReference w:type="even" r:id="rId8"/>
      <w:headerReference w:type="default" r:id="rId9"/>
      <w:pgSz w:w="16838" w:h="11906" w:orient="landscape"/>
      <w:pgMar w:top="990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7FF" w:rsidRDefault="00C007FF">
      <w:r>
        <w:separator/>
      </w:r>
    </w:p>
  </w:endnote>
  <w:endnote w:type="continuationSeparator" w:id="0">
    <w:p w:rsidR="00C007FF" w:rsidRDefault="00C00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7FF" w:rsidRDefault="00C007FF">
      <w:r>
        <w:separator/>
      </w:r>
    </w:p>
  </w:footnote>
  <w:footnote w:type="continuationSeparator" w:id="0">
    <w:p w:rsidR="00C007FF" w:rsidRDefault="00C007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037651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A3D" w:rsidRDefault="00726A3D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037651" w:rsidP="00FB1EF9">
    <w:pPr>
      <w:pStyle w:val="a3"/>
      <w:framePr w:wrap="around" w:vAnchor="text" w:hAnchor="page" w:x="16299" w:y="-278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42BC">
      <w:rPr>
        <w:rStyle w:val="a5"/>
        <w:noProof/>
      </w:rPr>
      <w:t>4</w:t>
    </w:r>
    <w:r>
      <w:rPr>
        <w:rStyle w:val="a5"/>
      </w:rPr>
      <w:fldChar w:fldCharType="end"/>
    </w:r>
  </w:p>
  <w:tbl>
    <w:tblPr>
      <w:tblW w:w="5000" w:type="pct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882"/>
      <w:gridCol w:w="2774"/>
      <w:gridCol w:w="1699"/>
      <w:gridCol w:w="3684"/>
      <w:gridCol w:w="1133"/>
      <w:gridCol w:w="1136"/>
      <w:gridCol w:w="4044"/>
    </w:tblGrid>
    <w:tr w:rsidR="00551BAA" w:rsidTr="007D2AA4">
      <w:tc>
        <w:tcPr>
          <w:tcW w:w="287" w:type="pct"/>
        </w:tcPr>
        <w:p w:rsidR="00551BAA" w:rsidRDefault="00551BAA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1</w:t>
          </w:r>
        </w:p>
      </w:tc>
      <w:tc>
        <w:tcPr>
          <w:tcW w:w="903" w:type="pct"/>
        </w:tcPr>
        <w:p w:rsidR="00551BAA" w:rsidRPr="00ED61C5" w:rsidRDefault="00551BAA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553" w:type="pct"/>
        </w:tcPr>
        <w:p w:rsidR="00551BAA" w:rsidRPr="00ED61C5" w:rsidRDefault="00551BAA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1200" w:type="pct"/>
        </w:tcPr>
        <w:p w:rsidR="00551BAA" w:rsidRPr="00ED61C5" w:rsidRDefault="00551BAA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369" w:type="pct"/>
        </w:tcPr>
        <w:p w:rsidR="00551BAA" w:rsidRPr="00ED61C5" w:rsidRDefault="00551BAA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5</w:t>
          </w:r>
        </w:p>
      </w:tc>
      <w:tc>
        <w:tcPr>
          <w:tcW w:w="370" w:type="pct"/>
        </w:tcPr>
        <w:p w:rsidR="00551BAA" w:rsidRPr="00B246BF" w:rsidRDefault="00551BAA" w:rsidP="0016537B">
          <w:pPr>
            <w:jc w:val="center"/>
            <w:rPr>
              <w:sz w:val="23"/>
              <w:szCs w:val="23"/>
            </w:rPr>
          </w:pPr>
          <w:r>
            <w:rPr>
              <w:sz w:val="23"/>
              <w:szCs w:val="23"/>
            </w:rPr>
            <w:t>6</w:t>
          </w:r>
        </w:p>
      </w:tc>
      <w:tc>
        <w:tcPr>
          <w:tcW w:w="1317" w:type="pct"/>
        </w:tcPr>
        <w:p w:rsidR="00551BAA" w:rsidRPr="00ED61C5" w:rsidRDefault="00551BAA" w:rsidP="0016537B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726A3D" w:rsidRPr="00FB1EF9" w:rsidRDefault="00726A3D" w:rsidP="003256D7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D7"/>
    <w:rsid w:val="00004B62"/>
    <w:rsid w:val="00012AFD"/>
    <w:rsid w:val="00013158"/>
    <w:rsid w:val="00015CAE"/>
    <w:rsid w:val="00021781"/>
    <w:rsid w:val="0002280E"/>
    <w:rsid w:val="00034691"/>
    <w:rsid w:val="00037651"/>
    <w:rsid w:val="00044D85"/>
    <w:rsid w:val="00047E2B"/>
    <w:rsid w:val="0006680E"/>
    <w:rsid w:val="000729F4"/>
    <w:rsid w:val="00083742"/>
    <w:rsid w:val="000857BC"/>
    <w:rsid w:val="000919BE"/>
    <w:rsid w:val="00095E70"/>
    <w:rsid w:val="000A3165"/>
    <w:rsid w:val="000C304A"/>
    <w:rsid w:val="000D0F20"/>
    <w:rsid w:val="000D3745"/>
    <w:rsid w:val="000D6623"/>
    <w:rsid w:val="000D739F"/>
    <w:rsid w:val="000D785D"/>
    <w:rsid w:val="000E2BD6"/>
    <w:rsid w:val="000F13D8"/>
    <w:rsid w:val="000F267D"/>
    <w:rsid w:val="001013EA"/>
    <w:rsid w:val="00102A04"/>
    <w:rsid w:val="001063C8"/>
    <w:rsid w:val="00107EE0"/>
    <w:rsid w:val="00112ADB"/>
    <w:rsid w:val="00113163"/>
    <w:rsid w:val="00123D77"/>
    <w:rsid w:val="00127087"/>
    <w:rsid w:val="001359DB"/>
    <w:rsid w:val="00141296"/>
    <w:rsid w:val="00147EEB"/>
    <w:rsid w:val="0015345C"/>
    <w:rsid w:val="00162B3B"/>
    <w:rsid w:val="0018029A"/>
    <w:rsid w:val="00184BE9"/>
    <w:rsid w:val="001856E5"/>
    <w:rsid w:val="00185E28"/>
    <w:rsid w:val="001A08AC"/>
    <w:rsid w:val="001B12DF"/>
    <w:rsid w:val="001B37D1"/>
    <w:rsid w:val="001C23CD"/>
    <w:rsid w:val="001D1271"/>
    <w:rsid w:val="001D731D"/>
    <w:rsid w:val="001E4940"/>
    <w:rsid w:val="001F16BD"/>
    <w:rsid w:val="001F5575"/>
    <w:rsid w:val="001F5625"/>
    <w:rsid w:val="001F59FC"/>
    <w:rsid w:val="001F5D1E"/>
    <w:rsid w:val="001F5EE6"/>
    <w:rsid w:val="00200A5E"/>
    <w:rsid w:val="002153FA"/>
    <w:rsid w:val="002178F2"/>
    <w:rsid w:val="0022214F"/>
    <w:rsid w:val="00235F19"/>
    <w:rsid w:val="002378A8"/>
    <w:rsid w:val="00250D49"/>
    <w:rsid w:val="0027331B"/>
    <w:rsid w:val="002753B0"/>
    <w:rsid w:val="002779C5"/>
    <w:rsid w:val="00281EFE"/>
    <w:rsid w:val="00282D3D"/>
    <w:rsid w:val="002832F4"/>
    <w:rsid w:val="0028702E"/>
    <w:rsid w:val="002877B7"/>
    <w:rsid w:val="00295963"/>
    <w:rsid w:val="002979CE"/>
    <w:rsid w:val="002A333A"/>
    <w:rsid w:val="002A6C35"/>
    <w:rsid w:val="002B4539"/>
    <w:rsid w:val="002E3667"/>
    <w:rsid w:val="002E69F6"/>
    <w:rsid w:val="002F03E0"/>
    <w:rsid w:val="002F0D38"/>
    <w:rsid w:val="002F2138"/>
    <w:rsid w:val="002F4491"/>
    <w:rsid w:val="002F74CA"/>
    <w:rsid w:val="002F78DD"/>
    <w:rsid w:val="0030629A"/>
    <w:rsid w:val="00312CB2"/>
    <w:rsid w:val="00314A50"/>
    <w:rsid w:val="003203A2"/>
    <w:rsid w:val="00320731"/>
    <w:rsid w:val="00321B71"/>
    <w:rsid w:val="00324447"/>
    <w:rsid w:val="003256D7"/>
    <w:rsid w:val="00326A52"/>
    <w:rsid w:val="003331AB"/>
    <w:rsid w:val="00335FED"/>
    <w:rsid w:val="00343B4B"/>
    <w:rsid w:val="003461CA"/>
    <w:rsid w:val="00355E1C"/>
    <w:rsid w:val="00365404"/>
    <w:rsid w:val="003968CC"/>
    <w:rsid w:val="003A22FB"/>
    <w:rsid w:val="003B051C"/>
    <w:rsid w:val="003B29C9"/>
    <w:rsid w:val="003B4DDE"/>
    <w:rsid w:val="003B5DA6"/>
    <w:rsid w:val="003B743C"/>
    <w:rsid w:val="003C3F34"/>
    <w:rsid w:val="003C7FD6"/>
    <w:rsid w:val="003D094C"/>
    <w:rsid w:val="003D358D"/>
    <w:rsid w:val="003D4466"/>
    <w:rsid w:val="003D507D"/>
    <w:rsid w:val="003E3B31"/>
    <w:rsid w:val="003E6DA1"/>
    <w:rsid w:val="003F0DF5"/>
    <w:rsid w:val="003F3116"/>
    <w:rsid w:val="003F44D7"/>
    <w:rsid w:val="00405268"/>
    <w:rsid w:val="00417A1F"/>
    <w:rsid w:val="00417E1C"/>
    <w:rsid w:val="00433C3E"/>
    <w:rsid w:val="004515CD"/>
    <w:rsid w:val="00452329"/>
    <w:rsid w:val="004545C7"/>
    <w:rsid w:val="004604D8"/>
    <w:rsid w:val="0046348B"/>
    <w:rsid w:val="00467363"/>
    <w:rsid w:val="004716EB"/>
    <w:rsid w:val="00493EF9"/>
    <w:rsid w:val="004A19E5"/>
    <w:rsid w:val="004A294D"/>
    <w:rsid w:val="004A359B"/>
    <w:rsid w:val="004A6447"/>
    <w:rsid w:val="004B2D7E"/>
    <w:rsid w:val="004B43F3"/>
    <w:rsid w:val="004B4B41"/>
    <w:rsid w:val="004C22F8"/>
    <w:rsid w:val="004C2412"/>
    <w:rsid w:val="004C282D"/>
    <w:rsid w:val="004C354D"/>
    <w:rsid w:val="004D09EF"/>
    <w:rsid w:val="004D0EDE"/>
    <w:rsid w:val="004E4432"/>
    <w:rsid w:val="0050280A"/>
    <w:rsid w:val="00514E1A"/>
    <w:rsid w:val="00517C25"/>
    <w:rsid w:val="005214C6"/>
    <w:rsid w:val="005235FE"/>
    <w:rsid w:val="0052383A"/>
    <w:rsid w:val="00537E3E"/>
    <w:rsid w:val="00551BAA"/>
    <w:rsid w:val="00555342"/>
    <w:rsid w:val="00557995"/>
    <w:rsid w:val="00562A8C"/>
    <w:rsid w:val="00564B20"/>
    <w:rsid w:val="005653B4"/>
    <w:rsid w:val="0056741F"/>
    <w:rsid w:val="00574AC2"/>
    <w:rsid w:val="0057669D"/>
    <w:rsid w:val="005852DD"/>
    <w:rsid w:val="00587078"/>
    <w:rsid w:val="0058780A"/>
    <w:rsid w:val="005A71D2"/>
    <w:rsid w:val="005D077B"/>
    <w:rsid w:val="005D7677"/>
    <w:rsid w:val="005E3AF2"/>
    <w:rsid w:val="005E6975"/>
    <w:rsid w:val="005F210D"/>
    <w:rsid w:val="005F672D"/>
    <w:rsid w:val="005F7CDE"/>
    <w:rsid w:val="00603093"/>
    <w:rsid w:val="00607861"/>
    <w:rsid w:val="006163BF"/>
    <w:rsid w:val="0062292E"/>
    <w:rsid w:val="00626822"/>
    <w:rsid w:val="00630FA5"/>
    <w:rsid w:val="006358A3"/>
    <w:rsid w:val="00635DF7"/>
    <w:rsid w:val="0065010A"/>
    <w:rsid w:val="00650B5F"/>
    <w:rsid w:val="00676DB9"/>
    <w:rsid w:val="00680D3E"/>
    <w:rsid w:val="00681EB5"/>
    <w:rsid w:val="006A2A9D"/>
    <w:rsid w:val="006B6E5C"/>
    <w:rsid w:val="006C123D"/>
    <w:rsid w:val="006C3DCA"/>
    <w:rsid w:val="006C7CE5"/>
    <w:rsid w:val="006D1A8F"/>
    <w:rsid w:val="006D6EF0"/>
    <w:rsid w:val="006E1FFF"/>
    <w:rsid w:val="006E4031"/>
    <w:rsid w:val="006E582F"/>
    <w:rsid w:val="006E5AFD"/>
    <w:rsid w:val="006F0597"/>
    <w:rsid w:val="006F113D"/>
    <w:rsid w:val="006F262D"/>
    <w:rsid w:val="007048A3"/>
    <w:rsid w:val="00710B3F"/>
    <w:rsid w:val="00714093"/>
    <w:rsid w:val="00714DB6"/>
    <w:rsid w:val="00720BDE"/>
    <w:rsid w:val="00723950"/>
    <w:rsid w:val="00724DC4"/>
    <w:rsid w:val="00726A3D"/>
    <w:rsid w:val="00734042"/>
    <w:rsid w:val="007369F8"/>
    <w:rsid w:val="007370FD"/>
    <w:rsid w:val="007404BA"/>
    <w:rsid w:val="00740791"/>
    <w:rsid w:val="0074131A"/>
    <w:rsid w:val="00745731"/>
    <w:rsid w:val="00745EA8"/>
    <w:rsid w:val="00756F2E"/>
    <w:rsid w:val="00760B31"/>
    <w:rsid w:val="007629C0"/>
    <w:rsid w:val="00783F4A"/>
    <w:rsid w:val="00786A16"/>
    <w:rsid w:val="00790B90"/>
    <w:rsid w:val="0079146C"/>
    <w:rsid w:val="007926D0"/>
    <w:rsid w:val="00795513"/>
    <w:rsid w:val="007A11D6"/>
    <w:rsid w:val="007B0D60"/>
    <w:rsid w:val="007B3E58"/>
    <w:rsid w:val="007D2156"/>
    <w:rsid w:val="007D2AA4"/>
    <w:rsid w:val="007E4446"/>
    <w:rsid w:val="007E6832"/>
    <w:rsid w:val="007F56AC"/>
    <w:rsid w:val="007F7F97"/>
    <w:rsid w:val="00812E2E"/>
    <w:rsid w:val="00817F68"/>
    <w:rsid w:val="00822330"/>
    <w:rsid w:val="008250C3"/>
    <w:rsid w:val="00827E5F"/>
    <w:rsid w:val="0083325A"/>
    <w:rsid w:val="00836F8B"/>
    <w:rsid w:val="00841DFB"/>
    <w:rsid w:val="00844ABE"/>
    <w:rsid w:val="008455AE"/>
    <w:rsid w:val="008468C3"/>
    <w:rsid w:val="0084763F"/>
    <w:rsid w:val="0085077C"/>
    <w:rsid w:val="008507CD"/>
    <w:rsid w:val="00854450"/>
    <w:rsid w:val="00855067"/>
    <w:rsid w:val="00855F9B"/>
    <w:rsid w:val="00861665"/>
    <w:rsid w:val="0086647D"/>
    <w:rsid w:val="00866833"/>
    <w:rsid w:val="00882CB4"/>
    <w:rsid w:val="008838A5"/>
    <w:rsid w:val="00894FBC"/>
    <w:rsid w:val="008A097D"/>
    <w:rsid w:val="008A3DE8"/>
    <w:rsid w:val="008A71D2"/>
    <w:rsid w:val="008B0CF5"/>
    <w:rsid w:val="008B52CF"/>
    <w:rsid w:val="008C0155"/>
    <w:rsid w:val="008D1069"/>
    <w:rsid w:val="008D3503"/>
    <w:rsid w:val="008D603C"/>
    <w:rsid w:val="008D63B2"/>
    <w:rsid w:val="008E5EBF"/>
    <w:rsid w:val="008F1576"/>
    <w:rsid w:val="00900FD5"/>
    <w:rsid w:val="00907551"/>
    <w:rsid w:val="009133F1"/>
    <w:rsid w:val="009177F0"/>
    <w:rsid w:val="009233AD"/>
    <w:rsid w:val="00923869"/>
    <w:rsid w:val="00930D65"/>
    <w:rsid w:val="009334F4"/>
    <w:rsid w:val="00944B90"/>
    <w:rsid w:val="00946A4D"/>
    <w:rsid w:val="00960458"/>
    <w:rsid w:val="00976F77"/>
    <w:rsid w:val="00985E24"/>
    <w:rsid w:val="00986133"/>
    <w:rsid w:val="00992F77"/>
    <w:rsid w:val="0099655D"/>
    <w:rsid w:val="0099790B"/>
    <w:rsid w:val="009B6B91"/>
    <w:rsid w:val="009C6E55"/>
    <w:rsid w:val="009D08A7"/>
    <w:rsid w:val="009D263C"/>
    <w:rsid w:val="009D547C"/>
    <w:rsid w:val="009E3303"/>
    <w:rsid w:val="009E6376"/>
    <w:rsid w:val="009E694D"/>
    <w:rsid w:val="009F5629"/>
    <w:rsid w:val="00A0305A"/>
    <w:rsid w:val="00A06238"/>
    <w:rsid w:val="00A07408"/>
    <w:rsid w:val="00A1603B"/>
    <w:rsid w:val="00A20692"/>
    <w:rsid w:val="00A31563"/>
    <w:rsid w:val="00A407D5"/>
    <w:rsid w:val="00A42E03"/>
    <w:rsid w:val="00A43A65"/>
    <w:rsid w:val="00A44736"/>
    <w:rsid w:val="00A4724C"/>
    <w:rsid w:val="00A63650"/>
    <w:rsid w:val="00A64A07"/>
    <w:rsid w:val="00A72586"/>
    <w:rsid w:val="00A7682E"/>
    <w:rsid w:val="00A76F24"/>
    <w:rsid w:val="00A952A8"/>
    <w:rsid w:val="00A95856"/>
    <w:rsid w:val="00AA57F1"/>
    <w:rsid w:val="00AB34B5"/>
    <w:rsid w:val="00AB6468"/>
    <w:rsid w:val="00AB7A6D"/>
    <w:rsid w:val="00AC47DA"/>
    <w:rsid w:val="00AD3D06"/>
    <w:rsid w:val="00AD53B9"/>
    <w:rsid w:val="00AF27DB"/>
    <w:rsid w:val="00AF461B"/>
    <w:rsid w:val="00AF7501"/>
    <w:rsid w:val="00B00138"/>
    <w:rsid w:val="00B0298F"/>
    <w:rsid w:val="00B03983"/>
    <w:rsid w:val="00B06462"/>
    <w:rsid w:val="00B06E80"/>
    <w:rsid w:val="00B10048"/>
    <w:rsid w:val="00B21894"/>
    <w:rsid w:val="00B23F83"/>
    <w:rsid w:val="00B246BF"/>
    <w:rsid w:val="00B310EE"/>
    <w:rsid w:val="00B34A89"/>
    <w:rsid w:val="00B354C4"/>
    <w:rsid w:val="00B369BC"/>
    <w:rsid w:val="00B37F6A"/>
    <w:rsid w:val="00B43577"/>
    <w:rsid w:val="00B440C5"/>
    <w:rsid w:val="00B45B04"/>
    <w:rsid w:val="00B6277E"/>
    <w:rsid w:val="00B64BF2"/>
    <w:rsid w:val="00B67105"/>
    <w:rsid w:val="00B67444"/>
    <w:rsid w:val="00B6766C"/>
    <w:rsid w:val="00B72DFB"/>
    <w:rsid w:val="00B73740"/>
    <w:rsid w:val="00B85EBA"/>
    <w:rsid w:val="00B93DCC"/>
    <w:rsid w:val="00BA086E"/>
    <w:rsid w:val="00BA5429"/>
    <w:rsid w:val="00BB070F"/>
    <w:rsid w:val="00BB55A9"/>
    <w:rsid w:val="00BC2747"/>
    <w:rsid w:val="00BC59B3"/>
    <w:rsid w:val="00C007FF"/>
    <w:rsid w:val="00C022FE"/>
    <w:rsid w:val="00C10B84"/>
    <w:rsid w:val="00C12FC8"/>
    <w:rsid w:val="00C14711"/>
    <w:rsid w:val="00C15842"/>
    <w:rsid w:val="00C216DF"/>
    <w:rsid w:val="00C22CD1"/>
    <w:rsid w:val="00C24712"/>
    <w:rsid w:val="00C25D79"/>
    <w:rsid w:val="00C344A8"/>
    <w:rsid w:val="00C37BD5"/>
    <w:rsid w:val="00C37D3E"/>
    <w:rsid w:val="00C42689"/>
    <w:rsid w:val="00C43F7F"/>
    <w:rsid w:val="00C51FF3"/>
    <w:rsid w:val="00C524BE"/>
    <w:rsid w:val="00C60319"/>
    <w:rsid w:val="00C60AAF"/>
    <w:rsid w:val="00C61313"/>
    <w:rsid w:val="00C61DA2"/>
    <w:rsid w:val="00C74141"/>
    <w:rsid w:val="00C76A9C"/>
    <w:rsid w:val="00C81FAE"/>
    <w:rsid w:val="00C87583"/>
    <w:rsid w:val="00C97BFC"/>
    <w:rsid w:val="00CA036F"/>
    <w:rsid w:val="00CA716C"/>
    <w:rsid w:val="00CB1F65"/>
    <w:rsid w:val="00CB3EF2"/>
    <w:rsid w:val="00CB66F3"/>
    <w:rsid w:val="00CC27C2"/>
    <w:rsid w:val="00CC7C13"/>
    <w:rsid w:val="00CD1F27"/>
    <w:rsid w:val="00CD2971"/>
    <w:rsid w:val="00CE1230"/>
    <w:rsid w:val="00CE447A"/>
    <w:rsid w:val="00CE7DCD"/>
    <w:rsid w:val="00CF5431"/>
    <w:rsid w:val="00CF60FE"/>
    <w:rsid w:val="00D11ABC"/>
    <w:rsid w:val="00D157DA"/>
    <w:rsid w:val="00D36100"/>
    <w:rsid w:val="00D3751C"/>
    <w:rsid w:val="00D45C06"/>
    <w:rsid w:val="00D47586"/>
    <w:rsid w:val="00D530C9"/>
    <w:rsid w:val="00D53422"/>
    <w:rsid w:val="00D5665B"/>
    <w:rsid w:val="00D5665E"/>
    <w:rsid w:val="00D607D4"/>
    <w:rsid w:val="00D613F3"/>
    <w:rsid w:val="00D6315E"/>
    <w:rsid w:val="00D651BD"/>
    <w:rsid w:val="00D661D6"/>
    <w:rsid w:val="00D662FD"/>
    <w:rsid w:val="00D81B57"/>
    <w:rsid w:val="00D82BEB"/>
    <w:rsid w:val="00D850DF"/>
    <w:rsid w:val="00D90F29"/>
    <w:rsid w:val="00DA15E9"/>
    <w:rsid w:val="00DA3626"/>
    <w:rsid w:val="00DB2B6B"/>
    <w:rsid w:val="00DC73A5"/>
    <w:rsid w:val="00DF089A"/>
    <w:rsid w:val="00DF0BF2"/>
    <w:rsid w:val="00DF22AB"/>
    <w:rsid w:val="00E03FE4"/>
    <w:rsid w:val="00E12BD5"/>
    <w:rsid w:val="00E13DC6"/>
    <w:rsid w:val="00E1498F"/>
    <w:rsid w:val="00E16E8F"/>
    <w:rsid w:val="00E21084"/>
    <w:rsid w:val="00E2182A"/>
    <w:rsid w:val="00E22AA0"/>
    <w:rsid w:val="00E23EFA"/>
    <w:rsid w:val="00E27CC9"/>
    <w:rsid w:val="00E30D25"/>
    <w:rsid w:val="00E3206D"/>
    <w:rsid w:val="00E34282"/>
    <w:rsid w:val="00E4008D"/>
    <w:rsid w:val="00E442BC"/>
    <w:rsid w:val="00E44FAB"/>
    <w:rsid w:val="00E5067B"/>
    <w:rsid w:val="00E604BE"/>
    <w:rsid w:val="00E61C2D"/>
    <w:rsid w:val="00E7192A"/>
    <w:rsid w:val="00E855F3"/>
    <w:rsid w:val="00E90FEC"/>
    <w:rsid w:val="00E92D17"/>
    <w:rsid w:val="00E963B3"/>
    <w:rsid w:val="00E972E2"/>
    <w:rsid w:val="00EA178D"/>
    <w:rsid w:val="00EA2C66"/>
    <w:rsid w:val="00EC133C"/>
    <w:rsid w:val="00EC21E0"/>
    <w:rsid w:val="00EC5215"/>
    <w:rsid w:val="00EC7447"/>
    <w:rsid w:val="00ED0DCB"/>
    <w:rsid w:val="00ED61C5"/>
    <w:rsid w:val="00ED6734"/>
    <w:rsid w:val="00EE3E51"/>
    <w:rsid w:val="00EE7C28"/>
    <w:rsid w:val="00EF0E39"/>
    <w:rsid w:val="00F01DC8"/>
    <w:rsid w:val="00F2720D"/>
    <w:rsid w:val="00F301A6"/>
    <w:rsid w:val="00F339A7"/>
    <w:rsid w:val="00F343A7"/>
    <w:rsid w:val="00F345BB"/>
    <w:rsid w:val="00F36D9C"/>
    <w:rsid w:val="00F42654"/>
    <w:rsid w:val="00F43495"/>
    <w:rsid w:val="00F44547"/>
    <w:rsid w:val="00F61898"/>
    <w:rsid w:val="00F62181"/>
    <w:rsid w:val="00F6429D"/>
    <w:rsid w:val="00F722AF"/>
    <w:rsid w:val="00F73D3D"/>
    <w:rsid w:val="00F77BBC"/>
    <w:rsid w:val="00F81776"/>
    <w:rsid w:val="00F85F41"/>
    <w:rsid w:val="00F97213"/>
    <w:rsid w:val="00FA3A55"/>
    <w:rsid w:val="00FB1EF9"/>
    <w:rsid w:val="00FB5DFD"/>
    <w:rsid w:val="00FC2963"/>
    <w:rsid w:val="00FC6012"/>
    <w:rsid w:val="00FD26F4"/>
    <w:rsid w:val="00FD43DE"/>
    <w:rsid w:val="00FD4F7D"/>
    <w:rsid w:val="00FD6718"/>
    <w:rsid w:val="00FD7556"/>
    <w:rsid w:val="00FE15C8"/>
    <w:rsid w:val="00FE2A2F"/>
    <w:rsid w:val="00FE5E16"/>
    <w:rsid w:val="00FF4286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830</Words>
  <Characters>6843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7658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Мельчакова</cp:lastModifiedBy>
  <cp:revision>31</cp:revision>
  <cp:lastPrinted>2016-12-13T05:24:00Z</cp:lastPrinted>
  <dcterms:created xsi:type="dcterms:W3CDTF">2016-12-07T02:14:00Z</dcterms:created>
  <dcterms:modified xsi:type="dcterms:W3CDTF">2016-12-19T06:25:00Z</dcterms:modified>
</cp:coreProperties>
</file>