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099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D599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5991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5991" w:rsidRPr="005D5991">
              <w:rPr>
                <w:szCs w:val="28"/>
              </w:rPr>
              <w:t>150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599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5991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</w:t>
            </w:r>
            <w:proofErr w:type="spellStart"/>
            <w:proofErr w:type="gramStart"/>
            <w:r>
              <w:rPr>
                <w:szCs w:val="28"/>
              </w:rPr>
              <w:t>террито-риального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морского края </w:t>
            </w:r>
            <w:r>
              <w:t xml:space="preserve">на 2017 год </w:t>
            </w:r>
            <w:r>
              <w:br/>
              <w:t xml:space="preserve">и плановый период 2018 и </w:t>
            </w:r>
            <w:r>
              <w:br/>
              <w:t>2019 годов"</w:t>
            </w:r>
          </w:p>
          <w:p w:rsidR="000B3FB2" w:rsidRPr="005D5991" w:rsidRDefault="000B3FB2" w:rsidP="0094344A">
            <w:pPr>
              <w:ind w:left="-108"/>
              <w:jc w:val="both"/>
            </w:pPr>
          </w:p>
        </w:tc>
      </w:tr>
    </w:tbl>
    <w:p w:rsidR="005D5991" w:rsidRPr="00981F0C" w:rsidRDefault="005D5991" w:rsidP="005D5991">
      <w:pPr>
        <w:tabs>
          <w:tab w:val="left" w:pos="720"/>
        </w:tabs>
      </w:pPr>
      <w:r>
        <w:tab/>
      </w:r>
      <w:bookmarkStart w:id="0" w:name="_GoBack"/>
      <w:bookmarkEnd w:id="0"/>
      <w:r w:rsidRPr="00981F0C">
        <w:t xml:space="preserve">Законодательное Собрание Приморского края </w:t>
      </w:r>
    </w:p>
    <w:p w:rsidR="005D5991" w:rsidRPr="00981F0C" w:rsidRDefault="005D5991" w:rsidP="005D5991"/>
    <w:p w:rsidR="005D5991" w:rsidRPr="00981F0C" w:rsidRDefault="005D5991" w:rsidP="005D5991">
      <w:r w:rsidRPr="00981F0C">
        <w:t>ПОСТАНОВЛЯЕТ:</w:t>
      </w:r>
    </w:p>
    <w:p w:rsidR="005D5991" w:rsidRPr="00981F0C" w:rsidRDefault="005D5991" w:rsidP="005D5991"/>
    <w:p w:rsidR="005D5991" w:rsidRPr="00981F0C" w:rsidRDefault="005D5991" w:rsidP="005D5991">
      <w:pPr>
        <w:pStyle w:val="a3"/>
        <w:tabs>
          <w:tab w:val="clear" w:pos="4153"/>
          <w:tab w:val="clear" w:pos="8306"/>
        </w:tabs>
        <w:jc w:val="both"/>
      </w:pPr>
      <w:r w:rsidRPr="00981F0C">
        <w:rPr>
          <w:color w:val="FF0000"/>
        </w:rPr>
        <w:tab/>
      </w:r>
      <w:r w:rsidRPr="00981F0C">
        <w:t>1.</w:t>
      </w:r>
      <w:r>
        <w:t>Возвратить проект закона Приморского края</w:t>
      </w:r>
      <w:r w:rsidRPr="00981F0C">
        <w:rPr>
          <w:szCs w:val="28"/>
        </w:rPr>
        <w:t xml:space="preserve"> "О бюджете территориального фонда обязательного медицинского страхования Приморского края </w:t>
      </w:r>
      <w:r>
        <w:t>на 2017 год и плановый период 2018 и 2019 годов"</w:t>
      </w:r>
      <w:r w:rsidRPr="00981F0C">
        <w:rPr>
          <w:szCs w:val="28"/>
        </w:rPr>
        <w:t xml:space="preserve"> </w:t>
      </w:r>
      <w:r>
        <w:t>к процедуре первого чтения</w:t>
      </w:r>
      <w:r w:rsidRPr="00981F0C">
        <w:t>.</w:t>
      </w:r>
    </w:p>
    <w:p w:rsidR="005D5991" w:rsidRPr="00981F0C" w:rsidRDefault="005D5991" w:rsidP="005D5991">
      <w:pPr>
        <w:pStyle w:val="a3"/>
        <w:tabs>
          <w:tab w:val="clear" w:pos="4153"/>
          <w:tab w:val="clear" w:pos="8306"/>
        </w:tabs>
        <w:jc w:val="both"/>
      </w:pPr>
    </w:p>
    <w:p w:rsidR="005D5991" w:rsidRDefault="005D5991" w:rsidP="005D5991">
      <w:pPr>
        <w:pStyle w:val="a3"/>
        <w:tabs>
          <w:tab w:val="clear" w:pos="4153"/>
          <w:tab w:val="clear" w:pos="8306"/>
        </w:tabs>
        <w:jc w:val="both"/>
      </w:pPr>
      <w:r w:rsidRPr="00981F0C">
        <w:rPr>
          <w:color w:val="FF0000"/>
        </w:rPr>
        <w:tab/>
      </w:r>
      <w:r w:rsidRPr="001F294B">
        <w:t>2</w:t>
      </w:r>
      <w:r>
        <w:t>.Настоящее постановление вступает в силу со дня его принятия.</w:t>
      </w:r>
    </w:p>
    <w:p w:rsidR="005D5991" w:rsidRPr="00981F0C" w:rsidRDefault="005D5991" w:rsidP="005D5991">
      <w:pPr>
        <w:pStyle w:val="a3"/>
        <w:tabs>
          <w:tab w:val="clear" w:pos="4153"/>
          <w:tab w:val="clear" w:pos="8306"/>
        </w:tabs>
        <w:jc w:val="both"/>
      </w:pPr>
    </w:p>
    <w:p w:rsidR="005D5991" w:rsidRPr="00981F0C" w:rsidRDefault="005D5991" w:rsidP="005D5991">
      <w:pPr>
        <w:pStyle w:val="a3"/>
        <w:tabs>
          <w:tab w:val="clear" w:pos="4153"/>
          <w:tab w:val="clear" w:pos="8306"/>
        </w:tabs>
        <w:jc w:val="both"/>
      </w:pPr>
    </w:p>
    <w:p w:rsidR="005D5991" w:rsidRPr="00981F0C" w:rsidRDefault="005D5991" w:rsidP="005D5991">
      <w:pPr>
        <w:pStyle w:val="a3"/>
        <w:tabs>
          <w:tab w:val="clear" w:pos="4153"/>
          <w:tab w:val="clear" w:pos="8306"/>
        </w:tabs>
        <w:jc w:val="both"/>
      </w:pPr>
    </w:p>
    <w:p w:rsidR="005D5991" w:rsidRDefault="005D5991" w:rsidP="005D599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D5991" w:rsidRDefault="005D5991" w:rsidP="005D5991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5D5991" w:rsidRDefault="005D5991" w:rsidP="005D599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CE3" w:rsidRDefault="00E06CE3">
      <w:r>
        <w:separator/>
      </w:r>
    </w:p>
  </w:endnote>
  <w:endnote w:type="continuationSeparator" w:id="0">
    <w:p w:rsidR="00E06CE3" w:rsidRDefault="00E0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CE3" w:rsidRDefault="00E06CE3">
      <w:r>
        <w:separator/>
      </w:r>
    </w:p>
  </w:footnote>
  <w:footnote w:type="continuationSeparator" w:id="0">
    <w:p w:rsidR="00E06CE3" w:rsidRDefault="00E06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99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599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6CE3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2016-12-15T02:25:00Z</cp:lastPrinted>
  <dcterms:created xsi:type="dcterms:W3CDTF">2016-12-15T02:24:00Z</dcterms:created>
  <dcterms:modified xsi:type="dcterms:W3CDTF">2016-12-15T02:25:00Z</dcterms:modified>
</cp:coreProperties>
</file>