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63333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44A12" w:rsidRDefault="00E63333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из </w:t>
            </w:r>
            <w:r w:rsidR="00044A12"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бюджета территориального фонда обязательного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медицинского страхования Приморского края </w:t>
            </w:r>
            <w:proofErr w:type="gramStart"/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на</w:t>
            </w:r>
            <w:proofErr w:type="gramEnd"/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плановый период 2018 и 2019 годов по разделам,</w:t>
            </w:r>
          </w:p>
          <w:p w:rsidR="00044A12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подразделам, целевым статьям и группам видов расходов</w:t>
            </w:r>
          </w:p>
          <w:p w:rsidR="003C7BEC" w:rsidRPr="004827E4" w:rsidRDefault="00044A12" w:rsidP="00F94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4A12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3D6BD6" w:rsidRPr="003C7BEC" w:rsidRDefault="003D6BD6" w:rsidP="00F94D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94D90" w:rsidRDefault="003C7BEC" w:rsidP="00FF557E">
      <w:pPr>
        <w:spacing w:after="0" w:line="240" w:lineRule="auto"/>
        <w:jc w:val="right"/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</w:tblGrid>
      <w:tr w:rsidR="00795B40" w:rsidRPr="001F676B" w:rsidTr="00551732">
        <w:trPr>
          <w:cantSplit/>
          <w:trHeight w:val="227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Мин</w:t>
            </w:r>
          </w:p>
        </w:tc>
        <w:tc>
          <w:tcPr>
            <w:tcW w:w="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proofErr w:type="spellStart"/>
            <w:r w:rsidRPr="001F676B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1F676B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ЦСР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ВР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C</w:t>
            </w:r>
            <w:proofErr w:type="spellStart"/>
            <w:r w:rsidRPr="001F676B"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40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2019 год</w:t>
            </w:r>
          </w:p>
        </w:tc>
      </w:tr>
    </w:tbl>
    <w:p w:rsidR="00795B40" w:rsidRPr="00AC6863" w:rsidRDefault="00795B40" w:rsidP="00795B40">
      <w:pPr>
        <w:spacing w:after="0" w:line="240" w:lineRule="auto"/>
        <w:rPr>
          <w:sz w:val="2"/>
          <w:szCs w:val="2"/>
        </w:rPr>
      </w:pPr>
    </w:p>
    <w:tbl>
      <w:tblPr>
        <w:tblW w:w="105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694"/>
        <w:gridCol w:w="567"/>
        <w:gridCol w:w="407"/>
        <w:gridCol w:w="532"/>
        <w:gridCol w:w="1623"/>
        <w:gridCol w:w="616"/>
        <w:gridCol w:w="1641"/>
        <w:gridCol w:w="1559"/>
        <w:gridCol w:w="884"/>
      </w:tblGrid>
      <w:tr w:rsidR="00795B40" w:rsidRPr="001F676B" w:rsidTr="00551732">
        <w:trPr>
          <w:gridAfter w:val="1"/>
          <w:wAfter w:w="884" w:type="dxa"/>
          <w:cantSplit/>
          <w:trHeight w:val="227"/>
          <w:tblHeader/>
        </w:trPr>
        <w:tc>
          <w:tcPr>
            <w:tcW w:w="2694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</w:p>
        </w:tc>
        <w:tc>
          <w:tcPr>
            <w:tcW w:w="407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</w:t>
            </w:r>
          </w:p>
        </w:tc>
        <w:tc>
          <w:tcPr>
            <w:tcW w:w="532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</w:t>
            </w:r>
          </w:p>
        </w:tc>
        <w:tc>
          <w:tcPr>
            <w:tcW w:w="1623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</w:t>
            </w:r>
          </w:p>
        </w:tc>
        <w:tc>
          <w:tcPr>
            <w:tcW w:w="616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</w:t>
            </w:r>
          </w:p>
        </w:tc>
        <w:tc>
          <w:tcPr>
            <w:tcW w:w="1641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  <w:lang w:val="en-US"/>
              </w:rPr>
            </w:pPr>
            <w:r w:rsidRPr="001F676B">
              <w:rPr>
                <w:szCs w:val="24"/>
              </w:rPr>
              <w:t>Общегосударственн</w:t>
            </w:r>
            <w:r>
              <w:rPr>
                <w:szCs w:val="24"/>
              </w:rPr>
              <w:t>ы</w:t>
            </w:r>
            <w:r w:rsidRPr="001F676B">
              <w:rPr>
                <w:szCs w:val="24"/>
              </w:rPr>
              <w:t>е вопросы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0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Подпрограмма "Формирование эффективной системы организации медицинской помощи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Обеспечение </w:t>
            </w:r>
            <w:proofErr w:type="gramStart"/>
            <w:r w:rsidRPr="001F676B">
              <w:rPr>
                <w:b w:val="0"/>
                <w:szCs w:val="24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13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shd w:val="clear" w:color="auto" w:fill="auto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623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  <w:shd w:val="clear" w:color="auto" w:fill="auto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shd w:val="clear" w:color="auto" w:fill="auto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234 000,00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795B40" w:rsidRPr="002036F9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237 000,00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172 628,73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172 848,78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05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61 079,14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63 857,26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13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800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292,13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 w:rsidRPr="001F676B">
              <w:rPr>
                <w:b w:val="0"/>
                <w:szCs w:val="24"/>
              </w:rPr>
              <w:t>293,96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1F676B">
              <w:rPr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  <w:r w:rsidRPr="001F676B">
              <w:rPr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szCs w:val="24"/>
              </w:rPr>
            </w:pPr>
            <w:r w:rsidRPr="001F676B">
              <w:rPr>
                <w:szCs w:val="24"/>
              </w:rPr>
              <w:t>01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</w:t>
            </w:r>
            <w:r w:rsidRPr="001F676B">
              <w:rPr>
                <w:szCs w:val="24"/>
                <w:lang w:val="en-US"/>
              </w:rPr>
              <w:t xml:space="preserve"> </w:t>
            </w:r>
            <w:r w:rsidRPr="001F676B">
              <w:rPr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  <w:r w:rsidRPr="001F676B">
              <w:rPr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233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0</w:t>
            </w:r>
            <w:r w:rsidRPr="001F676B">
              <w:rPr>
                <w:szCs w:val="24"/>
              </w:rPr>
              <w:t>7</w:t>
            </w:r>
            <w:r w:rsidRPr="001F676B">
              <w:rPr>
                <w:szCs w:val="24"/>
                <w:lang w:val="en-US"/>
              </w:rPr>
              <w:t>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  <w:lang w:val="en-US"/>
              </w:rPr>
              <w:t>28 644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Государственная программа Приморского края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Развитие здравоохранения Приморского края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 xml:space="preserve"> на 2013-2020 годы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Подпрограмма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 xml:space="preserve">Основное мероприятие </w:t>
            </w:r>
            <w:r>
              <w:rPr>
                <w:b w:val="0"/>
                <w:szCs w:val="24"/>
              </w:rPr>
              <w:t>"</w:t>
            </w:r>
            <w:r w:rsidRPr="001F676B">
              <w:rPr>
                <w:b w:val="0"/>
                <w:szCs w:val="24"/>
              </w:rPr>
              <w:t>Организация бесплатного оказания гражданам медицинской помощи в Приморском крае</w:t>
            </w:r>
            <w:r>
              <w:rPr>
                <w:b w:val="0"/>
                <w:szCs w:val="24"/>
              </w:rPr>
              <w:t>"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00000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08 50930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firstLine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233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  <w:lang w:val="en-US"/>
              </w:rPr>
              <w:t>28 644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945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lastRenderedPageBreak/>
              <w:t xml:space="preserve">Оказание медицинской помощи в рамках территориальной программы обязательного медицинского </w:t>
            </w:r>
            <w:bookmarkStart w:id="0" w:name="_GoBack"/>
            <w:bookmarkEnd w:id="0"/>
            <w:r w:rsidRPr="001F676B">
              <w:rPr>
                <w:b w:val="0"/>
                <w:szCs w:val="24"/>
              </w:rPr>
              <w:t>страхования Приморского края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27 072 374,90</w:t>
            </w:r>
          </w:p>
        </w:tc>
        <w:tc>
          <w:tcPr>
            <w:tcW w:w="1559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  <w:lang w:val="en-US"/>
              </w:rPr>
            </w:pPr>
            <w:r w:rsidRPr="002036F9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  <w:lang w:val="en-US"/>
              </w:rPr>
              <w:t>8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>8</w:t>
            </w:r>
            <w:r>
              <w:rPr>
                <w:b w:val="0"/>
                <w:szCs w:val="24"/>
                <w:lang w:val="en-US"/>
              </w:rPr>
              <w:t>4</w:t>
            </w:r>
            <w:r w:rsidRPr="002036F9">
              <w:rPr>
                <w:b w:val="0"/>
                <w:szCs w:val="24"/>
                <w:lang w:val="en-US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245</w:t>
            </w:r>
            <w:r w:rsidRPr="002036F9">
              <w:rPr>
                <w:b w:val="0"/>
                <w:szCs w:val="24"/>
                <w:lang w:val="en-US"/>
              </w:rPr>
              <w:t>,</w:t>
            </w:r>
            <w:r>
              <w:rPr>
                <w:b w:val="0"/>
                <w:szCs w:val="24"/>
                <w:lang w:val="en-US"/>
              </w:rPr>
              <w:t>7</w:t>
            </w:r>
            <w:r w:rsidRPr="002036F9">
              <w:rPr>
                <w:b w:val="0"/>
                <w:szCs w:val="24"/>
                <w:lang w:val="en-US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6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602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3</w:t>
            </w:r>
            <w:r w:rsidRPr="001F676B">
              <w:rPr>
                <w:b w:val="0"/>
                <w:szCs w:val="24"/>
              </w:rPr>
              <w:t>7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>8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0</w:t>
            </w:r>
            <w:r w:rsidRPr="001F676B">
              <w:rPr>
                <w:b w:val="0"/>
                <w:szCs w:val="24"/>
              </w:rPr>
              <w:t>1</w:t>
            </w:r>
            <w:r w:rsidRPr="001F676B">
              <w:rPr>
                <w:b w:val="0"/>
                <w:szCs w:val="24"/>
                <w:lang w:val="en-US"/>
              </w:rPr>
              <w:t>4</w:t>
            </w:r>
            <w:r w:rsidRPr="001F676B">
              <w:rPr>
                <w:b w:val="0"/>
                <w:szCs w:val="24"/>
              </w:rPr>
              <w:t> </w:t>
            </w:r>
            <w:r w:rsidRPr="001F676B">
              <w:rPr>
                <w:b w:val="0"/>
                <w:szCs w:val="24"/>
                <w:lang w:val="en-US"/>
              </w:rPr>
              <w:t>245</w:t>
            </w:r>
            <w:r w:rsidRPr="001F676B">
              <w:rPr>
                <w:b w:val="0"/>
                <w:szCs w:val="24"/>
              </w:rPr>
              <w:t>,</w:t>
            </w:r>
            <w:r w:rsidRPr="001F676B">
              <w:rPr>
                <w:b w:val="0"/>
                <w:szCs w:val="24"/>
                <w:lang w:val="en-US"/>
              </w:rPr>
              <w:t>7</w:t>
            </w:r>
            <w:r w:rsidRPr="001F676B">
              <w:rPr>
                <w:b w:val="0"/>
                <w:szCs w:val="24"/>
              </w:rPr>
              <w:t>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50931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470 000,00</w:t>
            </w:r>
          </w:p>
        </w:tc>
      </w:tr>
      <w:tr w:rsidR="00795B40" w:rsidRPr="001F676B" w:rsidTr="00551732">
        <w:trPr>
          <w:gridAfter w:val="1"/>
          <w:wAfter w:w="884" w:type="dxa"/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000</w:t>
            </w:r>
          </w:p>
        </w:tc>
        <w:tc>
          <w:tcPr>
            <w:tcW w:w="1641" w:type="dxa"/>
            <w:vAlign w:val="bottom"/>
          </w:tcPr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</w:p>
          <w:p w:rsidR="00795B40" w:rsidRPr="002036F9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2036F9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b w:val="0"/>
                <w:szCs w:val="24"/>
              </w:rPr>
              <w:t>Межбюджетные трансферты</w:t>
            </w:r>
          </w:p>
        </w:tc>
        <w:tc>
          <w:tcPr>
            <w:tcW w:w="56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395</w:t>
            </w:r>
          </w:p>
        </w:tc>
        <w:tc>
          <w:tcPr>
            <w:tcW w:w="407" w:type="dxa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09</w:t>
            </w:r>
          </w:p>
        </w:tc>
        <w:tc>
          <w:tcPr>
            <w:tcW w:w="532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1F676B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623" w:type="dxa"/>
          </w:tcPr>
          <w:p w:rsidR="00795B40" w:rsidRPr="001F676B" w:rsidRDefault="00795B40" w:rsidP="00551732">
            <w:pPr>
              <w:pStyle w:val="3"/>
              <w:suppressAutoHyphens/>
              <w:ind w:left="108" w:hanging="108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01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2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08</w:t>
            </w:r>
            <w:r w:rsidRPr="001F676B">
              <w:rPr>
                <w:b w:val="0"/>
                <w:szCs w:val="24"/>
                <w:lang w:val="en-US"/>
              </w:rPr>
              <w:t xml:space="preserve"> </w:t>
            </w:r>
            <w:r w:rsidRPr="001F676B">
              <w:rPr>
                <w:b w:val="0"/>
                <w:szCs w:val="24"/>
              </w:rPr>
              <w:t>50932</w:t>
            </w:r>
          </w:p>
        </w:tc>
        <w:tc>
          <w:tcPr>
            <w:tcW w:w="616" w:type="dxa"/>
          </w:tcPr>
          <w:p w:rsidR="00795B40" w:rsidRPr="001F676B" w:rsidRDefault="00795B40" w:rsidP="00551732">
            <w:pPr>
              <w:pStyle w:val="3"/>
              <w:suppressAutoHyphens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500</w:t>
            </w: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1F676B">
              <w:rPr>
                <w:b w:val="0"/>
                <w:szCs w:val="24"/>
              </w:rPr>
              <w:t>160 700,00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  <w:tr w:rsidR="00795B40" w:rsidRPr="001F676B" w:rsidTr="00551732">
        <w:trPr>
          <w:cantSplit/>
          <w:trHeight w:val="227"/>
        </w:trPr>
        <w:tc>
          <w:tcPr>
            <w:tcW w:w="2694" w:type="dxa"/>
            <w:vAlign w:val="bottom"/>
          </w:tcPr>
          <w:p w:rsidR="00795B40" w:rsidRPr="001F676B" w:rsidRDefault="00795B40" w:rsidP="008F242D">
            <w:pPr>
              <w:pStyle w:val="3"/>
              <w:suppressAutoHyphens/>
              <w:jc w:val="both"/>
              <w:rPr>
                <w:szCs w:val="24"/>
              </w:rPr>
            </w:pPr>
            <w:r w:rsidRPr="001F676B">
              <w:rPr>
                <w:szCs w:val="24"/>
              </w:rPr>
              <w:t>Всего расходов</w:t>
            </w:r>
          </w:p>
        </w:tc>
        <w:tc>
          <w:tcPr>
            <w:tcW w:w="567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rPr>
                <w:szCs w:val="24"/>
              </w:rPr>
            </w:pPr>
          </w:p>
        </w:tc>
        <w:tc>
          <w:tcPr>
            <w:tcW w:w="407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left="-108" w:right="-126"/>
              <w:rPr>
                <w:szCs w:val="24"/>
              </w:rPr>
            </w:pPr>
          </w:p>
        </w:tc>
        <w:tc>
          <w:tcPr>
            <w:tcW w:w="532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23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616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641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467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074</w:t>
            </w:r>
            <w:r w:rsidRPr="001F676B">
              <w:rPr>
                <w:szCs w:val="24"/>
              </w:rPr>
              <w:t>,90</w:t>
            </w:r>
          </w:p>
        </w:tc>
        <w:tc>
          <w:tcPr>
            <w:tcW w:w="1559" w:type="dxa"/>
            <w:vAlign w:val="bottom"/>
          </w:tcPr>
          <w:p w:rsidR="00795B40" w:rsidRPr="001F676B" w:rsidRDefault="00795B40" w:rsidP="00551732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1F676B">
              <w:rPr>
                <w:szCs w:val="24"/>
              </w:rPr>
              <w:t>2</w:t>
            </w:r>
            <w:r w:rsidRPr="001F676B">
              <w:rPr>
                <w:szCs w:val="24"/>
                <w:lang w:val="en-US"/>
              </w:rPr>
              <w:t>8</w:t>
            </w:r>
            <w:r w:rsidRPr="001F676B">
              <w:rPr>
                <w:szCs w:val="24"/>
              </w:rPr>
              <w:t> </w:t>
            </w:r>
            <w:r w:rsidRPr="001F676B">
              <w:rPr>
                <w:szCs w:val="24"/>
                <w:lang w:val="en-US"/>
              </w:rPr>
              <w:t>881</w:t>
            </w:r>
            <w:r w:rsidRPr="001F676B">
              <w:rPr>
                <w:szCs w:val="24"/>
              </w:rPr>
              <w:t xml:space="preserve"> </w:t>
            </w:r>
            <w:r w:rsidRPr="001F676B">
              <w:rPr>
                <w:szCs w:val="24"/>
                <w:lang w:val="en-US"/>
              </w:rPr>
              <w:t>945</w:t>
            </w:r>
            <w:r w:rsidRPr="001F676B">
              <w:rPr>
                <w:szCs w:val="24"/>
              </w:rPr>
              <w:t>,</w:t>
            </w:r>
            <w:r w:rsidRPr="001F676B">
              <w:rPr>
                <w:szCs w:val="24"/>
                <w:lang w:val="en-US"/>
              </w:rPr>
              <w:t>7</w:t>
            </w:r>
            <w:r w:rsidRPr="001F676B">
              <w:rPr>
                <w:szCs w:val="24"/>
              </w:rPr>
              <w:t>0</w:t>
            </w:r>
          </w:p>
        </w:tc>
        <w:tc>
          <w:tcPr>
            <w:tcW w:w="884" w:type="dxa"/>
            <w:tcBorders>
              <w:top w:val="nil"/>
              <w:bottom w:val="nil"/>
              <w:right w:val="nil"/>
            </w:tcBorders>
          </w:tcPr>
          <w:p w:rsidR="00795B40" w:rsidRPr="001F676B" w:rsidRDefault="00795B40" w:rsidP="00551732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CA7798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BB3" w:rsidRDefault="00457BB3" w:rsidP="00B822D5">
      <w:pPr>
        <w:spacing w:after="0" w:line="240" w:lineRule="auto"/>
      </w:pPr>
      <w:r>
        <w:separator/>
      </w:r>
    </w:p>
  </w:endnote>
  <w:endnote w:type="continuationSeparator" w:id="0">
    <w:p w:rsidR="00457BB3" w:rsidRDefault="00457BB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BB3" w:rsidRDefault="00457BB3" w:rsidP="00B822D5">
      <w:pPr>
        <w:spacing w:after="0" w:line="240" w:lineRule="auto"/>
      </w:pPr>
      <w:r>
        <w:separator/>
      </w:r>
    </w:p>
  </w:footnote>
  <w:footnote w:type="continuationSeparator" w:id="0">
    <w:p w:rsidR="00457BB3" w:rsidRDefault="00457BB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CA7798" w:rsidRDefault="0075140D">
        <w:pPr>
          <w:pStyle w:val="a3"/>
          <w:jc w:val="right"/>
          <w:rPr>
            <w:sz w:val="28"/>
            <w:szCs w:val="28"/>
          </w:rPr>
        </w:pPr>
        <w:r w:rsidRPr="00CA7798">
          <w:rPr>
            <w:rFonts w:ascii="Times New Roman" w:hAnsi="Times New Roman"/>
            <w:sz w:val="28"/>
            <w:szCs w:val="28"/>
          </w:rPr>
          <w:fldChar w:fldCharType="begin"/>
        </w:r>
        <w:r w:rsidRPr="00CA779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A7798">
          <w:rPr>
            <w:rFonts w:ascii="Times New Roman" w:hAnsi="Times New Roman"/>
            <w:sz w:val="28"/>
            <w:szCs w:val="28"/>
          </w:rPr>
          <w:fldChar w:fldCharType="separate"/>
        </w:r>
        <w:r w:rsidR="008F242D">
          <w:rPr>
            <w:rFonts w:ascii="Times New Roman" w:hAnsi="Times New Roman"/>
            <w:noProof/>
            <w:sz w:val="28"/>
            <w:szCs w:val="28"/>
          </w:rPr>
          <w:t>3</w:t>
        </w:r>
        <w:r w:rsidRPr="00CA779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44A12"/>
    <w:rsid w:val="000762A9"/>
    <w:rsid w:val="00085A2A"/>
    <w:rsid w:val="00096EDB"/>
    <w:rsid w:val="000A1C60"/>
    <w:rsid w:val="000F7E7A"/>
    <w:rsid w:val="00104858"/>
    <w:rsid w:val="001151CE"/>
    <w:rsid w:val="00117C5E"/>
    <w:rsid w:val="00151ADF"/>
    <w:rsid w:val="0016412E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7BEC"/>
    <w:rsid w:val="003D2D03"/>
    <w:rsid w:val="003D4CD4"/>
    <w:rsid w:val="003D6BD6"/>
    <w:rsid w:val="00401162"/>
    <w:rsid w:val="00416850"/>
    <w:rsid w:val="00457BB3"/>
    <w:rsid w:val="00466C2A"/>
    <w:rsid w:val="00473AFD"/>
    <w:rsid w:val="004B1A59"/>
    <w:rsid w:val="004C22E5"/>
    <w:rsid w:val="004D7C76"/>
    <w:rsid w:val="004F726A"/>
    <w:rsid w:val="00545B4C"/>
    <w:rsid w:val="00545C0F"/>
    <w:rsid w:val="005669B5"/>
    <w:rsid w:val="005727F6"/>
    <w:rsid w:val="00587390"/>
    <w:rsid w:val="00591956"/>
    <w:rsid w:val="005E3BA1"/>
    <w:rsid w:val="006443BA"/>
    <w:rsid w:val="0065028A"/>
    <w:rsid w:val="00657B2D"/>
    <w:rsid w:val="00677536"/>
    <w:rsid w:val="006C2CB5"/>
    <w:rsid w:val="0075140D"/>
    <w:rsid w:val="00786CBD"/>
    <w:rsid w:val="007904BA"/>
    <w:rsid w:val="00795B40"/>
    <w:rsid w:val="007E0ECD"/>
    <w:rsid w:val="007F5A7C"/>
    <w:rsid w:val="008028B6"/>
    <w:rsid w:val="0080385D"/>
    <w:rsid w:val="00807D2A"/>
    <w:rsid w:val="00814833"/>
    <w:rsid w:val="00825899"/>
    <w:rsid w:val="00892E35"/>
    <w:rsid w:val="008B4494"/>
    <w:rsid w:val="008F242D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5222A"/>
    <w:rsid w:val="00A72453"/>
    <w:rsid w:val="00AA0CD7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A7798"/>
    <w:rsid w:val="00CF25F3"/>
    <w:rsid w:val="00D44AEE"/>
    <w:rsid w:val="00DC1CA7"/>
    <w:rsid w:val="00DD0ACB"/>
    <w:rsid w:val="00E0440E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94D90"/>
    <w:rsid w:val="00FA287E"/>
    <w:rsid w:val="00FF55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F94D9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F94D9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64132-8C53-452D-A8B7-83FE6C59D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20</cp:revision>
  <cp:lastPrinted>2016-10-31T05:53:00Z</cp:lastPrinted>
  <dcterms:created xsi:type="dcterms:W3CDTF">2016-05-13T00:02:00Z</dcterms:created>
  <dcterms:modified xsi:type="dcterms:W3CDTF">2016-12-05T06:42:00Z</dcterms:modified>
</cp:coreProperties>
</file>