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5D3" w:rsidRPr="00972914" w:rsidRDefault="005B55D3" w:rsidP="005B55D3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П</w:t>
      </w:r>
      <w:r w:rsidRPr="00972914">
        <w:rPr>
          <w:b w:val="0"/>
          <w:sz w:val="22"/>
          <w:szCs w:val="22"/>
        </w:rPr>
        <w:t xml:space="preserve">роект </w:t>
      </w:r>
      <w:r>
        <w:rPr>
          <w:b w:val="0"/>
          <w:sz w:val="22"/>
          <w:szCs w:val="22"/>
        </w:rPr>
        <w:t>внесен</w:t>
      </w:r>
      <w:r w:rsidRPr="00972914">
        <w:rPr>
          <w:b w:val="0"/>
          <w:sz w:val="22"/>
          <w:szCs w:val="22"/>
        </w:rPr>
        <w:t xml:space="preserve"> прокуратурой</w:t>
      </w:r>
    </w:p>
    <w:p w:rsidR="005B55D3" w:rsidRPr="00972914" w:rsidRDefault="005B55D3" w:rsidP="005B55D3">
      <w:pPr>
        <w:pStyle w:val="ConsPlusTitle"/>
        <w:widowControl/>
        <w:jc w:val="both"/>
        <w:rPr>
          <w:b w:val="0"/>
          <w:sz w:val="22"/>
          <w:szCs w:val="22"/>
        </w:rPr>
      </w:pPr>
      <w:r w:rsidRPr="00972914">
        <w:rPr>
          <w:b w:val="0"/>
          <w:sz w:val="22"/>
          <w:szCs w:val="22"/>
        </w:rPr>
        <w:t xml:space="preserve">                                                                      </w:t>
      </w:r>
      <w:r>
        <w:rPr>
          <w:b w:val="0"/>
          <w:sz w:val="22"/>
          <w:szCs w:val="22"/>
        </w:rPr>
        <w:t xml:space="preserve">                                                        </w:t>
      </w:r>
      <w:r w:rsidRPr="00972914">
        <w:rPr>
          <w:b w:val="0"/>
          <w:sz w:val="22"/>
          <w:szCs w:val="22"/>
        </w:rPr>
        <w:t>Приморского края</w:t>
      </w:r>
    </w:p>
    <w:p w:rsidR="005B55D3" w:rsidRDefault="005B55D3" w:rsidP="005B55D3">
      <w:pPr>
        <w:pStyle w:val="a5"/>
        <w:spacing w:line="360" w:lineRule="auto"/>
        <w:rPr>
          <w:sz w:val="28"/>
          <w:szCs w:val="28"/>
        </w:rPr>
      </w:pPr>
    </w:p>
    <w:p w:rsidR="005B55D3" w:rsidRDefault="005B55D3" w:rsidP="005B55D3">
      <w:pPr>
        <w:pStyle w:val="a5"/>
        <w:spacing w:line="360" w:lineRule="auto"/>
        <w:rPr>
          <w:sz w:val="28"/>
          <w:szCs w:val="28"/>
        </w:rPr>
      </w:pPr>
    </w:p>
    <w:p w:rsidR="005B55D3" w:rsidRDefault="005B55D3" w:rsidP="005B55D3">
      <w:pPr>
        <w:pStyle w:val="a5"/>
        <w:spacing w:line="360" w:lineRule="auto"/>
        <w:rPr>
          <w:sz w:val="28"/>
          <w:szCs w:val="28"/>
        </w:rPr>
      </w:pPr>
    </w:p>
    <w:p w:rsidR="005B55D3" w:rsidRDefault="005B55D3" w:rsidP="005B55D3">
      <w:pPr>
        <w:pStyle w:val="a5"/>
        <w:spacing w:line="360" w:lineRule="auto"/>
        <w:rPr>
          <w:sz w:val="28"/>
          <w:szCs w:val="28"/>
        </w:rPr>
      </w:pPr>
    </w:p>
    <w:p w:rsidR="005B55D3" w:rsidRDefault="005B55D3" w:rsidP="005B55D3">
      <w:pPr>
        <w:pStyle w:val="a5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5B55D3" w:rsidRDefault="005B55D3" w:rsidP="005B55D3">
      <w:pPr>
        <w:pStyle w:val="a3"/>
        <w:tabs>
          <w:tab w:val="clear" w:pos="4153"/>
          <w:tab w:val="clear" w:pos="8306"/>
        </w:tabs>
        <w:jc w:val="center"/>
        <w:rPr>
          <w:sz w:val="28"/>
          <w:szCs w:val="28"/>
          <w:lang w:val="ru-RU"/>
        </w:rPr>
      </w:pPr>
      <w:r w:rsidRPr="00344F15">
        <w:rPr>
          <w:sz w:val="28"/>
          <w:szCs w:val="28"/>
        </w:rPr>
        <w:t>законодательных актов Приморского края, подлежащих признанию утратившими силу, приостановлению, изменению, или принятию в связи с принятием Закона Приморского края "О внесении изменений в отдельные</w:t>
      </w:r>
      <w:r>
        <w:rPr>
          <w:b/>
          <w:sz w:val="28"/>
          <w:szCs w:val="28"/>
        </w:rPr>
        <w:t xml:space="preserve"> </w:t>
      </w:r>
      <w:r w:rsidRPr="004F7601">
        <w:rPr>
          <w:sz w:val="28"/>
          <w:szCs w:val="28"/>
        </w:rPr>
        <w:t>законодательные акты Приморского края</w:t>
      </w:r>
      <w:r>
        <w:rPr>
          <w:sz w:val="28"/>
          <w:szCs w:val="28"/>
          <w:lang w:val="ru-RU"/>
        </w:rPr>
        <w:t xml:space="preserve">, регулирующие отношения </w:t>
      </w:r>
      <w:r w:rsidRPr="004F7601">
        <w:rPr>
          <w:sz w:val="28"/>
          <w:szCs w:val="28"/>
        </w:rPr>
        <w:t xml:space="preserve"> </w:t>
      </w:r>
      <w:r>
        <w:rPr>
          <w:sz w:val="28"/>
          <w:szCs w:val="28"/>
        </w:rPr>
        <w:t>в сфере оборота древесины на территории Приморского края</w:t>
      </w:r>
      <w:r w:rsidRPr="00CC313B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</w:p>
    <w:p w:rsidR="005B55D3" w:rsidRDefault="005B55D3" w:rsidP="005B55D3">
      <w:pPr>
        <w:pStyle w:val="a5"/>
        <w:ind w:firstLine="708"/>
        <w:jc w:val="both"/>
        <w:rPr>
          <w:b w:val="0"/>
          <w:sz w:val="28"/>
          <w:szCs w:val="28"/>
        </w:rPr>
      </w:pPr>
    </w:p>
    <w:p w:rsidR="005B55D3" w:rsidRPr="00C629A1" w:rsidRDefault="005B55D3" w:rsidP="005B55D3">
      <w:pPr>
        <w:pStyle w:val="a3"/>
        <w:tabs>
          <w:tab w:val="clear" w:pos="4153"/>
          <w:tab w:val="clear" w:pos="8306"/>
        </w:tabs>
        <w:ind w:firstLine="708"/>
        <w:jc w:val="both"/>
        <w:rPr>
          <w:sz w:val="28"/>
          <w:szCs w:val="28"/>
        </w:rPr>
      </w:pPr>
      <w:r w:rsidRPr="00C629A1">
        <w:rPr>
          <w:sz w:val="28"/>
          <w:szCs w:val="28"/>
        </w:rPr>
        <w:t>Принятие Закона Приморского края "О внесении изменений в отдельные законодательные акты Приморского края</w:t>
      </w:r>
      <w:r>
        <w:rPr>
          <w:sz w:val="28"/>
          <w:szCs w:val="28"/>
          <w:lang w:val="ru-RU"/>
        </w:rPr>
        <w:t>, регулирующие отношения</w:t>
      </w:r>
      <w:r w:rsidRPr="004F52CF">
        <w:rPr>
          <w:sz w:val="28"/>
          <w:szCs w:val="28"/>
        </w:rPr>
        <w:t xml:space="preserve"> </w:t>
      </w:r>
      <w:r w:rsidRPr="004840DB">
        <w:rPr>
          <w:sz w:val="28"/>
          <w:szCs w:val="28"/>
        </w:rPr>
        <w:t xml:space="preserve">в сфере оборота древесины на территории Приморского края" </w:t>
      </w:r>
      <w:r>
        <w:rPr>
          <w:sz w:val="28"/>
          <w:szCs w:val="28"/>
          <w:lang w:val="ru-RU"/>
        </w:rPr>
        <w:t>н</w:t>
      </w:r>
      <w:r w:rsidRPr="00C629A1">
        <w:rPr>
          <w:sz w:val="28"/>
          <w:szCs w:val="28"/>
        </w:rPr>
        <w:t>е потребует признания утратившими силу, изменения, приостановления или принятия законов и иных нормативных правовых актов Приморского края.</w:t>
      </w:r>
    </w:p>
    <w:p w:rsidR="005B55D3" w:rsidRPr="00C629A1" w:rsidRDefault="005B55D3" w:rsidP="005B55D3">
      <w:pPr>
        <w:pStyle w:val="a5"/>
        <w:ind w:firstLine="708"/>
        <w:jc w:val="both"/>
        <w:rPr>
          <w:b w:val="0"/>
          <w:sz w:val="28"/>
          <w:szCs w:val="28"/>
        </w:rPr>
      </w:pPr>
    </w:p>
    <w:p w:rsidR="005B55D3" w:rsidRPr="0053441A" w:rsidRDefault="005B55D3" w:rsidP="005B55D3">
      <w:pPr>
        <w:pStyle w:val="a5"/>
        <w:ind w:firstLine="708"/>
        <w:jc w:val="both"/>
        <w:rPr>
          <w:b w:val="0"/>
          <w:sz w:val="28"/>
          <w:szCs w:val="28"/>
        </w:rPr>
      </w:pPr>
    </w:p>
    <w:p w:rsidR="005B55D3" w:rsidRDefault="005B55D3" w:rsidP="005B55D3">
      <w:pPr>
        <w:spacing w:line="240" w:lineRule="exac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п</w:t>
      </w:r>
      <w:r w:rsidRPr="006F7B2D">
        <w:rPr>
          <w:sz w:val="28"/>
          <w:szCs w:val="28"/>
        </w:rPr>
        <w:t>рокурор</w:t>
      </w:r>
      <w:r>
        <w:rPr>
          <w:sz w:val="28"/>
          <w:szCs w:val="28"/>
        </w:rPr>
        <w:t>а</w:t>
      </w:r>
      <w:r w:rsidRPr="006F7B2D">
        <w:rPr>
          <w:sz w:val="28"/>
          <w:szCs w:val="28"/>
        </w:rPr>
        <w:t xml:space="preserve"> края</w:t>
      </w:r>
    </w:p>
    <w:p w:rsidR="005B55D3" w:rsidRDefault="005B55D3" w:rsidP="005B55D3">
      <w:pPr>
        <w:spacing w:line="240" w:lineRule="exact"/>
        <w:jc w:val="both"/>
        <w:rPr>
          <w:sz w:val="28"/>
          <w:szCs w:val="28"/>
        </w:rPr>
      </w:pPr>
    </w:p>
    <w:p w:rsidR="005B55D3" w:rsidRPr="006F7B2D" w:rsidRDefault="005B55D3" w:rsidP="005B55D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старший советник юстиции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proofErr w:type="spellStart"/>
      <w:r>
        <w:rPr>
          <w:sz w:val="28"/>
          <w:szCs w:val="28"/>
        </w:rPr>
        <w:t>В.Р.Шайбеков</w:t>
      </w:r>
      <w:proofErr w:type="spellEnd"/>
    </w:p>
    <w:p w:rsidR="005B55D3" w:rsidRPr="006F7B2D" w:rsidRDefault="005B55D3" w:rsidP="005B55D3">
      <w:pPr>
        <w:spacing w:line="240" w:lineRule="exact"/>
        <w:jc w:val="both"/>
        <w:rPr>
          <w:sz w:val="28"/>
          <w:szCs w:val="28"/>
        </w:rPr>
      </w:pPr>
    </w:p>
    <w:p w:rsidR="005B55D3" w:rsidRDefault="005B55D3" w:rsidP="005B55D3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5B55D3" w:rsidRDefault="005B55D3" w:rsidP="005B55D3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5B55D3" w:rsidRDefault="005B55D3" w:rsidP="005B55D3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5B55D3" w:rsidRDefault="005B55D3" w:rsidP="005B55D3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5B55D3" w:rsidRDefault="005B55D3" w:rsidP="005B55D3">
      <w:pPr>
        <w:pStyle w:val="a5"/>
        <w:spacing w:line="240" w:lineRule="exact"/>
        <w:jc w:val="both"/>
        <w:rPr>
          <w:b w:val="0"/>
          <w:sz w:val="28"/>
          <w:szCs w:val="28"/>
        </w:rPr>
      </w:pPr>
    </w:p>
    <w:p w:rsidR="005B55D3" w:rsidRDefault="005B55D3" w:rsidP="005B55D3">
      <w:pPr>
        <w:pStyle w:val="a5"/>
        <w:spacing w:line="240" w:lineRule="exact"/>
        <w:jc w:val="both"/>
        <w:rPr>
          <w:b w:val="0"/>
          <w:sz w:val="28"/>
          <w:szCs w:val="28"/>
        </w:rPr>
      </w:pPr>
    </w:p>
    <w:p w:rsidR="005B55D3" w:rsidRDefault="005B55D3" w:rsidP="005B55D3">
      <w:pPr>
        <w:pStyle w:val="a5"/>
        <w:spacing w:line="240" w:lineRule="exact"/>
        <w:jc w:val="both"/>
        <w:rPr>
          <w:b w:val="0"/>
          <w:sz w:val="28"/>
          <w:szCs w:val="28"/>
        </w:rPr>
      </w:pPr>
    </w:p>
    <w:p w:rsidR="005B55D3" w:rsidRDefault="005B55D3" w:rsidP="005B55D3">
      <w:pPr>
        <w:pStyle w:val="a5"/>
        <w:spacing w:line="240" w:lineRule="exact"/>
        <w:jc w:val="both"/>
        <w:rPr>
          <w:b w:val="0"/>
          <w:sz w:val="28"/>
          <w:szCs w:val="28"/>
        </w:rPr>
      </w:pPr>
    </w:p>
    <w:p w:rsidR="005B55D3" w:rsidRDefault="005B55D3" w:rsidP="005B55D3">
      <w:pPr>
        <w:pStyle w:val="a5"/>
        <w:spacing w:line="240" w:lineRule="exact"/>
        <w:jc w:val="both"/>
        <w:rPr>
          <w:b w:val="0"/>
          <w:sz w:val="28"/>
          <w:szCs w:val="28"/>
        </w:rPr>
      </w:pPr>
    </w:p>
    <w:p w:rsidR="005B55D3" w:rsidRDefault="005B55D3" w:rsidP="005B55D3">
      <w:pPr>
        <w:pStyle w:val="a5"/>
        <w:spacing w:line="240" w:lineRule="exact"/>
        <w:jc w:val="both"/>
        <w:rPr>
          <w:b w:val="0"/>
          <w:sz w:val="28"/>
          <w:szCs w:val="28"/>
        </w:rPr>
      </w:pPr>
      <w:bookmarkStart w:id="0" w:name="_GoBack"/>
      <w:bookmarkEnd w:id="0"/>
    </w:p>
    <w:p w:rsidR="005B55D3" w:rsidRDefault="005B55D3" w:rsidP="005B55D3">
      <w:pPr>
        <w:pStyle w:val="a5"/>
        <w:spacing w:line="240" w:lineRule="exact"/>
        <w:jc w:val="both"/>
        <w:rPr>
          <w:b w:val="0"/>
          <w:sz w:val="28"/>
          <w:szCs w:val="28"/>
        </w:rPr>
      </w:pPr>
    </w:p>
    <w:p w:rsidR="005B55D3" w:rsidRDefault="005B55D3" w:rsidP="005B55D3">
      <w:pPr>
        <w:pStyle w:val="a5"/>
        <w:spacing w:line="240" w:lineRule="exact"/>
        <w:jc w:val="both"/>
        <w:rPr>
          <w:b w:val="0"/>
          <w:sz w:val="28"/>
          <w:szCs w:val="28"/>
        </w:rPr>
      </w:pPr>
    </w:p>
    <w:p w:rsidR="005B55D3" w:rsidRDefault="005B55D3" w:rsidP="005B55D3">
      <w:pPr>
        <w:pStyle w:val="a5"/>
        <w:spacing w:line="240" w:lineRule="exact"/>
        <w:jc w:val="both"/>
        <w:rPr>
          <w:b w:val="0"/>
          <w:sz w:val="28"/>
          <w:szCs w:val="28"/>
        </w:rPr>
      </w:pPr>
    </w:p>
    <w:p w:rsidR="005B55D3" w:rsidRDefault="005B55D3" w:rsidP="005B55D3">
      <w:pPr>
        <w:pStyle w:val="a5"/>
        <w:spacing w:line="240" w:lineRule="exact"/>
        <w:jc w:val="both"/>
        <w:rPr>
          <w:b w:val="0"/>
          <w:sz w:val="28"/>
          <w:szCs w:val="28"/>
        </w:rPr>
      </w:pPr>
    </w:p>
    <w:p w:rsidR="005B55D3" w:rsidRDefault="005B55D3" w:rsidP="005B55D3">
      <w:pPr>
        <w:pStyle w:val="a5"/>
        <w:spacing w:line="240" w:lineRule="exact"/>
        <w:jc w:val="both"/>
        <w:rPr>
          <w:b w:val="0"/>
          <w:sz w:val="28"/>
          <w:szCs w:val="28"/>
        </w:rPr>
      </w:pPr>
    </w:p>
    <w:p w:rsidR="005B55D3" w:rsidRDefault="005B55D3" w:rsidP="005B55D3">
      <w:pPr>
        <w:pStyle w:val="a5"/>
        <w:spacing w:line="240" w:lineRule="exact"/>
        <w:jc w:val="both"/>
        <w:rPr>
          <w:b w:val="0"/>
          <w:sz w:val="28"/>
          <w:szCs w:val="28"/>
        </w:rPr>
      </w:pPr>
    </w:p>
    <w:p w:rsidR="005B55D3" w:rsidRDefault="005B55D3" w:rsidP="005B55D3">
      <w:pPr>
        <w:pStyle w:val="a5"/>
        <w:spacing w:line="240" w:lineRule="exact"/>
        <w:jc w:val="both"/>
        <w:rPr>
          <w:b w:val="0"/>
          <w:sz w:val="28"/>
          <w:szCs w:val="28"/>
        </w:rPr>
      </w:pPr>
    </w:p>
    <w:p w:rsidR="005B55D3" w:rsidRDefault="005B55D3" w:rsidP="005B55D3">
      <w:pPr>
        <w:pStyle w:val="a5"/>
        <w:spacing w:line="240" w:lineRule="exact"/>
        <w:jc w:val="both"/>
        <w:rPr>
          <w:b w:val="0"/>
          <w:sz w:val="28"/>
          <w:szCs w:val="28"/>
        </w:rPr>
      </w:pPr>
    </w:p>
    <w:p w:rsidR="005B55D3" w:rsidRDefault="005B55D3" w:rsidP="005B55D3">
      <w:pPr>
        <w:pStyle w:val="ConsPlusTitle"/>
        <w:widowControl/>
        <w:ind w:left="5664" w:hanging="84"/>
        <w:jc w:val="both"/>
        <w:rPr>
          <w:b w:val="0"/>
          <w:sz w:val="22"/>
          <w:szCs w:val="22"/>
        </w:rPr>
      </w:pPr>
    </w:p>
    <w:p w:rsidR="005B55D3" w:rsidRDefault="005B55D3" w:rsidP="005B55D3">
      <w:pPr>
        <w:pStyle w:val="ConsPlusTitle"/>
        <w:widowControl/>
        <w:ind w:left="5664" w:hanging="84"/>
        <w:jc w:val="both"/>
        <w:rPr>
          <w:b w:val="0"/>
          <w:sz w:val="22"/>
          <w:szCs w:val="22"/>
        </w:rPr>
      </w:pPr>
    </w:p>
    <w:p w:rsidR="005B55D3" w:rsidRDefault="005B55D3" w:rsidP="005B55D3">
      <w:pPr>
        <w:pStyle w:val="ConsPlusTitle"/>
        <w:widowControl/>
        <w:ind w:left="5664" w:hanging="84"/>
        <w:jc w:val="both"/>
        <w:rPr>
          <w:b w:val="0"/>
          <w:sz w:val="22"/>
          <w:szCs w:val="22"/>
        </w:rPr>
      </w:pPr>
    </w:p>
    <w:p w:rsidR="005B55D3" w:rsidRDefault="005B55D3" w:rsidP="005B55D3">
      <w:pPr>
        <w:pStyle w:val="ConsPlusTitle"/>
        <w:widowControl/>
        <w:ind w:left="5664" w:hanging="84"/>
        <w:jc w:val="both"/>
        <w:rPr>
          <w:b w:val="0"/>
          <w:sz w:val="22"/>
          <w:szCs w:val="22"/>
        </w:rPr>
      </w:pPr>
    </w:p>
    <w:p w:rsidR="005B55D3" w:rsidRDefault="005B55D3" w:rsidP="005B55D3">
      <w:pPr>
        <w:pStyle w:val="ConsPlusTitle"/>
        <w:widowControl/>
        <w:ind w:left="5664" w:hanging="84"/>
        <w:jc w:val="both"/>
        <w:rPr>
          <w:b w:val="0"/>
          <w:sz w:val="22"/>
          <w:szCs w:val="22"/>
        </w:rPr>
      </w:pPr>
    </w:p>
    <w:p w:rsidR="005B55D3" w:rsidRDefault="005B55D3" w:rsidP="005B55D3">
      <w:pPr>
        <w:pStyle w:val="ConsPlusTitle"/>
        <w:widowControl/>
        <w:ind w:left="5664" w:hanging="84"/>
        <w:jc w:val="both"/>
        <w:rPr>
          <w:b w:val="0"/>
          <w:sz w:val="22"/>
          <w:szCs w:val="22"/>
        </w:rPr>
      </w:pPr>
    </w:p>
    <w:p w:rsidR="005B55D3" w:rsidRDefault="005B55D3" w:rsidP="005B55D3">
      <w:pPr>
        <w:pStyle w:val="ConsPlusTitle"/>
        <w:widowControl/>
        <w:ind w:left="5664" w:hanging="84"/>
        <w:jc w:val="both"/>
        <w:rPr>
          <w:b w:val="0"/>
          <w:sz w:val="22"/>
          <w:szCs w:val="22"/>
        </w:rPr>
      </w:pPr>
    </w:p>
    <w:p w:rsidR="005B55D3" w:rsidRDefault="005B55D3" w:rsidP="005B55D3">
      <w:pPr>
        <w:pStyle w:val="ConsPlusTitle"/>
        <w:widowControl/>
        <w:ind w:left="5664" w:hanging="84"/>
        <w:jc w:val="both"/>
        <w:rPr>
          <w:b w:val="0"/>
          <w:sz w:val="22"/>
          <w:szCs w:val="22"/>
        </w:rPr>
      </w:pPr>
    </w:p>
    <w:p w:rsidR="005B55D3" w:rsidRDefault="005B55D3" w:rsidP="005B55D3">
      <w:pPr>
        <w:pStyle w:val="ConsPlusTitle"/>
        <w:widowControl/>
        <w:ind w:left="5664" w:hanging="84"/>
        <w:jc w:val="both"/>
        <w:rPr>
          <w:b w:val="0"/>
          <w:sz w:val="22"/>
          <w:szCs w:val="22"/>
        </w:rPr>
      </w:pPr>
    </w:p>
    <w:p w:rsidR="000960AD" w:rsidRDefault="000960AD"/>
    <w:sectPr w:rsidR="000960AD" w:rsidSect="005B55D3">
      <w:pgSz w:w="11906" w:h="16838"/>
      <w:pgMar w:top="851" w:right="567" w:bottom="907" w:left="136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1C7"/>
    <w:rsid w:val="000960AD"/>
    <w:rsid w:val="005B55D3"/>
    <w:rsid w:val="00783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5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55D3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rsid w:val="005B55D3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Title"/>
    <w:basedOn w:val="a"/>
    <w:link w:val="a6"/>
    <w:qFormat/>
    <w:rsid w:val="005B55D3"/>
    <w:pPr>
      <w:jc w:val="center"/>
    </w:pPr>
    <w:rPr>
      <w:b/>
      <w:sz w:val="26"/>
      <w:szCs w:val="20"/>
    </w:rPr>
  </w:style>
  <w:style w:type="character" w:customStyle="1" w:styleId="a6">
    <w:name w:val="Название Знак"/>
    <w:basedOn w:val="a0"/>
    <w:link w:val="a5"/>
    <w:rsid w:val="005B55D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5B55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5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55D3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rsid w:val="005B55D3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Title"/>
    <w:basedOn w:val="a"/>
    <w:link w:val="a6"/>
    <w:qFormat/>
    <w:rsid w:val="005B55D3"/>
    <w:pPr>
      <w:jc w:val="center"/>
    </w:pPr>
    <w:rPr>
      <w:b/>
      <w:sz w:val="26"/>
      <w:szCs w:val="20"/>
    </w:rPr>
  </w:style>
  <w:style w:type="character" w:customStyle="1" w:styleId="a6">
    <w:name w:val="Название Знак"/>
    <w:basedOn w:val="a0"/>
    <w:link w:val="a5"/>
    <w:rsid w:val="005B55D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5B55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batova_a_v</dc:creator>
  <cp:keywords/>
  <dc:description/>
  <cp:lastModifiedBy>batova_a_v</cp:lastModifiedBy>
  <cp:revision>2</cp:revision>
  <dcterms:created xsi:type="dcterms:W3CDTF">2016-12-09T01:48:00Z</dcterms:created>
  <dcterms:modified xsi:type="dcterms:W3CDTF">2016-12-09T01:48:00Z</dcterms:modified>
</cp:coreProperties>
</file>