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C72CD8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1</w:t>
      </w:r>
      <w:r w:rsidR="00107376">
        <w:rPr>
          <w:sz w:val="28"/>
        </w:rPr>
        <w:t>4</w:t>
      </w:r>
      <w:r w:rsidR="005A3CBA">
        <w:rPr>
          <w:sz w:val="28"/>
        </w:rPr>
        <w:t>.12.201</w:t>
      </w:r>
      <w:r>
        <w:rPr>
          <w:sz w:val="28"/>
        </w:rPr>
        <w:t>6</w:t>
      </w:r>
      <w:r w:rsidR="005A3CBA">
        <w:rPr>
          <w:sz w:val="28"/>
        </w:rPr>
        <w:t xml:space="preserve"> № 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F22B60">
        <w:rPr>
          <w:sz w:val="28"/>
          <w:szCs w:val="28"/>
        </w:rPr>
        <w:t xml:space="preserve">к проекту закона Приморского края </w:t>
      </w:r>
      <w:r w:rsidR="00F22B60" w:rsidRPr="00F22B60">
        <w:rPr>
          <w:sz w:val="28"/>
          <w:szCs w:val="28"/>
        </w:rPr>
        <w:t xml:space="preserve">"О бюджете территориального фонда обязательного </w:t>
      </w:r>
      <w:r w:rsidR="00C72CD8">
        <w:rPr>
          <w:sz w:val="28"/>
          <w:szCs w:val="28"/>
        </w:rPr>
        <w:br/>
      </w:r>
      <w:r w:rsidR="00F22B60" w:rsidRPr="00F22B60">
        <w:rPr>
          <w:sz w:val="28"/>
          <w:szCs w:val="28"/>
        </w:rPr>
        <w:t xml:space="preserve">медицинского страхования Приморского края </w:t>
      </w:r>
      <w:r w:rsidR="00C72CD8" w:rsidRPr="00C72CD8">
        <w:rPr>
          <w:sz w:val="28"/>
          <w:szCs w:val="28"/>
        </w:rPr>
        <w:t>на 2017 год и плановый период 2018 и 2019 годов</w:t>
      </w:r>
      <w:r w:rsidR="00F22B60" w:rsidRPr="00F22B60">
        <w:rPr>
          <w:sz w:val="28"/>
          <w:szCs w:val="28"/>
        </w:rPr>
        <w:t>"</w:t>
      </w:r>
      <w:r w:rsidRPr="00F22B60">
        <w:rPr>
          <w:sz w:val="28"/>
          <w:szCs w:val="28"/>
        </w:rPr>
        <w:t>,</w:t>
      </w:r>
      <w:r w:rsidR="00F22B60" w:rsidRPr="00F22B60">
        <w:rPr>
          <w:sz w:val="28"/>
          <w:szCs w:val="28"/>
        </w:rPr>
        <w:t xml:space="preserve"> </w:t>
      </w:r>
      <w:r w:rsidR="00C72CD8">
        <w:rPr>
          <w:sz w:val="28"/>
          <w:szCs w:val="28"/>
        </w:rPr>
        <w:br/>
      </w:r>
      <w:r w:rsidRPr="00F22B60">
        <w:rPr>
          <w:sz w:val="28"/>
        </w:rPr>
        <w:t xml:space="preserve">рекомендуемых комитетом Законодательного Собрания по бюджетно-налоговой политике 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 w:rsidRPr="00F22B60">
        <w:rPr>
          <w:sz w:val="28"/>
        </w:rPr>
        <w:t xml:space="preserve">и финансовым ресурсам к принятию </w:t>
      </w:r>
      <w:r w:rsidR="001A33F4" w:rsidRPr="00F22B60">
        <w:rPr>
          <w:i/>
          <w:sz w:val="28"/>
        </w:rPr>
        <w:t>/отклонению</w:t>
      </w:r>
    </w:p>
    <w:p w:rsidR="005A3CBA" w:rsidRPr="00865BDB" w:rsidRDefault="005A3CBA" w:rsidP="005A3CBA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E74B3A" w:rsidRPr="003E055E" w:rsidTr="009C03C7">
        <w:tc>
          <w:tcPr>
            <w:tcW w:w="426" w:type="dxa"/>
          </w:tcPr>
          <w:p w:rsidR="009C03C7" w:rsidRPr="003E055E" w:rsidRDefault="004E5D50" w:rsidP="009C03C7">
            <w:pPr>
              <w:ind w:left="-108" w:right="-249" w:firstLine="23"/>
              <w:rPr>
                <w:szCs w:val="24"/>
              </w:rPr>
            </w:pPr>
            <w:r w:rsidRPr="003E055E">
              <w:rPr>
                <w:szCs w:val="24"/>
              </w:rPr>
              <w:t xml:space="preserve"> </w:t>
            </w:r>
            <w:r w:rsidR="009C03C7" w:rsidRPr="003E055E">
              <w:rPr>
                <w:szCs w:val="24"/>
              </w:rPr>
              <w:t xml:space="preserve">№ </w:t>
            </w:r>
            <w:r w:rsidR="009C03C7" w:rsidRPr="003E055E">
              <w:rPr>
                <w:szCs w:val="24"/>
              </w:rPr>
              <w:br/>
            </w:r>
            <w:r w:rsidRPr="003E055E">
              <w:rPr>
                <w:szCs w:val="24"/>
              </w:rPr>
              <w:t xml:space="preserve"> </w:t>
            </w:r>
            <w:proofErr w:type="gramStart"/>
            <w:r w:rsidR="009C03C7" w:rsidRPr="003E055E">
              <w:rPr>
                <w:szCs w:val="24"/>
              </w:rPr>
              <w:t>п</w:t>
            </w:r>
            <w:proofErr w:type="gramEnd"/>
            <w:r w:rsidR="009C03C7" w:rsidRPr="003E055E">
              <w:rPr>
                <w:szCs w:val="24"/>
              </w:rPr>
              <w:t>/п</w:t>
            </w:r>
          </w:p>
          <w:p w:rsidR="009C03C7" w:rsidRPr="003E055E" w:rsidRDefault="009C03C7" w:rsidP="009C03C7">
            <w:pPr>
              <w:ind w:left="-131" w:right="-250" w:hanging="127"/>
              <w:rPr>
                <w:szCs w:val="24"/>
              </w:rPr>
            </w:pPr>
          </w:p>
        </w:tc>
        <w:tc>
          <w:tcPr>
            <w:tcW w:w="1984" w:type="dxa"/>
          </w:tcPr>
          <w:p w:rsidR="005A3CBA" w:rsidRPr="003E055E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055E">
              <w:rPr>
                <w:rFonts w:ascii="Times New Roman" w:hAnsi="Times New Roman" w:cs="Times New Roman"/>
                <w:sz w:val="24"/>
                <w:szCs w:val="24"/>
              </w:rPr>
              <w:t>Статья законопроекта,</w:t>
            </w:r>
            <w:r w:rsidRPr="003E055E">
              <w:rPr>
                <w:sz w:val="24"/>
                <w:szCs w:val="24"/>
              </w:rPr>
              <w:t xml:space="preserve"> </w:t>
            </w:r>
            <w:r w:rsidRPr="003E055E">
              <w:rPr>
                <w:rFonts w:ascii="Times New Roman" w:hAnsi="Times New Roman" w:cs="Times New Roman"/>
                <w:sz w:val="24"/>
                <w:szCs w:val="24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  <w:r w:rsidRPr="003E05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Pr="003E055E" w:rsidRDefault="005A3CBA" w:rsidP="00321CF0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3E055E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 классификации расходов</w:t>
            </w:r>
          </w:p>
        </w:tc>
        <w:tc>
          <w:tcPr>
            <w:tcW w:w="3402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Поправка, источник</w:t>
            </w:r>
          </w:p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финансирования</w:t>
            </w:r>
          </w:p>
        </w:tc>
        <w:tc>
          <w:tcPr>
            <w:tcW w:w="3402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 xml:space="preserve">Текст законопроекта </w:t>
            </w:r>
          </w:p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с учетом поправки</w:t>
            </w:r>
          </w:p>
        </w:tc>
        <w:tc>
          <w:tcPr>
            <w:tcW w:w="1417" w:type="dxa"/>
          </w:tcPr>
          <w:p w:rsidR="005A3CBA" w:rsidRPr="003E055E" w:rsidRDefault="005A3CBA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 xml:space="preserve">Автор </w:t>
            </w:r>
          </w:p>
          <w:p w:rsidR="005A3CBA" w:rsidRPr="003E055E" w:rsidRDefault="00470AA7" w:rsidP="00321CF0">
            <w:pPr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>поправ</w:t>
            </w:r>
            <w:r w:rsidR="005A3CBA" w:rsidRPr="003E055E">
              <w:rPr>
                <w:szCs w:val="24"/>
              </w:rPr>
              <w:t>ки</w:t>
            </w:r>
          </w:p>
        </w:tc>
        <w:tc>
          <w:tcPr>
            <w:tcW w:w="1276" w:type="dxa"/>
          </w:tcPr>
          <w:p w:rsidR="005A3CBA" w:rsidRPr="003E055E" w:rsidRDefault="005A3CBA" w:rsidP="00641184">
            <w:pPr>
              <w:ind w:left="-108" w:right="-108"/>
              <w:jc w:val="center"/>
              <w:rPr>
                <w:szCs w:val="24"/>
              </w:rPr>
            </w:pPr>
            <w:r w:rsidRPr="003E055E">
              <w:rPr>
                <w:szCs w:val="24"/>
              </w:rPr>
              <w:t xml:space="preserve">Результат </w:t>
            </w:r>
            <w:proofErr w:type="spellStart"/>
            <w:r w:rsidRPr="003E055E">
              <w:rPr>
                <w:szCs w:val="24"/>
              </w:rPr>
              <w:t>рассмот</w:t>
            </w:r>
            <w:proofErr w:type="spellEnd"/>
            <w:r w:rsidR="00641184">
              <w:rPr>
                <w:szCs w:val="24"/>
              </w:rPr>
              <w:t>-</w:t>
            </w:r>
            <w:r w:rsidRPr="003E055E">
              <w:rPr>
                <w:szCs w:val="24"/>
              </w:rPr>
              <w:t>рения комитетом</w:t>
            </w:r>
            <w:r w:rsidR="0042374A">
              <w:rPr>
                <w:szCs w:val="24"/>
              </w:rPr>
              <w:t xml:space="preserve"> (профиль-</w:t>
            </w:r>
            <w:proofErr w:type="spellStart"/>
            <w:r w:rsidR="0042374A">
              <w:rPr>
                <w:szCs w:val="24"/>
              </w:rPr>
              <w:t>ным</w:t>
            </w:r>
            <w:proofErr w:type="spellEnd"/>
            <w:r w:rsidR="0042374A">
              <w:rPr>
                <w:szCs w:val="24"/>
              </w:rPr>
              <w:t xml:space="preserve"> комитетом/</w:t>
            </w:r>
            <w:proofErr w:type="spellStart"/>
            <w:r w:rsidR="0042374A" w:rsidRPr="0042374A">
              <w:rPr>
                <w:i/>
                <w:szCs w:val="24"/>
              </w:rPr>
              <w:t>Админи-страцией</w:t>
            </w:r>
            <w:proofErr w:type="spellEnd"/>
            <w:r w:rsidR="0042374A" w:rsidRPr="0042374A">
              <w:rPr>
                <w:i/>
                <w:szCs w:val="24"/>
              </w:rPr>
              <w:t xml:space="preserve"> </w:t>
            </w:r>
            <w:proofErr w:type="spellStart"/>
            <w:r w:rsidR="0042374A" w:rsidRPr="0042374A">
              <w:rPr>
                <w:i/>
                <w:szCs w:val="24"/>
              </w:rPr>
              <w:t>Приморс</w:t>
            </w:r>
            <w:proofErr w:type="spellEnd"/>
            <w:r w:rsidR="0042374A" w:rsidRPr="0042374A">
              <w:rPr>
                <w:i/>
                <w:szCs w:val="24"/>
              </w:rPr>
              <w:t>-кого края</w:t>
            </w:r>
            <w:r w:rsidR="0042374A" w:rsidRPr="0042374A">
              <w:rPr>
                <w:szCs w:val="24"/>
              </w:rPr>
              <w:t>)</w:t>
            </w:r>
          </w:p>
          <w:p w:rsidR="005A3CBA" w:rsidRPr="003E055E" w:rsidRDefault="005A3CBA" w:rsidP="008E2042">
            <w:pPr>
              <w:ind w:right="-108"/>
              <w:jc w:val="center"/>
              <w:rPr>
                <w:szCs w:val="24"/>
              </w:rPr>
            </w:pPr>
          </w:p>
        </w:tc>
      </w:tr>
    </w:tbl>
    <w:p w:rsidR="005A3CBA" w:rsidRPr="007E6277" w:rsidRDefault="005A3CBA" w:rsidP="005A3CBA">
      <w:pPr>
        <w:rPr>
          <w:color w:val="FF0000"/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0C5412" w:rsidTr="000C5412">
        <w:trPr>
          <w:trHeight w:val="227"/>
          <w:tblHeader/>
        </w:trPr>
        <w:tc>
          <w:tcPr>
            <w:tcW w:w="426" w:type="dxa"/>
          </w:tcPr>
          <w:p w:rsidR="000C5412" w:rsidRDefault="000C5412" w:rsidP="00071CCD">
            <w:pPr>
              <w:ind w:left="-108" w:right="-108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0C5412" w:rsidRDefault="000C5412" w:rsidP="00E84C59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0C5412" w:rsidRDefault="000C5412" w:rsidP="00E84C59">
            <w:pPr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0C5412" w:rsidRDefault="000C5412" w:rsidP="00E84C59">
            <w:pPr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0C5412" w:rsidRDefault="000C5412" w:rsidP="00E84C59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0C5412" w:rsidRDefault="000C5412" w:rsidP="00E84C59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0C5412" w:rsidRDefault="000C5412" w:rsidP="00E84C59">
            <w:pPr>
              <w:jc w:val="center"/>
            </w:pPr>
            <w:r>
              <w:t>7</w:t>
            </w:r>
          </w:p>
        </w:tc>
      </w:tr>
      <w:tr w:rsidR="000D24D1" w:rsidRPr="00420991" w:rsidTr="00FE3022">
        <w:trPr>
          <w:trHeight w:val="227"/>
        </w:trPr>
        <w:tc>
          <w:tcPr>
            <w:tcW w:w="426" w:type="dxa"/>
          </w:tcPr>
          <w:p w:rsidR="000D24D1" w:rsidRPr="00B37B69" w:rsidRDefault="000D24D1" w:rsidP="00FE3022">
            <w:pPr>
              <w:ind w:left="-108" w:right="-108"/>
              <w:jc w:val="center"/>
            </w:pPr>
            <w:r>
              <w:t>1.</w:t>
            </w:r>
          </w:p>
        </w:tc>
        <w:tc>
          <w:tcPr>
            <w:tcW w:w="1984" w:type="dxa"/>
          </w:tcPr>
          <w:p w:rsidR="000D24D1" w:rsidRPr="00372D48" w:rsidRDefault="000D24D1" w:rsidP="000D24D1">
            <w:r>
              <w:t>С</w:t>
            </w:r>
            <w:r w:rsidRPr="00372D48">
              <w:t>тать</w:t>
            </w:r>
            <w:r>
              <w:t>я</w:t>
            </w:r>
            <w:r w:rsidRPr="00372D48">
              <w:t xml:space="preserve"> </w:t>
            </w:r>
            <w:r>
              <w:t>6</w:t>
            </w:r>
            <w:r w:rsidRPr="00372D48">
              <w:t xml:space="preserve"> </w:t>
            </w:r>
          </w:p>
        </w:tc>
        <w:tc>
          <w:tcPr>
            <w:tcW w:w="3402" w:type="dxa"/>
          </w:tcPr>
          <w:p w:rsidR="000D24D1" w:rsidRPr="000D24D1" w:rsidRDefault="000D24D1" w:rsidP="00FE3022">
            <w:pPr>
              <w:pStyle w:val="a3"/>
              <w:spacing w:before="0" w:line="240" w:lineRule="auto"/>
              <w:ind w:firstLine="0"/>
              <w:rPr>
                <w:color w:val="FF0000"/>
                <w:spacing w:val="-5"/>
                <w:sz w:val="24"/>
                <w:szCs w:val="24"/>
              </w:rPr>
            </w:pPr>
            <w:r w:rsidRPr="00372D48">
              <w:rPr>
                <w:spacing w:val="-5"/>
                <w:sz w:val="24"/>
                <w:szCs w:val="24"/>
              </w:rPr>
              <w:t xml:space="preserve">   </w:t>
            </w:r>
            <w:r w:rsidRPr="000D24D1">
              <w:rPr>
                <w:spacing w:val="-5"/>
                <w:sz w:val="24"/>
                <w:szCs w:val="24"/>
              </w:rPr>
              <w:t>"</w:t>
            </w:r>
            <w:r w:rsidRPr="000D24D1">
              <w:rPr>
                <w:sz w:val="24"/>
                <w:szCs w:val="24"/>
              </w:rPr>
              <w:t xml:space="preserve">Установить норматив расходов на ведение дела по обязательному медицинскому страхованию для страховых медицинских организаций, </w:t>
            </w:r>
            <w:r w:rsidRPr="000D24D1">
              <w:rPr>
                <w:sz w:val="24"/>
                <w:szCs w:val="24"/>
              </w:rPr>
              <w:lastRenderedPageBreak/>
              <w:t xml:space="preserve">участвующих в реализации территориальной программы обязательного медицинского страхования на территории Приморского края, в размере </w:t>
            </w:r>
            <w:r w:rsidRPr="000D24D1">
              <w:rPr>
                <w:sz w:val="24"/>
                <w:szCs w:val="24"/>
              </w:rPr>
              <w:br/>
              <w:t xml:space="preserve">1,0 процента от суммы средств, поступивших в страховую медицинскую организацию по дифференцированным </w:t>
            </w:r>
            <w:proofErr w:type="spellStart"/>
            <w:r w:rsidRPr="000D24D1">
              <w:rPr>
                <w:sz w:val="24"/>
                <w:szCs w:val="24"/>
              </w:rPr>
              <w:t>подушевым</w:t>
            </w:r>
            <w:proofErr w:type="spellEnd"/>
            <w:r w:rsidRPr="000D24D1">
              <w:rPr>
                <w:sz w:val="24"/>
                <w:szCs w:val="24"/>
              </w:rPr>
              <w:t xml:space="preserve"> нормативам</w:t>
            </w:r>
            <w:proofErr w:type="gramStart"/>
            <w:r w:rsidRPr="000D24D1">
              <w:rPr>
                <w:sz w:val="24"/>
                <w:szCs w:val="24"/>
              </w:rPr>
              <w:t>.</w:t>
            </w:r>
            <w:r w:rsidRPr="000D24D1">
              <w:rPr>
                <w:spacing w:val="-5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3686" w:type="dxa"/>
          </w:tcPr>
          <w:p w:rsidR="000D24D1" w:rsidRPr="00372D48" w:rsidRDefault="000D24D1" w:rsidP="00FE3022">
            <w:pPr>
              <w:jc w:val="both"/>
              <w:rPr>
                <w:szCs w:val="24"/>
              </w:rPr>
            </w:pPr>
            <w:r w:rsidRPr="00372D48">
              <w:rPr>
                <w:szCs w:val="24"/>
              </w:rPr>
              <w:lastRenderedPageBreak/>
              <w:t xml:space="preserve">   Изложить в следующей редакции:</w:t>
            </w:r>
          </w:p>
          <w:p w:rsidR="000D24D1" w:rsidRPr="000C5412" w:rsidRDefault="000D24D1" w:rsidP="000D24D1">
            <w:pPr>
              <w:jc w:val="both"/>
              <w:rPr>
                <w:color w:val="FF0000"/>
              </w:rPr>
            </w:pPr>
            <w:r w:rsidRPr="00372D48">
              <w:rPr>
                <w:szCs w:val="24"/>
              </w:rPr>
              <w:t xml:space="preserve">   "</w:t>
            </w:r>
            <w:r w:rsidRPr="000D24D1">
              <w:rPr>
                <w:szCs w:val="24"/>
              </w:rPr>
              <w:t xml:space="preserve">Установить норматив расходов на ведение дела по обязательному медицинскому </w:t>
            </w:r>
            <w:r w:rsidRPr="000D24D1">
              <w:rPr>
                <w:szCs w:val="24"/>
              </w:rPr>
              <w:lastRenderedPageBreak/>
              <w:t xml:space="preserve">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в размере </w:t>
            </w:r>
            <w:r w:rsidRPr="000D24D1">
              <w:rPr>
                <w:szCs w:val="24"/>
              </w:rPr>
              <w:br/>
              <w:t>1,</w:t>
            </w:r>
            <w:r>
              <w:rPr>
                <w:szCs w:val="24"/>
              </w:rPr>
              <w:t>3</w:t>
            </w:r>
            <w:r w:rsidRPr="000D24D1">
              <w:rPr>
                <w:szCs w:val="24"/>
              </w:rPr>
              <w:t xml:space="preserve"> процента от суммы средств, поступивших в</w:t>
            </w:r>
            <w:bookmarkStart w:id="0" w:name="_GoBack"/>
            <w:bookmarkEnd w:id="0"/>
            <w:r w:rsidRPr="000D24D1">
              <w:rPr>
                <w:szCs w:val="24"/>
              </w:rPr>
              <w:t xml:space="preserve"> страховую медицинскую организацию по дифференцированным </w:t>
            </w:r>
            <w:proofErr w:type="spellStart"/>
            <w:r w:rsidRPr="000D24D1">
              <w:rPr>
                <w:szCs w:val="24"/>
              </w:rPr>
              <w:t>подушевым</w:t>
            </w:r>
            <w:proofErr w:type="spellEnd"/>
            <w:r w:rsidRPr="000D24D1">
              <w:rPr>
                <w:szCs w:val="24"/>
              </w:rPr>
              <w:t xml:space="preserve"> нормативам</w:t>
            </w:r>
            <w:proofErr w:type="gramStart"/>
            <w:r w:rsidRPr="000D24D1">
              <w:rPr>
                <w:szCs w:val="24"/>
              </w:rPr>
              <w:t>.</w:t>
            </w:r>
            <w:r w:rsidRPr="000D24D1">
              <w:rPr>
                <w:spacing w:val="-5"/>
                <w:szCs w:val="24"/>
              </w:rPr>
              <w:t>"</w:t>
            </w:r>
            <w:r>
              <w:rPr>
                <w:szCs w:val="24"/>
              </w:rPr>
              <w:t>.</w:t>
            </w:r>
            <w:proofErr w:type="gramEnd"/>
          </w:p>
        </w:tc>
        <w:tc>
          <w:tcPr>
            <w:tcW w:w="3402" w:type="dxa"/>
          </w:tcPr>
          <w:p w:rsidR="000D24D1" w:rsidRPr="000C5412" w:rsidRDefault="000D24D1" w:rsidP="00FE3022">
            <w:pPr>
              <w:pStyle w:val="a3"/>
              <w:spacing w:before="0" w:line="240" w:lineRule="auto"/>
              <w:ind w:firstLine="0"/>
              <w:rPr>
                <w:color w:val="FF0000"/>
                <w:sz w:val="24"/>
                <w:szCs w:val="24"/>
              </w:rPr>
            </w:pPr>
            <w:r w:rsidRPr="00420991">
              <w:rPr>
                <w:spacing w:val="-5"/>
                <w:sz w:val="24"/>
                <w:szCs w:val="24"/>
              </w:rPr>
              <w:lastRenderedPageBreak/>
              <w:t xml:space="preserve">   </w:t>
            </w:r>
            <w:r w:rsidRPr="000D24D1">
              <w:rPr>
                <w:sz w:val="24"/>
                <w:szCs w:val="24"/>
              </w:rPr>
              <w:t xml:space="preserve">Установить норматив расходов на ведение дела по обязательному медицинскому страхованию для страховых медицинских организаций, </w:t>
            </w:r>
            <w:r w:rsidRPr="000D24D1">
              <w:rPr>
                <w:sz w:val="24"/>
                <w:szCs w:val="24"/>
              </w:rPr>
              <w:lastRenderedPageBreak/>
              <w:t xml:space="preserve">участвующих в реализации территориальной программы обязательного медицинского страхования на территории Приморского края, в размере </w:t>
            </w:r>
            <w:r w:rsidRPr="000D24D1">
              <w:rPr>
                <w:sz w:val="24"/>
                <w:szCs w:val="24"/>
              </w:rPr>
              <w:br/>
              <w:t>1,</w:t>
            </w:r>
            <w:r w:rsidRPr="00DA221C">
              <w:rPr>
                <w:sz w:val="24"/>
                <w:szCs w:val="24"/>
              </w:rPr>
              <w:t>3</w:t>
            </w:r>
            <w:r w:rsidRPr="000D24D1">
              <w:rPr>
                <w:sz w:val="24"/>
                <w:szCs w:val="24"/>
              </w:rPr>
              <w:t xml:space="preserve"> процента от суммы средств, поступивших в страховую медицинскую организацию по дифференцированным </w:t>
            </w:r>
            <w:proofErr w:type="spellStart"/>
            <w:r w:rsidRPr="000D24D1">
              <w:rPr>
                <w:sz w:val="24"/>
                <w:szCs w:val="24"/>
              </w:rPr>
              <w:t>подушевым</w:t>
            </w:r>
            <w:proofErr w:type="spellEnd"/>
            <w:r w:rsidRPr="000D24D1">
              <w:rPr>
                <w:sz w:val="24"/>
                <w:szCs w:val="24"/>
              </w:rPr>
              <w:t xml:space="preserve"> нормативам.</w:t>
            </w:r>
          </w:p>
        </w:tc>
        <w:tc>
          <w:tcPr>
            <w:tcW w:w="1417" w:type="dxa"/>
          </w:tcPr>
          <w:p w:rsidR="000D24D1" w:rsidRPr="00420991" w:rsidRDefault="000D24D1" w:rsidP="00FE3022">
            <w:pPr>
              <w:ind w:left="-108" w:right="-142"/>
              <w:jc w:val="center"/>
            </w:pPr>
            <w:r w:rsidRPr="000C5412">
              <w:lastRenderedPageBreak/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D24D1" w:rsidRPr="00420991" w:rsidRDefault="000D24D1" w:rsidP="00FE3022">
            <w:pPr>
              <w:ind w:left="68" w:right="-108"/>
            </w:pPr>
            <w:proofErr w:type="spellStart"/>
            <w:proofErr w:type="gramStart"/>
            <w:r w:rsidRPr="00420991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0C5412" w:rsidRPr="000C5412" w:rsidTr="000C5412">
        <w:trPr>
          <w:trHeight w:val="227"/>
        </w:trPr>
        <w:tc>
          <w:tcPr>
            <w:tcW w:w="426" w:type="dxa"/>
          </w:tcPr>
          <w:p w:rsidR="000C5412" w:rsidRPr="000C5412" w:rsidRDefault="000D24D1" w:rsidP="00071CCD">
            <w:pPr>
              <w:ind w:left="-108" w:right="-108"/>
              <w:jc w:val="center"/>
            </w:pPr>
            <w:r>
              <w:lastRenderedPageBreak/>
              <w:t>2</w:t>
            </w:r>
            <w:r w:rsidR="0009399D">
              <w:t>.</w:t>
            </w:r>
          </w:p>
        </w:tc>
        <w:tc>
          <w:tcPr>
            <w:tcW w:w="1984" w:type="dxa"/>
          </w:tcPr>
          <w:p w:rsidR="000C5412" w:rsidRPr="000C5412" w:rsidRDefault="000C5412" w:rsidP="00B37B69">
            <w:r w:rsidRPr="000C5412">
              <w:t xml:space="preserve">Часть 1 статьи 7 </w:t>
            </w:r>
          </w:p>
        </w:tc>
        <w:tc>
          <w:tcPr>
            <w:tcW w:w="3402" w:type="dxa"/>
          </w:tcPr>
          <w:p w:rsidR="000C5412" w:rsidRPr="003620A6" w:rsidRDefault="00C4148A" w:rsidP="00C4148A">
            <w:pPr>
              <w:jc w:val="both"/>
              <w:rPr>
                <w:color w:val="FF0000"/>
                <w:spacing w:val="-5"/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gramStart"/>
            <w:r>
              <w:rPr>
                <w:szCs w:val="24"/>
              </w:rPr>
              <w:t>"</w:t>
            </w:r>
            <w:r w:rsidRPr="00C4148A">
              <w:rPr>
                <w:szCs w:val="24"/>
              </w:rPr>
              <w:t>1.Установить, что нормированный страховой запас фонда на 2017 год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</w:t>
            </w:r>
            <w:proofErr w:type="gramEnd"/>
            <w:r w:rsidRPr="00C4148A">
              <w:rPr>
                <w:szCs w:val="24"/>
              </w:rPr>
              <w:t xml:space="preserve"> оборудования) не должен превышать </w:t>
            </w:r>
            <w:r w:rsidRPr="00C4148A">
              <w:rPr>
                <w:szCs w:val="24"/>
              </w:rPr>
              <w:lastRenderedPageBreak/>
              <w:t>1963973,00 тыс. рублей. Указанные средства формируются для обеспечения финансовой устойчивости обязательного медицинского страхования</w:t>
            </w:r>
            <w:proofErr w:type="gramStart"/>
            <w:r w:rsidRPr="00C4148A">
              <w:rPr>
                <w:szCs w:val="24"/>
              </w:rPr>
              <w:t>.</w:t>
            </w:r>
            <w:r w:rsidR="00147D83">
              <w:rPr>
                <w:szCs w:val="24"/>
              </w:rPr>
              <w:t>".</w:t>
            </w:r>
            <w:proofErr w:type="gramEnd"/>
          </w:p>
        </w:tc>
        <w:tc>
          <w:tcPr>
            <w:tcW w:w="3686" w:type="dxa"/>
          </w:tcPr>
          <w:p w:rsidR="000C5412" w:rsidRPr="00147D83" w:rsidRDefault="00912D55" w:rsidP="00147D83">
            <w:pPr>
              <w:jc w:val="both"/>
              <w:rPr>
                <w:szCs w:val="24"/>
              </w:rPr>
            </w:pPr>
            <w:r w:rsidRPr="00147D83">
              <w:rPr>
                <w:szCs w:val="24"/>
              </w:rPr>
              <w:lastRenderedPageBreak/>
              <w:t xml:space="preserve">   </w:t>
            </w:r>
            <w:r w:rsidR="000C5412" w:rsidRPr="00147D83">
              <w:rPr>
                <w:szCs w:val="24"/>
              </w:rPr>
              <w:t>Изложить в следующей редакции:</w:t>
            </w:r>
          </w:p>
          <w:p w:rsidR="000C5412" w:rsidRPr="003620A6" w:rsidRDefault="00147D83" w:rsidP="00010061">
            <w:pPr>
              <w:jc w:val="both"/>
              <w:rPr>
                <w:color w:val="FF0000"/>
              </w:rPr>
            </w:pPr>
            <w:r w:rsidRPr="00147D83">
              <w:rPr>
                <w:szCs w:val="24"/>
              </w:rPr>
              <w:t xml:space="preserve">   </w:t>
            </w:r>
            <w:proofErr w:type="gramStart"/>
            <w:r w:rsidR="000C5412" w:rsidRPr="00147D83">
              <w:rPr>
                <w:szCs w:val="24"/>
              </w:rPr>
              <w:t>"1.Установить, что нормированный страховой запас фонда на 2017 год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</w:t>
            </w:r>
            <w:proofErr w:type="gramEnd"/>
            <w:r w:rsidR="000C5412" w:rsidRPr="00147D83">
              <w:rPr>
                <w:szCs w:val="24"/>
              </w:rPr>
              <w:t xml:space="preserve"> оборудования) не </w:t>
            </w:r>
            <w:r>
              <w:rPr>
                <w:szCs w:val="24"/>
              </w:rPr>
              <w:br/>
            </w:r>
            <w:r w:rsidR="000C5412" w:rsidRPr="00147D83">
              <w:rPr>
                <w:szCs w:val="24"/>
              </w:rPr>
              <w:lastRenderedPageBreak/>
              <w:t xml:space="preserve">должен превышать </w:t>
            </w:r>
            <w:r>
              <w:rPr>
                <w:szCs w:val="24"/>
              </w:rPr>
              <w:br/>
            </w:r>
            <w:r w:rsidR="00010061">
              <w:rPr>
                <w:szCs w:val="24"/>
              </w:rPr>
              <w:t>1950405</w:t>
            </w:r>
            <w:r w:rsidR="000C5412" w:rsidRPr="00147D83">
              <w:rPr>
                <w:szCs w:val="24"/>
              </w:rPr>
              <w:t>,</w:t>
            </w:r>
            <w:r w:rsidR="00010061">
              <w:rPr>
                <w:szCs w:val="24"/>
              </w:rPr>
              <w:t>0</w:t>
            </w:r>
            <w:r w:rsidR="000C5412" w:rsidRPr="00147D83">
              <w:rPr>
                <w:szCs w:val="24"/>
              </w:rPr>
              <w:t>0</w:t>
            </w:r>
            <w:r w:rsidR="000C5412" w:rsidRPr="003620A6">
              <w:rPr>
                <w:color w:val="FF0000"/>
                <w:szCs w:val="24"/>
              </w:rPr>
              <w:t xml:space="preserve"> </w:t>
            </w:r>
            <w:r w:rsidR="000C5412" w:rsidRPr="00147D83">
              <w:rPr>
                <w:szCs w:val="24"/>
              </w:rPr>
              <w:t>тыс. рублей. Указанные средства формируются для обеспечения финансовой устойчивости обязательного медицинского страхования</w:t>
            </w:r>
            <w:proofErr w:type="gramStart"/>
            <w:r w:rsidR="000C5412" w:rsidRPr="00147D83">
              <w:rPr>
                <w:szCs w:val="24"/>
              </w:rPr>
              <w:t>."</w:t>
            </w:r>
            <w:r>
              <w:rPr>
                <w:szCs w:val="24"/>
              </w:rPr>
              <w:t>.</w:t>
            </w:r>
            <w:proofErr w:type="gramEnd"/>
          </w:p>
        </w:tc>
        <w:tc>
          <w:tcPr>
            <w:tcW w:w="3402" w:type="dxa"/>
          </w:tcPr>
          <w:p w:rsidR="000C5412" w:rsidRPr="00147D83" w:rsidRDefault="00147D83" w:rsidP="00147D83">
            <w:pPr>
              <w:pStyle w:val="a3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47D83">
              <w:rPr>
                <w:sz w:val="24"/>
                <w:szCs w:val="24"/>
              </w:rPr>
              <w:lastRenderedPageBreak/>
              <w:t xml:space="preserve">   </w:t>
            </w:r>
            <w:proofErr w:type="gramStart"/>
            <w:r w:rsidR="000C5412" w:rsidRPr="00147D83">
              <w:rPr>
                <w:sz w:val="24"/>
                <w:szCs w:val="24"/>
              </w:rPr>
              <w:t>1.Установить, что нормированный страховой запас фонда на 2017 год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</w:t>
            </w:r>
            <w:proofErr w:type="gramEnd"/>
            <w:r w:rsidR="000C5412" w:rsidRPr="00147D83">
              <w:rPr>
                <w:sz w:val="24"/>
                <w:szCs w:val="24"/>
              </w:rPr>
              <w:t xml:space="preserve"> оборудования) не должен превышать </w:t>
            </w:r>
            <w:r w:rsidR="00DB2752" w:rsidRPr="00DB2752">
              <w:rPr>
                <w:snapToGrid/>
                <w:sz w:val="24"/>
                <w:szCs w:val="24"/>
              </w:rPr>
              <w:lastRenderedPageBreak/>
              <w:t>1950405,00</w:t>
            </w:r>
            <w:r w:rsidR="00DB2752" w:rsidRPr="003620A6">
              <w:rPr>
                <w:color w:val="FF0000"/>
                <w:szCs w:val="24"/>
              </w:rPr>
              <w:t xml:space="preserve"> </w:t>
            </w:r>
            <w:r w:rsidR="000C5412" w:rsidRPr="00147D83">
              <w:rPr>
                <w:sz w:val="24"/>
                <w:szCs w:val="24"/>
              </w:rPr>
              <w:t>тыс. рублей. Указанные средства формируются для обеспечения финансовой устойчивости обязательного медицинского страхования.</w:t>
            </w:r>
          </w:p>
        </w:tc>
        <w:tc>
          <w:tcPr>
            <w:tcW w:w="1417" w:type="dxa"/>
          </w:tcPr>
          <w:p w:rsidR="000C5412" w:rsidRPr="000C5412" w:rsidRDefault="000C5412" w:rsidP="0009399D">
            <w:pPr>
              <w:ind w:left="-108" w:right="-142"/>
              <w:jc w:val="center"/>
            </w:pPr>
            <w:r w:rsidRPr="000C5412">
              <w:lastRenderedPageBreak/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 w:rsidR="0009399D"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C5412" w:rsidRPr="000C5412" w:rsidRDefault="000C5412" w:rsidP="00420991">
            <w:pPr>
              <w:ind w:left="68" w:right="-108"/>
            </w:pPr>
            <w:proofErr w:type="spellStart"/>
            <w:proofErr w:type="gramStart"/>
            <w:r w:rsidRPr="000C5412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420991" w:rsidRPr="00420991" w:rsidTr="000C5412">
        <w:trPr>
          <w:trHeight w:val="227"/>
        </w:trPr>
        <w:tc>
          <w:tcPr>
            <w:tcW w:w="426" w:type="dxa"/>
          </w:tcPr>
          <w:p w:rsidR="000C5412" w:rsidRPr="00B37B69" w:rsidRDefault="000D24D1" w:rsidP="00071CCD">
            <w:pPr>
              <w:ind w:left="-108" w:right="-108"/>
              <w:jc w:val="center"/>
            </w:pPr>
            <w:r>
              <w:lastRenderedPageBreak/>
              <w:t>3</w:t>
            </w:r>
            <w:r w:rsidR="0009399D">
              <w:t>.</w:t>
            </w:r>
          </w:p>
        </w:tc>
        <w:tc>
          <w:tcPr>
            <w:tcW w:w="1984" w:type="dxa"/>
          </w:tcPr>
          <w:p w:rsidR="000C5412" w:rsidRPr="00372D48" w:rsidRDefault="00BE32DD" w:rsidP="00E84C59">
            <w:r w:rsidRPr="00372D48">
              <w:t>Подпункт "а"</w:t>
            </w:r>
            <w:r w:rsidR="000C5412" w:rsidRPr="00372D48">
              <w:t xml:space="preserve"> пункта 2 части 3 </w:t>
            </w:r>
          </w:p>
          <w:p w:rsidR="000C5412" w:rsidRPr="00372D48" w:rsidRDefault="000C5412" w:rsidP="00BE32DD">
            <w:r w:rsidRPr="00372D48">
              <w:t xml:space="preserve">статьи 7 </w:t>
            </w:r>
          </w:p>
        </w:tc>
        <w:tc>
          <w:tcPr>
            <w:tcW w:w="3402" w:type="dxa"/>
          </w:tcPr>
          <w:p w:rsidR="000C5412" w:rsidRPr="000C5412" w:rsidRDefault="00372D48" w:rsidP="00372D48">
            <w:pPr>
              <w:pStyle w:val="a3"/>
              <w:spacing w:before="0" w:line="240" w:lineRule="auto"/>
              <w:ind w:firstLine="0"/>
              <w:rPr>
                <w:color w:val="FF0000"/>
                <w:spacing w:val="-5"/>
                <w:sz w:val="24"/>
                <w:szCs w:val="24"/>
              </w:rPr>
            </w:pPr>
            <w:r w:rsidRPr="00372D48">
              <w:rPr>
                <w:spacing w:val="-5"/>
                <w:sz w:val="24"/>
                <w:szCs w:val="24"/>
              </w:rPr>
              <w:t xml:space="preserve">   "</w:t>
            </w:r>
            <w:r w:rsidR="000C5412" w:rsidRPr="00372D48">
              <w:rPr>
                <w:spacing w:val="-5"/>
                <w:sz w:val="24"/>
                <w:szCs w:val="24"/>
              </w:rPr>
              <w:t>а</w:t>
            </w:r>
            <w:proofErr w:type="gramStart"/>
            <w:r w:rsidR="000C5412" w:rsidRPr="00372D48">
              <w:rPr>
                <w:spacing w:val="-5"/>
                <w:sz w:val="24"/>
                <w:szCs w:val="24"/>
              </w:rPr>
              <w:t>)в</w:t>
            </w:r>
            <w:proofErr w:type="gramEnd"/>
            <w:r w:rsidR="000C5412" w:rsidRPr="00372D48">
              <w:rPr>
                <w:spacing w:val="-5"/>
                <w:sz w:val="24"/>
                <w:szCs w:val="24"/>
              </w:rPr>
              <w:t>озмещения другим территориальным фондам затрат по оплате стоимости медицинской помощи, оказанной застрахованным лицам за пределами территории Приморского края, в котором выдан полис обязательного медицинского страхования, в объеме, предусмотренном базовой программой обязательного медицинского страхования;</w:t>
            </w:r>
            <w:r>
              <w:rPr>
                <w:spacing w:val="-5"/>
                <w:sz w:val="24"/>
                <w:szCs w:val="24"/>
              </w:rPr>
              <w:t>".</w:t>
            </w:r>
          </w:p>
        </w:tc>
        <w:tc>
          <w:tcPr>
            <w:tcW w:w="3686" w:type="dxa"/>
          </w:tcPr>
          <w:p w:rsidR="000C5412" w:rsidRPr="00372D48" w:rsidRDefault="00372D48" w:rsidP="00372D48">
            <w:pPr>
              <w:jc w:val="both"/>
              <w:rPr>
                <w:szCs w:val="24"/>
              </w:rPr>
            </w:pPr>
            <w:r w:rsidRPr="00372D48">
              <w:rPr>
                <w:szCs w:val="24"/>
              </w:rPr>
              <w:t xml:space="preserve">   </w:t>
            </w:r>
            <w:r w:rsidR="000C5412" w:rsidRPr="00372D48">
              <w:rPr>
                <w:szCs w:val="24"/>
              </w:rPr>
              <w:t>Изложить в следующей редакции:</w:t>
            </w:r>
          </w:p>
          <w:p w:rsidR="000C5412" w:rsidRPr="000C5412" w:rsidRDefault="00372D48" w:rsidP="0009399D">
            <w:pPr>
              <w:jc w:val="both"/>
              <w:rPr>
                <w:color w:val="FF0000"/>
              </w:rPr>
            </w:pPr>
            <w:r w:rsidRPr="00372D48">
              <w:rPr>
                <w:szCs w:val="24"/>
              </w:rPr>
              <w:t xml:space="preserve">   </w:t>
            </w:r>
            <w:r w:rsidR="000C5412" w:rsidRPr="00372D48">
              <w:rPr>
                <w:szCs w:val="24"/>
              </w:rPr>
              <w:t>"</w:t>
            </w:r>
            <w:r w:rsidR="000C5412" w:rsidRPr="00372D48">
              <w:rPr>
                <w:spacing w:val="-5"/>
                <w:szCs w:val="24"/>
              </w:rPr>
              <w:t>а</w:t>
            </w:r>
            <w:proofErr w:type="gramStart"/>
            <w:r w:rsidR="000C5412" w:rsidRPr="00372D48">
              <w:rPr>
                <w:spacing w:val="-5"/>
                <w:szCs w:val="24"/>
              </w:rPr>
              <w:t>)в</w:t>
            </w:r>
            <w:proofErr w:type="gramEnd"/>
            <w:r w:rsidR="000C5412" w:rsidRPr="00372D48">
              <w:rPr>
                <w:spacing w:val="-5"/>
                <w:szCs w:val="24"/>
              </w:rPr>
              <w:t>озмещения другим территориальным фондам затрат по оплате стоимости медицинской помощи, оказанной за пределами территории Приморского края лицам, застрахованным по обязательному медицинскому страхованию в Приморском крае, в объеме, предусмотренном базовой программой обязательного медицинского страхования;</w:t>
            </w:r>
            <w:r w:rsidR="000C5412" w:rsidRPr="00372D48">
              <w:rPr>
                <w:szCs w:val="24"/>
              </w:rPr>
              <w:t>"</w:t>
            </w:r>
            <w:r w:rsidR="00420991">
              <w:rPr>
                <w:szCs w:val="24"/>
              </w:rPr>
              <w:t>.</w:t>
            </w:r>
          </w:p>
        </w:tc>
        <w:tc>
          <w:tcPr>
            <w:tcW w:w="3402" w:type="dxa"/>
          </w:tcPr>
          <w:p w:rsidR="00A54BD6" w:rsidRPr="000C5412" w:rsidRDefault="00420991" w:rsidP="00A54BD6">
            <w:pPr>
              <w:pStyle w:val="a3"/>
              <w:spacing w:before="0" w:line="240" w:lineRule="auto"/>
              <w:ind w:firstLine="0"/>
              <w:rPr>
                <w:color w:val="FF0000"/>
                <w:sz w:val="24"/>
                <w:szCs w:val="24"/>
              </w:rPr>
            </w:pPr>
            <w:r w:rsidRPr="00420991">
              <w:rPr>
                <w:spacing w:val="-5"/>
                <w:sz w:val="24"/>
                <w:szCs w:val="24"/>
              </w:rPr>
              <w:t xml:space="preserve">   </w:t>
            </w:r>
            <w:r w:rsidR="000C5412" w:rsidRPr="00420991">
              <w:rPr>
                <w:spacing w:val="-5"/>
                <w:sz w:val="24"/>
                <w:szCs w:val="24"/>
              </w:rPr>
              <w:t>а</w:t>
            </w:r>
            <w:proofErr w:type="gramStart"/>
            <w:r w:rsidR="000C5412" w:rsidRPr="00420991">
              <w:rPr>
                <w:spacing w:val="-5"/>
                <w:sz w:val="24"/>
                <w:szCs w:val="24"/>
              </w:rPr>
              <w:t>)в</w:t>
            </w:r>
            <w:proofErr w:type="gramEnd"/>
            <w:r w:rsidR="000C5412" w:rsidRPr="00420991">
              <w:rPr>
                <w:spacing w:val="-5"/>
                <w:sz w:val="24"/>
                <w:szCs w:val="24"/>
              </w:rPr>
              <w:t>озмещения другим территориальным фондам затрат по оплате стоимости медицинской помощи, оказанной за пределами территории Приморского края</w:t>
            </w:r>
            <w:r w:rsidR="000C5412" w:rsidRPr="00420991">
              <w:rPr>
                <w:spacing w:val="-5"/>
                <w:szCs w:val="24"/>
              </w:rPr>
              <w:t xml:space="preserve"> </w:t>
            </w:r>
            <w:r w:rsidR="000C5412" w:rsidRPr="00420991">
              <w:rPr>
                <w:spacing w:val="-5"/>
                <w:sz w:val="24"/>
                <w:szCs w:val="24"/>
              </w:rPr>
              <w:t>лицам</w:t>
            </w:r>
            <w:r w:rsidR="000C5412" w:rsidRPr="00420991">
              <w:rPr>
                <w:spacing w:val="-5"/>
                <w:szCs w:val="24"/>
              </w:rPr>
              <w:t xml:space="preserve">, </w:t>
            </w:r>
            <w:r w:rsidR="000C5412" w:rsidRPr="00420991">
              <w:rPr>
                <w:spacing w:val="-5"/>
                <w:sz w:val="24"/>
                <w:szCs w:val="24"/>
              </w:rPr>
              <w:t>застрахованным по обязательному медицинскому страхованию в Приморском крае, в объеме, предусмотренном базовой программой обязательного медицинского страхования;</w:t>
            </w:r>
          </w:p>
        </w:tc>
        <w:tc>
          <w:tcPr>
            <w:tcW w:w="1417" w:type="dxa"/>
          </w:tcPr>
          <w:p w:rsidR="000C5412" w:rsidRPr="00420991" w:rsidRDefault="0009399D" w:rsidP="00E84C59">
            <w:pPr>
              <w:ind w:left="-108" w:right="-142"/>
              <w:jc w:val="center"/>
            </w:pPr>
            <w:r w:rsidRPr="000C5412"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C5412" w:rsidRPr="00420991" w:rsidRDefault="000C5412" w:rsidP="00420991">
            <w:pPr>
              <w:ind w:left="68" w:right="-108"/>
            </w:pPr>
            <w:proofErr w:type="spellStart"/>
            <w:proofErr w:type="gramStart"/>
            <w:r w:rsidRPr="00420991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0C5412" w:rsidRPr="000C5412" w:rsidTr="000C5412">
        <w:trPr>
          <w:trHeight w:val="227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5412" w:rsidRPr="000C5412" w:rsidRDefault="000C5412" w:rsidP="00071CCD">
            <w:pPr>
              <w:ind w:left="-108" w:right="-108"/>
              <w:jc w:val="center"/>
              <w:rPr>
                <w:color w:val="FF0000"/>
              </w:rPr>
            </w:pPr>
            <w:r w:rsidRPr="00EF6645">
              <w:t xml:space="preserve">Приложение </w:t>
            </w:r>
            <w:r w:rsidR="005D1622" w:rsidRPr="00EF6645">
              <w:t>1</w:t>
            </w:r>
            <w:r w:rsidRPr="00EF6645">
              <w:t xml:space="preserve"> к проекту закона Приморского края </w:t>
            </w:r>
            <w:r w:rsidR="00EF6645" w:rsidRPr="00EF6645">
              <w:rPr>
                <w:szCs w:val="24"/>
              </w:rPr>
              <w:t xml:space="preserve">"Перечень главных </w:t>
            </w:r>
            <w:proofErr w:type="gramStart"/>
            <w:r w:rsidR="00EF6645" w:rsidRPr="00EF6645">
              <w:rPr>
                <w:szCs w:val="24"/>
              </w:rPr>
              <w:t>администраторов доходов бюджета территориального фонда обязательного медицинского страхования Приморского края</w:t>
            </w:r>
            <w:proofErr w:type="gramEnd"/>
            <w:r w:rsidR="00EF6645" w:rsidRPr="00EF6645">
              <w:rPr>
                <w:szCs w:val="24"/>
              </w:rPr>
              <w:t>"</w:t>
            </w:r>
          </w:p>
        </w:tc>
      </w:tr>
      <w:tr w:rsidR="000C5412" w:rsidRPr="000C5412" w:rsidTr="000C5412">
        <w:trPr>
          <w:trHeight w:val="227"/>
        </w:trPr>
        <w:tc>
          <w:tcPr>
            <w:tcW w:w="426" w:type="dxa"/>
          </w:tcPr>
          <w:p w:rsidR="000C5412" w:rsidRPr="00EF6645" w:rsidRDefault="000D24D1" w:rsidP="00071CCD">
            <w:pPr>
              <w:ind w:left="-108" w:right="-108"/>
              <w:jc w:val="center"/>
            </w:pPr>
            <w:r>
              <w:t>4</w:t>
            </w:r>
            <w:r w:rsidR="00F2035E">
              <w:t>.</w:t>
            </w:r>
          </w:p>
        </w:tc>
        <w:tc>
          <w:tcPr>
            <w:tcW w:w="1984" w:type="dxa"/>
          </w:tcPr>
          <w:p w:rsidR="000C5412" w:rsidRPr="00EF6645" w:rsidRDefault="000C5412" w:rsidP="00E84C59">
            <w:r w:rsidRPr="00EF6645">
              <w:t>Приложение 1</w:t>
            </w:r>
          </w:p>
          <w:p w:rsidR="000C5412" w:rsidRPr="00EF6645" w:rsidRDefault="000C5412" w:rsidP="00E84C59">
            <w:r w:rsidRPr="00EF6645">
              <w:t xml:space="preserve">к </w:t>
            </w:r>
            <w:r w:rsidR="00EF6645">
              <w:t>проекту закона</w:t>
            </w:r>
          </w:p>
          <w:p w:rsidR="000C5412" w:rsidRPr="000C5412" w:rsidRDefault="000C5412" w:rsidP="00E84C59">
            <w:pPr>
              <w:rPr>
                <w:color w:val="FF0000"/>
              </w:rPr>
            </w:pPr>
          </w:p>
        </w:tc>
        <w:tc>
          <w:tcPr>
            <w:tcW w:w="3402" w:type="dxa"/>
          </w:tcPr>
          <w:p w:rsidR="00DC3E4F" w:rsidRPr="000C5412" w:rsidRDefault="000C5412" w:rsidP="00A54BD6">
            <w:pPr>
              <w:pStyle w:val="a3"/>
              <w:spacing w:before="0" w:line="240" w:lineRule="auto"/>
              <w:ind w:firstLine="0"/>
              <w:rPr>
                <w:color w:val="FF0000"/>
                <w:spacing w:val="-5"/>
                <w:sz w:val="24"/>
                <w:szCs w:val="24"/>
              </w:rPr>
            </w:pPr>
            <w:r w:rsidRPr="00EF6645">
              <w:rPr>
                <w:spacing w:val="-5"/>
                <w:sz w:val="24"/>
                <w:szCs w:val="24"/>
              </w:rPr>
              <w:t xml:space="preserve">Приложение 1 к </w:t>
            </w:r>
            <w:r w:rsidR="00EF6645" w:rsidRPr="00EF6645">
              <w:rPr>
                <w:spacing w:val="-5"/>
                <w:sz w:val="24"/>
                <w:szCs w:val="24"/>
              </w:rPr>
              <w:t>проекту закона</w:t>
            </w:r>
            <w:r w:rsidRPr="00EF6645">
              <w:rPr>
                <w:spacing w:val="-5"/>
                <w:sz w:val="24"/>
                <w:szCs w:val="24"/>
              </w:rPr>
              <w:t xml:space="preserve"> </w:t>
            </w:r>
            <w:r w:rsidRPr="00EF6645">
              <w:rPr>
                <w:sz w:val="24"/>
                <w:szCs w:val="24"/>
              </w:rPr>
              <w:t xml:space="preserve">"Перечень главных </w:t>
            </w:r>
            <w:proofErr w:type="gramStart"/>
            <w:r w:rsidRPr="00EF6645">
              <w:rPr>
                <w:sz w:val="24"/>
                <w:szCs w:val="24"/>
              </w:rPr>
              <w:t>администраторов доходов бюджета территориального фонда обязательного медицинского страхования Приморского края</w:t>
            </w:r>
            <w:proofErr w:type="gramEnd"/>
            <w:r w:rsidRPr="00EF6645">
              <w:rPr>
                <w:sz w:val="24"/>
                <w:szCs w:val="24"/>
              </w:rPr>
              <w:t>"</w:t>
            </w:r>
            <w:r w:rsidR="00EF6645">
              <w:rPr>
                <w:sz w:val="24"/>
                <w:szCs w:val="24"/>
              </w:rPr>
              <w:t>.</w:t>
            </w:r>
            <w:r w:rsidRPr="00EF6645">
              <w:rPr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0C5412" w:rsidRPr="000C5412" w:rsidRDefault="000C5412" w:rsidP="00D71A77">
            <w:pPr>
              <w:jc w:val="both"/>
              <w:rPr>
                <w:color w:val="FF0000"/>
              </w:rPr>
            </w:pPr>
            <w:r w:rsidRPr="00EF6645">
              <w:t>И</w:t>
            </w:r>
            <w:r w:rsidRPr="00EF6645">
              <w:rPr>
                <w:szCs w:val="24"/>
              </w:rPr>
              <w:t>зложить в редакции приложения 1 к таблице поправок</w:t>
            </w:r>
            <w:r w:rsidRPr="00EF6645">
              <w:rPr>
                <w:b/>
                <w:szCs w:val="24"/>
              </w:rPr>
              <w:t xml:space="preserve"> </w:t>
            </w:r>
            <w:r w:rsidR="00E36021" w:rsidRPr="00EF6645">
              <w:rPr>
                <w:szCs w:val="24"/>
              </w:rPr>
              <w:t>(прилагается)</w:t>
            </w:r>
            <w:r w:rsidR="00E36021" w:rsidRPr="00111E5C">
              <w:rPr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0C5412" w:rsidRPr="000C5412" w:rsidRDefault="000C5412" w:rsidP="00EF6645">
            <w:pPr>
              <w:pStyle w:val="a3"/>
              <w:spacing w:before="0" w:line="240" w:lineRule="auto"/>
              <w:ind w:firstLine="0"/>
              <w:rPr>
                <w:color w:val="FF0000"/>
                <w:sz w:val="24"/>
                <w:szCs w:val="24"/>
              </w:rPr>
            </w:pPr>
            <w:r w:rsidRPr="00EF6645">
              <w:rPr>
                <w:snapToGrid/>
                <w:sz w:val="24"/>
                <w:szCs w:val="24"/>
              </w:rPr>
              <w:t>Приложение 1 к таблице поправок</w:t>
            </w:r>
            <w:r w:rsidR="00EF6645" w:rsidRPr="00EF6645">
              <w:rPr>
                <w:snapToGrid/>
                <w:sz w:val="24"/>
                <w:szCs w:val="24"/>
              </w:rPr>
              <w:t xml:space="preserve"> (прилагается).</w:t>
            </w:r>
          </w:p>
        </w:tc>
        <w:tc>
          <w:tcPr>
            <w:tcW w:w="1417" w:type="dxa"/>
          </w:tcPr>
          <w:p w:rsidR="000C5412" w:rsidRPr="000C5412" w:rsidRDefault="00566711" w:rsidP="00E36021">
            <w:pPr>
              <w:ind w:left="-108" w:right="-142"/>
              <w:jc w:val="center"/>
              <w:rPr>
                <w:color w:val="FF0000"/>
              </w:rPr>
            </w:pPr>
            <w:r w:rsidRPr="000C5412"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  <w:r w:rsidR="00E36021">
              <w:t xml:space="preserve"> </w:t>
            </w:r>
          </w:p>
        </w:tc>
        <w:tc>
          <w:tcPr>
            <w:tcW w:w="1276" w:type="dxa"/>
          </w:tcPr>
          <w:p w:rsidR="000C5412" w:rsidRPr="000C5412" w:rsidRDefault="000C5412" w:rsidP="005F6CA6">
            <w:pPr>
              <w:ind w:left="68" w:right="-108"/>
              <w:rPr>
                <w:color w:val="FF0000"/>
              </w:rPr>
            </w:pPr>
            <w:proofErr w:type="spellStart"/>
            <w:proofErr w:type="gramStart"/>
            <w:r w:rsidRPr="00EF6645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0C5412" w:rsidRPr="000C5412" w:rsidTr="000C5412">
        <w:trPr>
          <w:trHeight w:val="227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5412" w:rsidRPr="000C5412" w:rsidRDefault="000C5412" w:rsidP="00071CCD">
            <w:pPr>
              <w:ind w:left="-108" w:right="-108"/>
              <w:jc w:val="center"/>
              <w:rPr>
                <w:color w:val="FF0000"/>
              </w:rPr>
            </w:pPr>
            <w:r w:rsidRPr="00EF6645">
              <w:t xml:space="preserve">Приложение 5 к проекту закона Приморского края </w:t>
            </w:r>
            <w:r w:rsidR="00EF6645" w:rsidRPr="00977D18">
              <w:rPr>
                <w:color w:val="000000"/>
                <w:spacing w:val="-5"/>
                <w:szCs w:val="24"/>
              </w:rPr>
              <w:t>"</w:t>
            </w:r>
            <w:r w:rsidR="00EF6645" w:rsidRPr="00977D18">
              <w:rPr>
                <w:szCs w:val="24"/>
              </w:rPr>
              <w:t>Распределение бюджетных ассигнований из бюджета терри</w:t>
            </w:r>
            <w:r w:rsidR="00EF6645">
              <w:rPr>
                <w:szCs w:val="24"/>
              </w:rPr>
              <w:t>ториального фонда обязательно</w:t>
            </w:r>
            <w:r w:rsidR="00EF6645" w:rsidRPr="00977D18">
              <w:rPr>
                <w:szCs w:val="24"/>
              </w:rPr>
              <w:t>го медицинского стра</w:t>
            </w:r>
            <w:r w:rsidR="00EF6645">
              <w:rPr>
                <w:szCs w:val="24"/>
              </w:rPr>
              <w:t>хования Приморского края на 2017</w:t>
            </w:r>
            <w:r w:rsidR="00EF6645" w:rsidRPr="00977D18">
              <w:rPr>
                <w:szCs w:val="24"/>
              </w:rPr>
              <w:t xml:space="preserve"> год</w:t>
            </w:r>
            <w:r w:rsidR="00EF6645" w:rsidRPr="00977D18">
              <w:rPr>
                <w:bCs/>
                <w:szCs w:val="24"/>
              </w:rPr>
              <w:t xml:space="preserve"> по разделам, подразделам, целевым статьям и </w:t>
            </w:r>
            <w:r w:rsidR="00EF6645">
              <w:rPr>
                <w:bCs/>
                <w:szCs w:val="24"/>
              </w:rPr>
              <w:t xml:space="preserve">группам </w:t>
            </w:r>
            <w:proofErr w:type="gramStart"/>
            <w:r w:rsidR="00EF6645" w:rsidRPr="00977D18">
              <w:rPr>
                <w:bCs/>
                <w:szCs w:val="24"/>
              </w:rPr>
              <w:t>вид</w:t>
            </w:r>
            <w:r w:rsidR="00EF6645">
              <w:rPr>
                <w:bCs/>
                <w:szCs w:val="24"/>
              </w:rPr>
              <w:t>ов</w:t>
            </w:r>
            <w:r w:rsidR="00EF6645" w:rsidRPr="00977D18">
              <w:rPr>
                <w:bCs/>
                <w:szCs w:val="24"/>
              </w:rPr>
              <w:t xml:space="preserve"> расходов классификаци</w:t>
            </w:r>
            <w:r w:rsidR="00EF6645">
              <w:rPr>
                <w:bCs/>
                <w:szCs w:val="24"/>
              </w:rPr>
              <w:t>и</w:t>
            </w:r>
            <w:r w:rsidR="00EF6645" w:rsidRPr="00977D18">
              <w:rPr>
                <w:bCs/>
                <w:szCs w:val="24"/>
              </w:rPr>
              <w:t xml:space="preserve"> расходов бюджетов</w:t>
            </w:r>
            <w:proofErr w:type="gramEnd"/>
            <w:r w:rsidR="00EF6645" w:rsidRPr="002008A7">
              <w:rPr>
                <w:szCs w:val="24"/>
              </w:rPr>
              <w:t>"</w:t>
            </w:r>
          </w:p>
        </w:tc>
      </w:tr>
      <w:tr w:rsidR="000C5412" w:rsidRPr="000C5412" w:rsidTr="000C5412">
        <w:trPr>
          <w:trHeight w:val="227"/>
        </w:trPr>
        <w:tc>
          <w:tcPr>
            <w:tcW w:w="426" w:type="dxa"/>
          </w:tcPr>
          <w:p w:rsidR="000C5412" w:rsidRPr="00B027D0" w:rsidRDefault="000D24D1" w:rsidP="00071CCD">
            <w:pPr>
              <w:ind w:left="-108" w:right="-108"/>
              <w:jc w:val="center"/>
            </w:pPr>
            <w:r>
              <w:t>5</w:t>
            </w:r>
            <w:r w:rsidR="00566711">
              <w:t>.</w:t>
            </w:r>
          </w:p>
        </w:tc>
        <w:tc>
          <w:tcPr>
            <w:tcW w:w="1984" w:type="dxa"/>
          </w:tcPr>
          <w:p w:rsidR="000C5412" w:rsidRPr="00B027D0" w:rsidRDefault="000C5412" w:rsidP="00E84C59">
            <w:r w:rsidRPr="00B027D0">
              <w:t xml:space="preserve">Приложение </w:t>
            </w:r>
            <w:r w:rsidR="00B027D0" w:rsidRPr="00B027D0">
              <w:t>5</w:t>
            </w:r>
          </w:p>
          <w:p w:rsidR="000C5412" w:rsidRPr="000C5412" w:rsidRDefault="00B027D0" w:rsidP="00E84C59">
            <w:pPr>
              <w:ind w:right="-108"/>
              <w:rPr>
                <w:b/>
                <w:color w:val="FF0000"/>
              </w:rPr>
            </w:pPr>
            <w:r w:rsidRPr="00B027D0">
              <w:t xml:space="preserve">к проекту закона </w:t>
            </w:r>
          </w:p>
        </w:tc>
        <w:tc>
          <w:tcPr>
            <w:tcW w:w="3402" w:type="dxa"/>
          </w:tcPr>
          <w:p w:rsidR="00DC3E4F" w:rsidRPr="000C5412" w:rsidRDefault="00B027D0" w:rsidP="00A54BD6">
            <w:pPr>
              <w:pStyle w:val="a3"/>
              <w:spacing w:before="0" w:line="240" w:lineRule="auto"/>
              <w:ind w:firstLine="0"/>
              <w:rPr>
                <w:snapToGrid/>
                <w:color w:val="FF0000"/>
                <w:sz w:val="24"/>
                <w:szCs w:val="24"/>
              </w:rPr>
            </w:pPr>
            <w:r w:rsidRPr="00B027D0">
              <w:rPr>
                <w:sz w:val="24"/>
                <w:szCs w:val="24"/>
              </w:rPr>
              <w:t>Приложение 5 к проекту закона "</w:t>
            </w:r>
            <w:r w:rsidRPr="00977D18">
              <w:rPr>
                <w:sz w:val="24"/>
                <w:szCs w:val="24"/>
              </w:rPr>
              <w:t xml:space="preserve">Распределение бюджетных ассигнований из </w:t>
            </w:r>
            <w:r w:rsidRPr="00977D18">
              <w:rPr>
                <w:sz w:val="24"/>
                <w:szCs w:val="24"/>
              </w:rPr>
              <w:lastRenderedPageBreak/>
              <w:t>бюджета терри</w:t>
            </w:r>
            <w:r w:rsidRPr="00B027D0">
              <w:rPr>
                <w:sz w:val="24"/>
                <w:szCs w:val="24"/>
              </w:rPr>
              <w:t>ториального фонда обязательно</w:t>
            </w:r>
            <w:r w:rsidRPr="00977D18">
              <w:rPr>
                <w:sz w:val="24"/>
                <w:szCs w:val="24"/>
              </w:rPr>
              <w:t>го медицинского стра</w:t>
            </w:r>
            <w:r>
              <w:rPr>
                <w:sz w:val="24"/>
                <w:szCs w:val="24"/>
              </w:rPr>
              <w:t>хования Приморского края на 2017</w:t>
            </w:r>
            <w:r w:rsidRPr="00977D18">
              <w:rPr>
                <w:sz w:val="24"/>
                <w:szCs w:val="24"/>
              </w:rPr>
              <w:t xml:space="preserve"> год</w:t>
            </w:r>
            <w:r w:rsidRPr="00977D18">
              <w:rPr>
                <w:bCs/>
                <w:sz w:val="24"/>
                <w:szCs w:val="24"/>
              </w:rPr>
              <w:t xml:space="preserve"> по разделам, подразделам, целевым статьям и </w:t>
            </w:r>
            <w:r>
              <w:rPr>
                <w:bCs/>
                <w:sz w:val="24"/>
                <w:szCs w:val="24"/>
              </w:rPr>
              <w:t xml:space="preserve">группам </w:t>
            </w:r>
            <w:proofErr w:type="gramStart"/>
            <w:r w:rsidRPr="00977D18">
              <w:rPr>
                <w:bCs/>
                <w:sz w:val="24"/>
                <w:szCs w:val="24"/>
              </w:rPr>
              <w:t>вид</w:t>
            </w:r>
            <w:r>
              <w:rPr>
                <w:bCs/>
                <w:sz w:val="24"/>
                <w:szCs w:val="24"/>
              </w:rPr>
              <w:t>ов</w:t>
            </w:r>
            <w:r w:rsidRPr="00977D18">
              <w:rPr>
                <w:bCs/>
                <w:sz w:val="24"/>
                <w:szCs w:val="24"/>
              </w:rPr>
              <w:t xml:space="preserve"> расходов классификаци</w:t>
            </w:r>
            <w:r>
              <w:rPr>
                <w:bCs/>
                <w:sz w:val="24"/>
                <w:szCs w:val="24"/>
              </w:rPr>
              <w:t>и</w:t>
            </w:r>
            <w:r w:rsidRPr="00977D18">
              <w:rPr>
                <w:bCs/>
                <w:sz w:val="24"/>
                <w:szCs w:val="24"/>
              </w:rPr>
              <w:t xml:space="preserve"> расходов бюджетов</w:t>
            </w:r>
            <w:proofErr w:type="gramEnd"/>
            <w:r w:rsidRPr="002008A7">
              <w:rPr>
                <w:sz w:val="24"/>
                <w:szCs w:val="24"/>
              </w:rPr>
              <w:t>"</w:t>
            </w:r>
            <w:r w:rsidR="008A2ABB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0C5412" w:rsidRPr="000C5412" w:rsidRDefault="000C5412" w:rsidP="00B027D0">
            <w:pPr>
              <w:jc w:val="both"/>
              <w:rPr>
                <w:b/>
                <w:color w:val="FF0000"/>
                <w:szCs w:val="24"/>
              </w:rPr>
            </w:pPr>
            <w:r w:rsidRPr="00B027D0">
              <w:lastRenderedPageBreak/>
              <w:t>И</w:t>
            </w:r>
            <w:r w:rsidRPr="00B027D0">
              <w:rPr>
                <w:szCs w:val="24"/>
              </w:rPr>
              <w:t>зложить в редакции приложения 2 к таблице поправок</w:t>
            </w:r>
            <w:r w:rsidRPr="00B027D0">
              <w:rPr>
                <w:b/>
                <w:szCs w:val="24"/>
              </w:rPr>
              <w:t xml:space="preserve"> </w:t>
            </w:r>
            <w:r w:rsidRPr="00B027D0">
              <w:rPr>
                <w:szCs w:val="24"/>
              </w:rPr>
              <w:t>(прилагается).</w:t>
            </w:r>
          </w:p>
        </w:tc>
        <w:tc>
          <w:tcPr>
            <w:tcW w:w="3402" w:type="dxa"/>
          </w:tcPr>
          <w:p w:rsidR="000C5412" w:rsidRPr="000C5412" w:rsidRDefault="000C5412" w:rsidP="008A2ABB">
            <w:pPr>
              <w:pStyle w:val="a3"/>
              <w:spacing w:before="0" w:line="240" w:lineRule="auto"/>
              <w:ind w:firstLine="0"/>
              <w:rPr>
                <w:snapToGrid/>
                <w:color w:val="FF0000"/>
                <w:sz w:val="24"/>
                <w:szCs w:val="24"/>
              </w:rPr>
            </w:pPr>
            <w:r w:rsidRPr="00B027D0">
              <w:rPr>
                <w:snapToGrid/>
                <w:sz w:val="24"/>
                <w:szCs w:val="24"/>
              </w:rPr>
              <w:t>Приложение 2 к таблице поправок</w:t>
            </w:r>
            <w:r w:rsidR="00B027D0">
              <w:rPr>
                <w:snapToGrid/>
                <w:sz w:val="24"/>
                <w:szCs w:val="24"/>
              </w:rPr>
              <w:t xml:space="preserve"> </w:t>
            </w:r>
            <w:r w:rsidR="00B027D0" w:rsidRPr="00B027D0">
              <w:rPr>
                <w:snapToGrid/>
                <w:sz w:val="24"/>
                <w:szCs w:val="24"/>
              </w:rPr>
              <w:t>(прилагается).</w:t>
            </w:r>
          </w:p>
        </w:tc>
        <w:tc>
          <w:tcPr>
            <w:tcW w:w="1417" w:type="dxa"/>
          </w:tcPr>
          <w:p w:rsidR="000C5412" w:rsidRPr="000C5412" w:rsidRDefault="00566711" w:rsidP="00E84C59">
            <w:pPr>
              <w:ind w:left="-108" w:right="-142"/>
              <w:jc w:val="center"/>
              <w:rPr>
                <w:color w:val="FF0000"/>
              </w:rPr>
            </w:pPr>
            <w:r w:rsidRPr="000C5412"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C5412" w:rsidRPr="000C5412" w:rsidRDefault="000C5412" w:rsidP="00CA4477">
            <w:pPr>
              <w:ind w:left="68" w:right="-108"/>
              <w:rPr>
                <w:color w:val="FF0000"/>
              </w:rPr>
            </w:pPr>
            <w:proofErr w:type="spellStart"/>
            <w:proofErr w:type="gramStart"/>
            <w:r w:rsidRPr="00B027D0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B027D0" w:rsidRPr="00B027D0" w:rsidTr="000C5412">
        <w:trPr>
          <w:trHeight w:val="227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5412" w:rsidRPr="00B027D0" w:rsidRDefault="000C5412" w:rsidP="00071CCD">
            <w:pPr>
              <w:ind w:left="-108" w:right="-108"/>
              <w:jc w:val="center"/>
            </w:pPr>
            <w:r w:rsidRPr="00B027D0">
              <w:lastRenderedPageBreak/>
              <w:t xml:space="preserve">Приложение </w:t>
            </w:r>
            <w:r w:rsidR="00B027D0" w:rsidRPr="00B027D0">
              <w:t>6</w:t>
            </w:r>
            <w:r w:rsidRPr="00B027D0">
              <w:t xml:space="preserve"> к проекту закона Приморского края </w:t>
            </w:r>
            <w:r w:rsidR="00B027D0" w:rsidRPr="00B027D0">
              <w:rPr>
                <w:spacing w:val="-5"/>
                <w:szCs w:val="24"/>
              </w:rPr>
              <w:t>"</w:t>
            </w:r>
            <w:r w:rsidR="00B027D0" w:rsidRPr="00B027D0">
              <w:rPr>
                <w:szCs w:val="24"/>
              </w:rPr>
              <w:t>Распределение бюджетных ассигнований из бюджета территориального фонда обязательного медицинского страхования Приморского края на плановый период 2018 и 2019 годов</w:t>
            </w:r>
            <w:r w:rsidR="00B027D0" w:rsidRPr="00B027D0">
              <w:rPr>
                <w:bCs/>
                <w:szCs w:val="24"/>
              </w:rPr>
              <w:t xml:space="preserve"> по разделам, подразделам, целевым статьям и группам </w:t>
            </w:r>
            <w:proofErr w:type="gramStart"/>
            <w:r w:rsidR="00B027D0" w:rsidRPr="00B027D0">
              <w:rPr>
                <w:bCs/>
                <w:szCs w:val="24"/>
              </w:rPr>
              <w:t>видов расходов классификации расходов бюджетов</w:t>
            </w:r>
            <w:proofErr w:type="gramEnd"/>
            <w:r w:rsidR="00B027D0" w:rsidRPr="00B027D0">
              <w:rPr>
                <w:szCs w:val="24"/>
              </w:rPr>
              <w:t>"</w:t>
            </w:r>
          </w:p>
        </w:tc>
      </w:tr>
      <w:tr w:rsidR="000C5412" w:rsidRPr="000C5412" w:rsidTr="000C5412">
        <w:trPr>
          <w:trHeight w:val="227"/>
        </w:trPr>
        <w:tc>
          <w:tcPr>
            <w:tcW w:w="426" w:type="dxa"/>
          </w:tcPr>
          <w:p w:rsidR="000C5412" w:rsidRPr="00B027D0" w:rsidRDefault="000D24D1" w:rsidP="00071CCD">
            <w:pPr>
              <w:ind w:left="-108" w:right="-108"/>
              <w:jc w:val="center"/>
            </w:pPr>
            <w:r>
              <w:t>6</w:t>
            </w:r>
            <w:r w:rsidR="00566711">
              <w:t>.</w:t>
            </w:r>
          </w:p>
        </w:tc>
        <w:tc>
          <w:tcPr>
            <w:tcW w:w="1984" w:type="dxa"/>
          </w:tcPr>
          <w:p w:rsidR="000C5412" w:rsidRPr="00B027D0" w:rsidRDefault="000C5412" w:rsidP="00E84C59">
            <w:r w:rsidRPr="00B027D0">
              <w:t xml:space="preserve">Приложение </w:t>
            </w:r>
            <w:r w:rsidR="00B027D0" w:rsidRPr="00B027D0">
              <w:t>6</w:t>
            </w:r>
          </w:p>
          <w:p w:rsidR="000C5412" w:rsidRPr="00B027D0" w:rsidRDefault="00B027D0" w:rsidP="00E84C59">
            <w:pPr>
              <w:ind w:right="-108"/>
              <w:rPr>
                <w:b/>
              </w:rPr>
            </w:pPr>
            <w:r w:rsidRPr="00B027D0">
              <w:t xml:space="preserve">к проекту закона </w:t>
            </w:r>
          </w:p>
        </w:tc>
        <w:tc>
          <w:tcPr>
            <w:tcW w:w="3402" w:type="dxa"/>
          </w:tcPr>
          <w:p w:rsidR="00A54BD6" w:rsidRPr="008A2ABB" w:rsidRDefault="00B027D0" w:rsidP="00A54BD6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8A2ABB">
              <w:rPr>
                <w:spacing w:val="-5"/>
                <w:sz w:val="24"/>
                <w:szCs w:val="24"/>
              </w:rPr>
              <w:t>Приложение 6</w:t>
            </w:r>
            <w:r w:rsidR="000C5412" w:rsidRPr="008A2ABB">
              <w:rPr>
                <w:spacing w:val="-5"/>
                <w:sz w:val="24"/>
                <w:szCs w:val="24"/>
              </w:rPr>
              <w:t xml:space="preserve"> </w:t>
            </w:r>
            <w:r w:rsidRPr="008A2ABB">
              <w:rPr>
                <w:sz w:val="24"/>
                <w:szCs w:val="24"/>
              </w:rPr>
              <w:t xml:space="preserve">к проекту закона </w:t>
            </w:r>
            <w:r w:rsidR="008A2ABB" w:rsidRPr="008A2ABB">
              <w:rPr>
                <w:spacing w:val="-5"/>
                <w:sz w:val="24"/>
                <w:szCs w:val="24"/>
              </w:rPr>
              <w:t>"</w:t>
            </w:r>
            <w:r w:rsidR="008A2ABB" w:rsidRPr="008A2ABB">
              <w:rPr>
                <w:sz w:val="24"/>
                <w:szCs w:val="24"/>
              </w:rPr>
              <w:t>Распределение бюджетных ассигнований из бюджета территориального фонда обязательного медицинского страхования Приморского края на плановый период 2018 и 2019 годов</w:t>
            </w:r>
            <w:r w:rsidR="008A2ABB" w:rsidRPr="008A2ABB">
              <w:rPr>
                <w:bCs/>
                <w:sz w:val="24"/>
                <w:szCs w:val="24"/>
              </w:rPr>
              <w:t xml:space="preserve"> по разделам, подразделам, целевым статьям и группам </w:t>
            </w:r>
            <w:proofErr w:type="gramStart"/>
            <w:r w:rsidR="008A2ABB" w:rsidRPr="008A2ABB">
              <w:rPr>
                <w:bCs/>
                <w:sz w:val="24"/>
                <w:szCs w:val="24"/>
              </w:rPr>
              <w:t>видов расходов классификации расходов бюджетов</w:t>
            </w:r>
            <w:proofErr w:type="gramEnd"/>
            <w:r w:rsidR="008A2ABB" w:rsidRPr="008A2ABB">
              <w:rPr>
                <w:sz w:val="24"/>
                <w:szCs w:val="24"/>
              </w:rPr>
              <w:t>".</w:t>
            </w:r>
          </w:p>
        </w:tc>
        <w:tc>
          <w:tcPr>
            <w:tcW w:w="3686" w:type="dxa"/>
          </w:tcPr>
          <w:p w:rsidR="000C5412" w:rsidRPr="008A2ABB" w:rsidRDefault="000C5412" w:rsidP="008A2ABB">
            <w:pPr>
              <w:jc w:val="both"/>
              <w:rPr>
                <w:b/>
                <w:szCs w:val="24"/>
              </w:rPr>
            </w:pPr>
            <w:r w:rsidRPr="008A2ABB">
              <w:t>И</w:t>
            </w:r>
            <w:r w:rsidRPr="008A2ABB">
              <w:rPr>
                <w:szCs w:val="24"/>
              </w:rPr>
              <w:t>зложить в редакции приложения 3 к таблице поправок</w:t>
            </w:r>
            <w:r w:rsidRPr="008A2ABB">
              <w:rPr>
                <w:b/>
                <w:szCs w:val="24"/>
              </w:rPr>
              <w:t xml:space="preserve"> </w:t>
            </w:r>
            <w:r w:rsidRPr="008A2ABB">
              <w:rPr>
                <w:szCs w:val="24"/>
              </w:rPr>
              <w:t>(прилагается).</w:t>
            </w:r>
          </w:p>
        </w:tc>
        <w:tc>
          <w:tcPr>
            <w:tcW w:w="3402" w:type="dxa"/>
          </w:tcPr>
          <w:p w:rsidR="000C5412" w:rsidRPr="008A2ABB" w:rsidRDefault="000C5412" w:rsidP="008A2ABB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8A2ABB">
              <w:rPr>
                <w:sz w:val="24"/>
                <w:szCs w:val="24"/>
              </w:rPr>
              <w:t xml:space="preserve">Приложение 3 к таблице </w:t>
            </w:r>
            <w:r w:rsidR="008A2ABB" w:rsidRPr="008A2ABB">
              <w:rPr>
                <w:sz w:val="24"/>
                <w:szCs w:val="24"/>
              </w:rPr>
              <w:t>поправок (прилагается).</w:t>
            </w:r>
          </w:p>
        </w:tc>
        <w:tc>
          <w:tcPr>
            <w:tcW w:w="1417" w:type="dxa"/>
          </w:tcPr>
          <w:p w:rsidR="000C5412" w:rsidRPr="008A2ABB" w:rsidRDefault="00566711" w:rsidP="00E84C59">
            <w:pPr>
              <w:ind w:left="-108" w:right="-142"/>
              <w:jc w:val="center"/>
            </w:pPr>
            <w:r w:rsidRPr="000C5412"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C5412" w:rsidRPr="008A2ABB" w:rsidRDefault="000C5412" w:rsidP="00CA4477">
            <w:pPr>
              <w:ind w:left="68" w:right="-108"/>
            </w:pPr>
            <w:proofErr w:type="spellStart"/>
            <w:proofErr w:type="gramStart"/>
            <w:r w:rsidRPr="008A2ABB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0C5412" w:rsidRPr="000C5412" w:rsidTr="000C5412">
        <w:trPr>
          <w:trHeight w:val="227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5412" w:rsidRPr="000C5412" w:rsidRDefault="000C5412" w:rsidP="00071CCD">
            <w:pPr>
              <w:ind w:left="-108" w:right="-108"/>
              <w:jc w:val="center"/>
              <w:rPr>
                <w:color w:val="FF0000"/>
              </w:rPr>
            </w:pPr>
            <w:r w:rsidRPr="008A2ABB">
              <w:t xml:space="preserve">Приложение </w:t>
            </w:r>
            <w:r w:rsidR="008A2ABB" w:rsidRPr="008A2ABB">
              <w:t>7</w:t>
            </w:r>
            <w:r w:rsidRPr="008A2ABB">
              <w:t xml:space="preserve"> к проекту закона Приморского края </w:t>
            </w:r>
            <w:r w:rsidR="008A2ABB" w:rsidRPr="00DC1214">
              <w:rPr>
                <w:color w:val="000000"/>
                <w:spacing w:val="-5"/>
                <w:szCs w:val="24"/>
              </w:rPr>
              <w:t>"</w:t>
            </w:r>
            <w:r w:rsidR="008A2ABB" w:rsidRPr="00DC1214">
              <w:rPr>
                <w:szCs w:val="24"/>
              </w:rPr>
              <w:t>Распределение бюджетных ассигнований бюджета</w:t>
            </w:r>
            <w:r w:rsidR="008A2ABB" w:rsidRPr="002008A7">
              <w:rPr>
                <w:szCs w:val="24"/>
              </w:rPr>
              <w:t xml:space="preserve"> территориального фонда обязательного медицинского страхования Приморского края</w:t>
            </w:r>
            <w:r w:rsidR="008A2ABB">
              <w:rPr>
                <w:szCs w:val="24"/>
              </w:rPr>
              <w:t>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</w:t>
            </w:r>
            <w:r w:rsidR="00566711">
              <w:rPr>
                <w:szCs w:val="24"/>
              </w:rPr>
              <w:t>,</w:t>
            </w:r>
            <w:r w:rsidR="008A2ABB">
              <w:rPr>
                <w:szCs w:val="24"/>
              </w:rPr>
              <w:t xml:space="preserve"> </w:t>
            </w:r>
            <w:r w:rsidR="00566711">
              <w:rPr>
                <w:szCs w:val="24"/>
              </w:rPr>
              <w:t>на</w:t>
            </w:r>
            <w:r w:rsidR="008A2ABB">
              <w:rPr>
                <w:szCs w:val="24"/>
              </w:rPr>
              <w:t xml:space="preserve"> 2017</w:t>
            </w:r>
            <w:r w:rsidR="008A2ABB" w:rsidRPr="002008A7">
              <w:rPr>
                <w:szCs w:val="24"/>
              </w:rPr>
              <w:t xml:space="preserve"> год"</w:t>
            </w:r>
          </w:p>
        </w:tc>
      </w:tr>
      <w:tr w:rsidR="008A2ABB" w:rsidRPr="008A2ABB" w:rsidTr="000C5412">
        <w:trPr>
          <w:trHeight w:val="227"/>
        </w:trPr>
        <w:tc>
          <w:tcPr>
            <w:tcW w:w="426" w:type="dxa"/>
          </w:tcPr>
          <w:p w:rsidR="000C5412" w:rsidRPr="008A2ABB" w:rsidRDefault="000D24D1" w:rsidP="00071CCD">
            <w:pPr>
              <w:ind w:left="-108" w:right="-108"/>
              <w:jc w:val="center"/>
            </w:pPr>
            <w:r>
              <w:t>7</w:t>
            </w:r>
            <w:r w:rsidR="00566711">
              <w:t>.</w:t>
            </w:r>
          </w:p>
        </w:tc>
        <w:tc>
          <w:tcPr>
            <w:tcW w:w="1984" w:type="dxa"/>
          </w:tcPr>
          <w:p w:rsidR="000C5412" w:rsidRPr="008A2ABB" w:rsidRDefault="000C5412" w:rsidP="008A2ABB">
            <w:pPr>
              <w:ind w:right="-108"/>
              <w:rPr>
                <w:b/>
              </w:rPr>
            </w:pPr>
            <w:r w:rsidRPr="008A2ABB">
              <w:t xml:space="preserve">Приложение </w:t>
            </w:r>
            <w:r w:rsidR="008A2ABB" w:rsidRPr="008A2ABB">
              <w:t>7</w:t>
            </w:r>
            <w:r w:rsidRPr="008A2ABB">
              <w:t xml:space="preserve"> к </w:t>
            </w:r>
            <w:r w:rsidR="008A2ABB" w:rsidRPr="008A2ABB">
              <w:t>проекту закона</w:t>
            </w:r>
          </w:p>
        </w:tc>
        <w:tc>
          <w:tcPr>
            <w:tcW w:w="3402" w:type="dxa"/>
            <w:vAlign w:val="bottom"/>
          </w:tcPr>
          <w:p w:rsidR="00D1793F" w:rsidRPr="008A2ABB" w:rsidRDefault="000C5412" w:rsidP="00DC3E4F">
            <w:pPr>
              <w:pStyle w:val="3"/>
              <w:suppressAutoHyphens/>
              <w:spacing w:after="0"/>
              <w:jc w:val="both"/>
              <w:rPr>
                <w:szCs w:val="28"/>
              </w:rPr>
            </w:pPr>
            <w:r w:rsidRPr="008A2ABB">
              <w:rPr>
                <w:sz w:val="24"/>
                <w:szCs w:val="24"/>
              </w:rPr>
              <w:t xml:space="preserve">Приложение </w:t>
            </w:r>
            <w:r w:rsidR="008A2ABB" w:rsidRPr="008A2ABB">
              <w:rPr>
                <w:sz w:val="24"/>
                <w:szCs w:val="24"/>
              </w:rPr>
              <w:t>7</w:t>
            </w:r>
            <w:r w:rsidRPr="008A2ABB">
              <w:rPr>
                <w:sz w:val="24"/>
                <w:szCs w:val="24"/>
              </w:rPr>
              <w:t xml:space="preserve"> к </w:t>
            </w:r>
            <w:r w:rsidR="008A2ABB" w:rsidRPr="008A2ABB">
              <w:rPr>
                <w:sz w:val="24"/>
                <w:szCs w:val="24"/>
              </w:rPr>
              <w:t>проекту закона</w:t>
            </w:r>
            <w:r w:rsidRPr="008A2ABB">
              <w:rPr>
                <w:spacing w:val="-5"/>
                <w:sz w:val="24"/>
                <w:szCs w:val="24"/>
              </w:rPr>
              <w:t xml:space="preserve"> </w:t>
            </w:r>
            <w:r w:rsidR="008A2ABB" w:rsidRPr="008A2ABB">
              <w:rPr>
                <w:spacing w:val="-5"/>
                <w:sz w:val="24"/>
                <w:szCs w:val="24"/>
              </w:rPr>
              <w:t>"</w:t>
            </w:r>
            <w:r w:rsidR="008A2ABB" w:rsidRPr="008A2ABB">
              <w:rPr>
                <w:sz w:val="24"/>
                <w:szCs w:val="24"/>
              </w:rPr>
              <w:t xml:space="preserve">Распределение бюджетных ассигнований бюджета территориального фонда обязательного медицинского страхования Приморского края, получаемых из бюджета </w:t>
            </w:r>
            <w:r w:rsidR="008A2ABB" w:rsidRPr="008A2ABB">
              <w:rPr>
                <w:sz w:val="24"/>
                <w:szCs w:val="24"/>
              </w:rPr>
              <w:lastRenderedPageBreak/>
              <w:t>Федерального фонда обязательного медицинского страхования и бюджетов территориальных фондов обязательного медицинского страхования в виде межбюдж</w:t>
            </w:r>
            <w:r w:rsidR="008A2ABB" w:rsidRPr="00D32D94">
              <w:rPr>
                <w:sz w:val="24"/>
                <w:szCs w:val="24"/>
              </w:rPr>
              <w:t>ет</w:t>
            </w:r>
            <w:r w:rsidR="008A2ABB" w:rsidRPr="008A2ABB">
              <w:rPr>
                <w:sz w:val="24"/>
                <w:szCs w:val="24"/>
              </w:rPr>
              <w:t>ных трансфертов в 2017 году".</w:t>
            </w:r>
          </w:p>
        </w:tc>
        <w:tc>
          <w:tcPr>
            <w:tcW w:w="3686" w:type="dxa"/>
          </w:tcPr>
          <w:p w:rsidR="000C5412" w:rsidRPr="008A2ABB" w:rsidRDefault="000C5412" w:rsidP="008A2ABB">
            <w:pPr>
              <w:pStyle w:val="a3"/>
              <w:spacing w:before="0" w:line="240" w:lineRule="auto"/>
              <w:ind w:firstLine="0"/>
              <w:rPr>
                <w:szCs w:val="24"/>
              </w:rPr>
            </w:pPr>
            <w:r w:rsidRPr="008A2ABB">
              <w:rPr>
                <w:sz w:val="24"/>
                <w:szCs w:val="24"/>
              </w:rPr>
              <w:lastRenderedPageBreak/>
              <w:t>Изложить в редакции приложения 4 к таблице поправок (прилагается).</w:t>
            </w:r>
          </w:p>
        </w:tc>
        <w:tc>
          <w:tcPr>
            <w:tcW w:w="3402" w:type="dxa"/>
          </w:tcPr>
          <w:p w:rsidR="000C5412" w:rsidRPr="008A2ABB" w:rsidRDefault="000C5412" w:rsidP="008A2ABB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8A2ABB">
              <w:rPr>
                <w:sz w:val="24"/>
                <w:szCs w:val="24"/>
              </w:rPr>
              <w:t>Приложение 4 к таблице поправок</w:t>
            </w:r>
            <w:r w:rsidR="008A2ABB" w:rsidRPr="008A2ABB">
              <w:rPr>
                <w:sz w:val="24"/>
                <w:szCs w:val="24"/>
              </w:rPr>
              <w:t xml:space="preserve"> (прилагается).</w:t>
            </w:r>
          </w:p>
        </w:tc>
        <w:tc>
          <w:tcPr>
            <w:tcW w:w="1417" w:type="dxa"/>
          </w:tcPr>
          <w:p w:rsidR="000C5412" w:rsidRPr="008A2ABB" w:rsidRDefault="00566711" w:rsidP="00E84C59">
            <w:pPr>
              <w:ind w:left="-108" w:right="-142"/>
              <w:jc w:val="center"/>
            </w:pPr>
            <w:r w:rsidRPr="000C5412"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C5412" w:rsidRPr="008A2ABB" w:rsidRDefault="000C5412" w:rsidP="00CA4477">
            <w:pPr>
              <w:ind w:left="68" w:right="-108"/>
            </w:pPr>
            <w:proofErr w:type="spellStart"/>
            <w:proofErr w:type="gramStart"/>
            <w:r w:rsidRPr="008A2ABB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1F6258" w:rsidRPr="001F6258" w:rsidTr="000C5412">
        <w:trPr>
          <w:trHeight w:val="227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5412" w:rsidRPr="001F6258" w:rsidRDefault="000C5412" w:rsidP="00071CCD">
            <w:pPr>
              <w:ind w:left="-108" w:right="-108"/>
              <w:jc w:val="center"/>
            </w:pPr>
            <w:r w:rsidRPr="001F6258">
              <w:lastRenderedPageBreak/>
              <w:t xml:space="preserve">Приложение </w:t>
            </w:r>
            <w:r w:rsidR="008A2ABB" w:rsidRPr="001F6258">
              <w:t>8</w:t>
            </w:r>
            <w:r w:rsidRPr="001F6258">
              <w:t xml:space="preserve"> к проекту закона Приморского края </w:t>
            </w:r>
            <w:r w:rsidR="001F6258" w:rsidRPr="001F6258">
              <w:rPr>
                <w:spacing w:val="-5"/>
                <w:szCs w:val="24"/>
              </w:rPr>
              <w:t>"</w:t>
            </w:r>
            <w:r w:rsidR="001F6258" w:rsidRPr="001F6258">
              <w:rPr>
                <w:szCs w:val="24"/>
              </w:rPr>
              <w:t>Распределение 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</w:t>
            </w:r>
            <w:r w:rsidR="00840F07">
              <w:rPr>
                <w:szCs w:val="24"/>
              </w:rPr>
              <w:t>,</w:t>
            </w:r>
            <w:r w:rsidR="001F6258" w:rsidRPr="001F6258">
              <w:rPr>
                <w:szCs w:val="24"/>
              </w:rPr>
              <w:t xml:space="preserve"> на плановый период 2018 и 2019 годов"</w:t>
            </w:r>
          </w:p>
        </w:tc>
      </w:tr>
      <w:tr w:rsidR="001F6258" w:rsidRPr="001F6258" w:rsidTr="000C5412">
        <w:trPr>
          <w:trHeight w:val="227"/>
        </w:trPr>
        <w:tc>
          <w:tcPr>
            <w:tcW w:w="426" w:type="dxa"/>
          </w:tcPr>
          <w:p w:rsidR="000C5412" w:rsidRPr="001F6258" w:rsidRDefault="000D24D1" w:rsidP="00071CCD">
            <w:pPr>
              <w:ind w:left="-108" w:right="-108"/>
              <w:jc w:val="center"/>
            </w:pPr>
            <w:r>
              <w:t>8</w:t>
            </w:r>
            <w:r w:rsidR="00840F07">
              <w:t>.</w:t>
            </w:r>
          </w:p>
        </w:tc>
        <w:tc>
          <w:tcPr>
            <w:tcW w:w="1984" w:type="dxa"/>
          </w:tcPr>
          <w:p w:rsidR="000C5412" w:rsidRPr="001F6258" w:rsidRDefault="000C5412" w:rsidP="008A2ABB">
            <w:pPr>
              <w:ind w:right="-108"/>
              <w:rPr>
                <w:b/>
              </w:rPr>
            </w:pPr>
            <w:r w:rsidRPr="001F6258">
              <w:t xml:space="preserve">Приложение </w:t>
            </w:r>
            <w:r w:rsidR="008A2ABB" w:rsidRPr="001F6258">
              <w:t>8</w:t>
            </w:r>
            <w:r w:rsidRPr="001F6258">
              <w:t xml:space="preserve"> к </w:t>
            </w:r>
            <w:r w:rsidR="008A2ABB" w:rsidRPr="001F6258">
              <w:t>проекту закона</w:t>
            </w:r>
          </w:p>
        </w:tc>
        <w:tc>
          <w:tcPr>
            <w:tcW w:w="3402" w:type="dxa"/>
          </w:tcPr>
          <w:p w:rsidR="000C5412" w:rsidRPr="001F6258" w:rsidRDefault="000C5412" w:rsidP="001F6258">
            <w:pPr>
              <w:pStyle w:val="3"/>
              <w:suppressAutoHyphens/>
              <w:spacing w:after="0"/>
              <w:rPr>
                <w:szCs w:val="28"/>
              </w:rPr>
            </w:pPr>
            <w:r w:rsidRPr="001F6258">
              <w:rPr>
                <w:spacing w:val="-5"/>
                <w:sz w:val="24"/>
                <w:szCs w:val="24"/>
              </w:rPr>
              <w:t xml:space="preserve">Приложение </w:t>
            </w:r>
            <w:r w:rsidR="001F6258" w:rsidRPr="001F6258">
              <w:rPr>
                <w:spacing w:val="-5"/>
                <w:sz w:val="24"/>
                <w:szCs w:val="24"/>
              </w:rPr>
              <w:t>8</w:t>
            </w:r>
            <w:r w:rsidRPr="001F6258">
              <w:rPr>
                <w:spacing w:val="-5"/>
                <w:sz w:val="24"/>
                <w:szCs w:val="24"/>
              </w:rPr>
              <w:t xml:space="preserve"> к </w:t>
            </w:r>
            <w:r w:rsidR="001F6258" w:rsidRPr="001F6258">
              <w:rPr>
                <w:spacing w:val="-5"/>
                <w:sz w:val="24"/>
                <w:szCs w:val="24"/>
              </w:rPr>
              <w:t xml:space="preserve">проекту </w:t>
            </w:r>
            <w:r w:rsidRPr="001F6258">
              <w:rPr>
                <w:spacing w:val="-5"/>
                <w:sz w:val="24"/>
                <w:szCs w:val="24"/>
              </w:rPr>
              <w:t>закон</w:t>
            </w:r>
            <w:r w:rsidR="001F6258" w:rsidRPr="001F6258">
              <w:rPr>
                <w:spacing w:val="-5"/>
                <w:sz w:val="24"/>
                <w:szCs w:val="24"/>
              </w:rPr>
              <w:t>а</w:t>
            </w:r>
            <w:r w:rsidRPr="001F6258">
              <w:rPr>
                <w:spacing w:val="-5"/>
                <w:sz w:val="24"/>
                <w:szCs w:val="24"/>
              </w:rPr>
              <w:t xml:space="preserve"> </w:t>
            </w:r>
            <w:r w:rsidR="001F6258" w:rsidRPr="001F6258">
              <w:rPr>
                <w:spacing w:val="-5"/>
                <w:sz w:val="24"/>
                <w:szCs w:val="24"/>
              </w:rPr>
              <w:t>"</w:t>
            </w:r>
            <w:r w:rsidR="001F6258" w:rsidRPr="001F6258">
              <w:rPr>
                <w:sz w:val="24"/>
                <w:szCs w:val="24"/>
              </w:rPr>
              <w:t>Распределение 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на плановый период 2018 и 2019 годов".</w:t>
            </w:r>
          </w:p>
        </w:tc>
        <w:tc>
          <w:tcPr>
            <w:tcW w:w="3686" w:type="dxa"/>
          </w:tcPr>
          <w:p w:rsidR="000C5412" w:rsidRPr="001F6258" w:rsidRDefault="000C5412" w:rsidP="001F6258">
            <w:pPr>
              <w:pStyle w:val="a3"/>
              <w:spacing w:before="0" w:line="240" w:lineRule="auto"/>
              <w:ind w:firstLine="0"/>
              <w:rPr>
                <w:szCs w:val="24"/>
              </w:rPr>
            </w:pPr>
            <w:r w:rsidRPr="001F6258">
              <w:rPr>
                <w:sz w:val="24"/>
                <w:szCs w:val="24"/>
              </w:rPr>
              <w:t>Изложить в редакции приложения 5 к таблице поправок (прилагается).</w:t>
            </w:r>
          </w:p>
        </w:tc>
        <w:tc>
          <w:tcPr>
            <w:tcW w:w="3402" w:type="dxa"/>
          </w:tcPr>
          <w:p w:rsidR="000C5412" w:rsidRPr="001F6258" w:rsidRDefault="000C5412" w:rsidP="00DC3E4F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1F6258">
              <w:rPr>
                <w:sz w:val="24"/>
                <w:szCs w:val="24"/>
              </w:rPr>
              <w:t xml:space="preserve">Приложение </w:t>
            </w:r>
            <w:r w:rsidRPr="00DC3E4F">
              <w:rPr>
                <w:sz w:val="24"/>
                <w:szCs w:val="24"/>
              </w:rPr>
              <w:t>5</w:t>
            </w:r>
            <w:r w:rsidRPr="001F6258">
              <w:rPr>
                <w:sz w:val="24"/>
                <w:szCs w:val="24"/>
              </w:rPr>
              <w:t xml:space="preserve"> к таблице </w:t>
            </w:r>
            <w:r w:rsidR="00DC3E4F" w:rsidRPr="001F6258">
              <w:rPr>
                <w:sz w:val="24"/>
                <w:szCs w:val="24"/>
              </w:rPr>
              <w:t>поправок (прилагается).</w:t>
            </w:r>
          </w:p>
        </w:tc>
        <w:tc>
          <w:tcPr>
            <w:tcW w:w="1417" w:type="dxa"/>
          </w:tcPr>
          <w:p w:rsidR="000C5412" w:rsidRPr="001F6258" w:rsidRDefault="00840F07" w:rsidP="00E84C59">
            <w:pPr>
              <w:ind w:left="-108" w:right="-142"/>
              <w:jc w:val="center"/>
            </w:pPr>
            <w:r w:rsidRPr="000C5412">
              <w:t xml:space="preserve">Губернатор </w:t>
            </w:r>
            <w:proofErr w:type="spellStart"/>
            <w:proofErr w:type="gramStart"/>
            <w:r w:rsidRPr="000C5412">
              <w:t>Примор</w:t>
            </w:r>
            <w:r>
              <w:t>-</w:t>
            </w:r>
            <w:r w:rsidRPr="000C5412">
              <w:t>ского</w:t>
            </w:r>
            <w:proofErr w:type="spellEnd"/>
            <w:proofErr w:type="gramEnd"/>
            <w:r w:rsidRPr="000C5412">
              <w:t xml:space="preserve"> края</w:t>
            </w:r>
          </w:p>
        </w:tc>
        <w:tc>
          <w:tcPr>
            <w:tcW w:w="1276" w:type="dxa"/>
          </w:tcPr>
          <w:p w:rsidR="000C5412" w:rsidRPr="001F6258" w:rsidRDefault="000C5412" w:rsidP="00CA4477">
            <w:pPr>
              <w:ind w:left="68" w:right="-108"/>
            </w:pPr>
            <w:proofErr w:type="spellStart"/>
            <w:proofErr w:type="gramStart"/>
            <w:r w:rsidRPr="001F6258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</w:tbl>
    <w:p w:rsidR="00A37DA4" w:rsidRPr="00C72CD8" w:rsidRDefault="00182274" w:rsidP="00107376">
      <w:pPr>
        <w:rPr>
          <w:i/>
          <w:color w:val="FF0000"/>
        </w:rPr>
      </w:pPr>
    </w:p>
    <w:sectPr w:rsidR="00A37DA4" w:rsidRPr="00C72CD8" w:rsidSect="00A54BD6">
      <w:headerReference w:type="default" r:id="rId9"/>
      <w:pgSz w:w="16838" w:h="11906" w:orient="landscape" w:code="9"/>
      <w:pgMar w:top="851" w:right="851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274" w:rsidRDefault="00182274" w:rsidP="006F6227">
      <w:r>
        <w:separator/>
      </w:r>
    </w:p>
  </w:endnote>
  <w:endnote w:type="continuationSeparator" w:id="0">
    <w:p w:rsidR="00182274" w:rsidRDefault="00182274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274" w:rsidRDefault="00182274" w:rsidP="006F6227">
      <w:r>
        <w:separator/>
      </w:r>
    </w:p>
  </w:footnote>
  <w:footnote w:type="continuationSeparator" w:id="0">
    <w:p w:rsidR="00182274" w:rsidRDefault="00182274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F6227" w:rsidRPr="00DC3E4F" w:rsidRDefault="006F6227">
        <w:pPr>
          <w:pStyle w:val="a5"/>
          <w:jc w:val="right"/>
          <w:rPr>
            <w:sz w:val="28"/>
            <w:szCs w:val="28"/>
          </w:rPr>
        </w:pPr>
        <w:r w:rsidRPr="00DC3E4F">
          <w:rPr>
            <w:sz w:val="28"/>
            <w:szCs w:val="28"/>
          </w:rPr>
          <w:fldChar w:fldCharType="begin"/>
        </w:r>
        <w:r w:rsidRPr="00DC3E4F">
          <w:rPr>
            <w:sz w:val="28"/>
            <w:szCs w:val="28"/>
          </w:rPr>
          <w:instrText>PAGE   \* MERGEFORMAT</w:instrText>
        </w:r>
        <w:r w:rsidRPr="00DC3E4F">
          <w:rPr>
            <w:sz w:val="28"/>
            <w:szCs w:val="28"/>
          </w:rPr>
          <w:fldChar w:fldCharType="separate"/>
        </w:r>
        <w:r w:rsidR="00DA221C">
          <w:rPr>
            <w:noProof/>
            <w:sz w:val="28"/>
            <w:szCs w:val="28"/>
          </w:rPr>
          <w:t>2</w:t>
        </w:r>
        <w:r w:rsidRPr="00DC3E4F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10061"/>
    <w:rsid w:val="00035AF5"/>
    <w:rsid w:val="00071CCD"/>
    <w:rsid w:val="0009399D"/>
    <w:rsid w:val="000A2A60"/>
    <w:rsid w:val="000C5412"/>
    <w:rsid w:val="000D24D1"/>
    <w:rsid w:val="000D7AF6"/>
    <w:rsid w:val="000E6132"/>
    <w:rsid w:val="00107376"/>
    <w:rsid w:val="00111E5C"/>
    <w:rsid w:val="001251BE"/>
    <w:rsid w:val="00126EDF"/>
    <w:rsid w:val="00141FF1"/>
    <w:rsid w:val="00147D83"/>
    <w:rsid w:val="00165504"/>
    <w:rsid w:val="00180F81"/>
    <w:rsid w:val="00182274"/>
    <w:rsid w:val="001857F0"/>
    <w:rsid w:val="001A33F4"/>
    <w:rsid w:val="001B008C"/>
    <w:rsid w:val="001F0297"/>
    <w:rsid w:val="001F6258"/>
    <w:rsid w:val="00221C57"/>
    <w:rsid w:val="00231250"/>
    <w:rsid w:val="00231EED"/>
    <w:rsid w:val="00244209"/>
    <w:rsid w:val="00267696"/>
    <w:rsid w:val="00274E58"/>
    <w:rsid w:val="002B6CB7"/>
    <w:rsid w:val="002D1AC6"/>
    <w:rsid w:val="002D4733"/>
    <w:rsid w:val="002E35B4"/>
    <w:rsid w:val="00345DA2"/>
    <w:rsid w:val="00353363"/>
    <w:rsid w:val="003620A6"/>
    <w:rsid w:val="00372D48"/>
    <w:rsid w:val="00373FDD"/>
    <w:rsid w:val="003C1734"/>
    <w:rsid w:val="003C6801"/>
    <w:rsid w:val="003D7A1F"/>
    <w:rsid w:val="003E055E"/>
    <w:rsid w:val="003E05CE"/>
    <w:rsid w:val="00420991"/>
    <w:rsid w:val="0042374A"/>
    <w:rsid w:val="004264C8"/>
    <w:rsid w:val="00444E17"/>
    <w:rsid w:val="00470AA7"/>
    <w:rsid w:val="00492A70"/>
    <w:rsid w:val="004B3665"/>
    <w:rsid w:val="004C0136"/>
    <w:rsid w:val="004D55E5"/>
    <w:rsid w:val="004E2A6E"/>
    <w:rsid w:val="004E5D50"/>
    <w:rsid w:val="00514A3E"/>
    <w:rsid w:val="0055410D"/>
    <w:rsid w:val="00566711"/>
    <w:rsid w:val="00585E12"/>
    <w:rsid w:val="005A3CBA"/>
    <w:rsid w:val="005A41C2"/>
    <w:rsid w:val="005A6D41"/>
    <w:rsid w:val="005D1622"/>
    <w:rsid w:val="005F0175"/>
    <w:rsid w:val="005F1307"/>
    <w:rsid w:val="005F6CA6"/>
    <w:rsid w:val="00614705"/>
    <w:rsid w:val="006226ED"/>
    <w:rsid w:val="00627662"/>
    <w:rsid w:val="00641184"/>
    <w:rsid w:val="006F6227"/>
    <w:rsid w:val="007023E3"/>
    <w:rsid w:val="00714EF6"/>
    <w:rsid w:val="00734C07"/>
    <w:rsid w:val="00742C3D"/>
    <w:rsid w:val="00746424"/>
    <w:rsid w:val="00755236"/>
    <w:rsid w:val="007A758B"/>
    <w:rsid w:val="007C0483"/>
    <w:rsid w:val="007E6277"/>
    <w:rsid w:val="0080775A"/>
    <w:rsid w:val="008133C7"/>
    <w:rsid w:val="00840F07"/>
    <w:rsid w:val="00851B67"/>
    <w:rsid w:val="0086479C"/>
    <w:rsid w:val="00865BDB"/>
    <w:rsid w:val="008872F2"/>
    <w:rsid w:val="00891B5D"/>
    <w:rsid w:val="008A29E4"/>
    <w:rsid w:val="008A2ABB"/>
    <w:rsid w:val="008A7F57"/>
    <w:rsid w:val="008E2042"/>
    <w:rsid w:val="00912D55"/>
    <w:rsid w:val="0092744F"/>
    <w:rsid w:val="009C03C7"/>
    <w:rsid w:val="009D5CB4"/>
    <w:rsid w:val="009E0898"/>
    <w:rsid w:val="009E5180"/>
    <w:rsid w:val="00A23E62"/>
    <w:rsid w:val="00A3523A"/>
    <w:rsid w:val="00A43430"/>
    <w:rsid w:val="00A54BD6"/>
    <w:rsid w:val="00A9130F"/>
    <w:rsid w:val="00AA10DD"/>
    <w:rsid w:val="00AC0F49"/>
    <w:rsid w:val="00B027D0"/>
    <w:rsid w:val="00B22831"/>
    <w:rsid w:val="00B37B69"/>
    <w:rsid w:val="00B5383E"/>
    <w:rsid w:val="00B61958"/>
    <w:rsid w:val="00B666F5"/>
    <w:rsid w:val="00B86A5F"/>
    <w:rsid w:val="00BC5CDD"/>
    <w:rsid w:val="00BE051A"/>
    <w:rsid w:val="00BE32DD"/>
    <w:rsid w:val="00C10DA2"/>
    <w:rsid w:val="00C14A66"/>
    <w:rsid w:val="00C33601"/>
    <w:rsid w:val="00C34D4F"/>
    <w:rsid w:val="00C4148A"/>
    <w:rsid w:val="00C65A1A"/>
    <w:rsid w:val="00C72CD8"/>
    <w:rsid w:val="00C75EB6"/>
    <w:rsid w:val="00C81B64"/>
    <w:rsid w:val="00C84428"/>
    <w:rsid w:val="00C92FB2"/>
    <w:rsid w:val="00C938BF"/>
    <w:rsid w:val="00CA340E"/>
    <w:rsid w:val="00CA4477"/>
    <w:rsid w:val="00CA56BE"/>
    <w:rsid w:val="00CC60B6"/>
    <w:rsid w:val="00CD2232"/>
    <w:rsid w:val="00D1793F"/>
    <w:rsid w:val="00D255F1"/>
    <w:rsid w:val="00D32D94"/>
    <w:rsid w:val="00D55EAF"/>
    <w:rsid w:val="00D71A77"/>
    <w:rsid w:val="00D91F10"/>
    <w:rsid w:val="00D97454"/>
    <w:rsid w:val="00DA221C"/>
    <w:rsid w:val="00DA4DA0"/>
    <w:rsid w:val="00DB2752"/>
    <w:rsid w:val="00DB6505"/>
    <w:rsid w:val="00DC3E4F"/>
    <w:rsid w:val="00DF2EDA"/>
    <w:rsid w:val="00E07FB9"/>
    <w:rsid w:val="00E27E38"/>
    <w:rsid w:val="00E32CC8"/>
    <w:rsid w:val="00E36021"/>
    <w:rsid w:val="00E365D5"/>
    <w:rsid w:val="00E74B3A"/>
    <w:rsid w:val="00EF6645"/>
    <w:rsid w:val="00F02369"/>
    <w:rsid w:val="00F157DB"/>
    <w:rsid w:val="00F2035E"/>
    <w:rsid w:val="00F22B60"/>
    <w:rsid w:val="00F43F8A"/>
    <w:rsid w:val="00FA438B"/>
    <w:rsid w:val="00FB423B"/>
    <w:rsid w:val="00FC0E72"/>
    <w:rsid w:val="00FC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C81B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81B64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C81B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81B64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636FA-30A4-4AA6-B3C6-ED10735E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5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Евдокимова</cp:lastModifiedBy>
  <cp:revision>93</cp:revision>
  <cp:lastPrinted>2016-12-09T08:35:00Z</cp:lastPrinted>
  <dcterms:created xsi:type="dcterms:W3CDTF">2013-12-05T10:32:00Z</dcterms:created>
  <dcterms:modified xsi:type="dcterms:W3CDTF">2016-12-09T08:37:00Z</dcterms:modified>
</cp:coreProperties>
</file>