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27F85">
        <w:tc>
          <w:tcPr>
            <w:tcW w:w="3237" w:type="dxa"/>
          </w:tcPr>
          <w:p w:rsidR="00627F85" w:rsidRDefault="00627F85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27F85" w:rsidRDefault="00627F8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27F85" w:rsidRDefault="00627F85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112E04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627F85" w:rsidRDefault="00627F8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27F85" w:rsidRDefault="00627F85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627F85" w:rsidRDefault="00627F85">
            <w:pPr>
              <w:rPr>
                <w:sz w:val="20"/>
              </w:rPr>
            </w:pPr>
          </w:p>
        </w:tc>
      </w:tr>
    </w:tbl>
    <w:p w:rsidR="00627F85" w:rsidRDefault="00627F85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27F85" w:rsidRDefault="00627F85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27F85" w:rsidRDefault="00627F85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27F85">
        <w:trPr>
          <w:cantSplit/>
        </w:trPr>
        <w:tc>
          <w:tcPr>
            <w:tcW w:w="2977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27F85" w:rsidRDefault="00627F8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27F8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27F85" w:rsidRDefault="00627F85">
            <w:pPr>
              <w:jc w:val="both"/>
              <w:rPr>
                <w:sz w:val="24"/>
              </w:rPr>
            </w:pPr>
          </w:p>
        </w:tc>
      </w:tr>
      <w:tr w:rsidR="009C1C35" w:rsidRPr="00883B5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8A1C9F" w:rsidRDefault="00D032BD" w:rsidP="00AF3B44">
            <w:pPr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</w:t>
            </w:r>
            <w:r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федеральн</w:t>
            </w:r>
            <w:r>
              <w:rPr>
                <w:szCs w:val="28"/>
              </w:rPr>
              <w:t>ого</w:t>
            </w:r>
            <w:r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3118BC">
              <w:rPr>
                <w:szCs w:val="28"/>
              </w:rPr>
              <w:t xml:space="preserve"> </w:t>
            </w:r>
            <w:r w:rsidRPr="00A34A8B">
              <w:rPr>
                <w:szCs w:val="28"/>
              </w:rPr>
              <w:br/>
            </w:r>
            <w:r w:rsidR="00AF3B44" w:rsidRPr="00AF3B44">
              <w:rPr>
                <w:szCs w:val="24"/>
              </w:rPr>
              <w:t>№ 1107451-6 "О внесении изменений в Федеральный закон "Об электроэнергетике"</w:t>
            </w:r>
          </w:p>
        </w:tc>
      </w:tr>
    </w:tbl>
    <w:p w:rsidR="00883B5D" w:rsidRDefault="00183655" w:rsidP="00183655">
      <w:pPr>
        <w:jc w:val="both"/>
      </w:pPr>
      <w:r>
        <w:tab/>
      </w:r>
    </w:p>
    <w:p w:rsidR="00627F85" w:rsidRDefault="00421D7E" w:rsidP="00883B5D">
      <w:pPr>
        <w:ind w:firstLine="709"/>
        <w:jc w:val="both"/>
        <w:rPr>
          <w:szCs w:val="24"/>
        </w:rPr>
      </w:pPr>
      <w:r>
        <w:t>Рассмотрев и обсудив</w:t>
      </w:r>
      <w:r w:rsidR="00183655">
        <w:t xml:space="preserve"> </w:t>
      </w:r>
      <w:r w:rsidR="000D29E4">
        <w:t xml:space="preserve">проект </w:t>
      </w:r>
      <w:r w:rsidR="000D29E4" w:rsidRPr="00F758DE">
        <w:rPr>
          <w:szCs w:val="28"/>
        </w:rPr>
        <w:t>федеральн</w:t>
      </w:r>
      <w:r w:rsidR="000D29E4">
        <w:rPr>
          <w:szCs w:val="28"/>
        </w:rPr>
        <w:t>ого</w:t>
      </w:r>
      <w:r w:rsidR="000D29E4" w:rsidRPr="00F758DE">
        <w:rPr>
          <w:szCs w:val="28"/>
        </w:rPr>
        <w:t xml:space="preserve"> закон</w:t>
      </w:r>
      <w:r w:rsidR="000D29E4">
        <w:rPr>
          <w:szCs w:val="28"/>
        </w:rPr>
        <w:t xml:space="preserve">а </w:t>
      </w:r>
      <w:r w:rsidR="00AF3B44" w:rsidRPr="00AF3B44">
        <w:rPr>
          <w:szCs w:val="28"/>
        </w:rPr>
        <w:t xml:space="preserve">№ 1107451-6 "О внесении изменений </w:t>
      </w:r>
      <w:r w:rsidR="00AF3B44">
        <w:rPr>
          <w:szCs w:val="28"/>
        </w:rPr>
        <w:t>в Федеральный закон "Об электро</w:t>
      </w:r>
      <w:r w:rsidR="00AF3B44" w:rsidRPr="00AF3B44">
        <w:rPr>
          <w:szCs w:val="28"/>
        </w:rPr>
        <w:t>энергетике"</w:t>
      </w:r>
      <w:bookmarkStart w:id="0" w:name="_GoBack"/>
      <w:bookmarkEnd w:id="0"/>
      <w:r w:rsidR="002D6390">
        <w:rPr>
          <w:szCs w:val="28"/>
        </w:rPr>
        <w:t>,</w:t>
      </w:r>
      <w:r w:rsidR="000D29E4">
        <w:rPr>
          <w:szCs w:val="28"/>
        </w:rPr>
        <w:t xml:space="preserve"> </w:t>
      </w:r>
      <w:r w:rsidR="00183655">
        <w:rPr>
          <w:szCs w:val="24"/>
        </w:rPr>
        <w:t>Законодательное Собрание Приморского края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8"/>
        </w:rPr>
      </w:pPr>
      <w:r>
        <w:rPr>
          <w:szCs w:val="24"/>
        </w:rPr>
        <w:tab/>
        <w:t>1.</w:t>
      </w:r>
      <w:r w:rsidR="007B39D8">
        <w:rPr>
          <w:szCs w:val="24"/>
        </w:rPr>
        <w:t xml:space="preserve">Поддержать </w:t>
      </w:r>
      <w:r w:rsidR="000D29E4">
        <w:t xml:space="preserve">проект </w:t>
      </w:r>
      <w:r w:rsidR="000D29E4" w:rsidRPr="00F758DE">
        <w:rPr>
          <w:szCs w:val="28"/>
        </w:rPr>
        <w:t>федеральн</w:t>
      </w:r>
      <w:r w:rsidR="000D29E4">
        <w:rPr>
          <w:szCs w:val="28"/>
        </w:rPr>
        <w:t>ого</w:t>
      </w:r>
      <w:r w:rsidR="000D29E4" w:rsidRPr="00F758DE">
        <w:rPr>
          <w:szCs w:val="28"/>
        </w:rPr>
        <w:t xml:space="preserve"> закон</w:t>
      </w:r>
      <w:r w:rsidR="000D29E4">
        <w:rPr>
          <w:szCs w:val="28"/>
        </w:rPr>
        <w:t xml:space="preserve">а </w:t>
      </w:r>
      <w:r w:rsidR="00AF3B44" w:rsidRPr="00AF3B44">
        <w:rPr>
          <w:szCs w:val="28"/>
        </w:rPr>
        <w:t>№ 1107451-6 "О внесении изменений в Федеральный закон "Об электроэнергетике"</w:t>
      </w:r>
      <w:r w:rsidR="0060052B">
        <w:rPr>
          <w:szCs w:val="28"/>
        </w:rPr>
        <w:t>.</w:t>
      </w:r>
    </w:p>
    <w:p w:rsidR="00E37A46" w:rsidRDefault="00E37A46" w:rsidP="00183655">
      <w:pPr>
        <w:jc w:val="both"/>
        <w:rPr>
          <w:szCs w:val="24"/>
        </w:rPr>
      </w:pPr>
    </w:p>
    <w:p w:rsidR="00295663" w:rsidRDefault="00183655" w:rsidP="00B176B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4"/>
        </w:rPr>
        <w:tab/>
        <w:t>2.</w:t>
      </w:r>
      <w:r w:rsidR="00E93DFD">
        <w:rPr>
          <w:szCs w:val="24"/>
        </w:rPr>
        <w:t xml:space="preserve">Направить настоящее постановление в </w:t>
      </w:r>
      <w:r w:rsidR="00E37A46">
        <w:rPr>
          <w:szCs w:val="24"/>
        </w:rPr>
        <w:t xml:space="preserve">Комитет </w:t>
      </w:r>
      <w:r w:rsidR="00E93DFD">
        <w:rPr>
          <w:szCs w:val="24"/>
        </w:rPr>
        <w:t>Государственн</w:t>
      </w:r>
      <w:r w:rsidR="00E37A46">
        <w:rPr>
          <w:szCs w:val="24"/>
        </w:rPr>
        <w:t>ой</w:t>
      </w:r>
      <w:r w:rsidR="00E93DFD">
        <w:rPr>
          <w:szCs w:val="24"/>
        </w:rPr>
        <w:t xml:space="preserve"> Дум</w:t>
      </w:r>
      <w:r w:rsidR="00E37A46">
        <w:rPr>
          <w:szCs w:val="24"/>
        </w:rPr>
        <w:t>ы</w:t>
      </w:r>
      <w:r w:rsidR="00E93DFD">
        <w:rPr>
          <w:szCs w:val="24"/>
        </w:rPr>
        <w:t xml:space="preserve"> Федерального Собрания Российской Федерации</w:t>
      </w:r>
      <w:r w:rsidR="00E37A46">
        <w:rPr>
          <w:szCs w:val="24"/>
        </w:rPr>
        <w:t xml:space="preserve"> по </w:t>
      </w:r>
      <w:r w:rsidR="00AF3B44">
        <w:rPr>
          <w:szCs w:val="24"/>
        </w:rPr>
        <w:t>энергетике</w:t>
      </w:r>
      <w:r w:rsidR="00295663">
        <w:rPr>
          <w:szCs w:val="28"/>
        </w:rPr>
        <w:t>.</w:t>
      </w:r>
    </w:p>
    <w:p w:rsidR="00E37A46" w:rsidRDefault="00E37A46" w:rsidP="00183655">
      <w:pPr>
        <w:jc w:val="both"/>
        <w:rPr>
          <w:szCs w:val="24"/>
        </w:rPr>
      </w:pPr>
    </w:p>
    <w:p w:rsidR="00183655" w:rsidRDefault="00B176B3" w:rsidP="00CA57B3">
      <w:pPr>
        <w:ind w:firstLine="709"/>
        <w:jc w:val="both"/>
        <w:rPr>
          <w:szCs w:val="24"/>
        </w:rPr>
      </w:pPr>
      <w:r>
        <w:rPr>
          <w:szCs w:val="24"/>
        </w:rPr>
        <w:t>3</w:t>
      </w:r>
      <w:r w:rsidR="00CA57B3">
        <w:rPr>
          <w:szCs w:val="24"/>
        </w:rPr>
        <w:t>.</w:t>
      </w:r>
      <w:r w:rsidR="00183655">
        <w:rPr>
          <w:szCs w:val="24"/>
        </w:rPr>
        <w:t>Настоящее постановление вступает в силу со дня его принятия.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</w:p>
    <w:p w:rsidR="008B41D4" w:rsidRDefault="008B41D4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183655" w:rsidRDefault="00183655" w:rsidP="00183655">
      <w:pPr>
        <w:jc w:val="both"/>
      </w:pPr>
      <w:r>
        <w:rPr>
          <w:szCs w:val="24"/>
        </w:rPr>
        <w:t>Законодательного Собрания</w:t>
      </w:r>
      <w:r w:rsidR="002E30A8">
        <w:rPr>
          <w:szCs w:val="24"/>
        </w:rPr>
        <w:t xml:space="preserve">                                                        </w:t>
      </w:r>
      <w:r>
        <w:rPr>
          <w:szCs w:val="24"/>
        </w:rPr>
        <w:t xml:space="preserve">    </w:t>
      </w:r>
      <w:r w:rsidR="00056EA6">
        <w:rPr>
          <w:szCs w:val="24"/>
        </w:rPr>
        <w:t>А.И. Ролик</w:t>
      </w:r>
    </w:p>
    <w:sectPr w:rsidR="00183655" w:rsidSect="00CA57B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D49" w:rsidRDefault="003B2D49">
      <w:r>
        <w:separator/>
      </w:r>
    </w:p>
  </w:endnote>
  <w:endnote w:type="continuationSeparator" w:id="0">
    <w:p w:rsidR="003B2D49" w:rsidRDefault="003B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D49" w:rsidRDefault="003B2D49">
      <w:r>
        <w:separator/>
      </w:r>
    </w:p>
  </w:footnote>
  <w:footnote w:type="continuationSeparator" w:id="0">
    <w:p w:rsidR="003B2D49" w:rsidRDefault="003B2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A46" w:rsidRDefault="00614402" w:rsidP="001C443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37A4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37A46" w:rsidRDefault="00E37A46" w:rsidP="00CA57B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A46" w:rsidRDefault="00614402" w:rsidP="001C443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37A4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331D3">
      <w:rPr>
        <w:rStyle w:val="a7"/>
        <w:noProof/>
      </w:rPr>
      <w:t>2</w:t>
    </w:r>
    <w:r>
      <w:rPr>
        <w:rStyle w:val="a7"/>
      </w:rPr>
      <w:fldChar w:fldCharType="end"/>
    </w:r>
  </w:p>
  <w:p w:rsidR="00E37A46" w:rsidRDefault="00E37A46" w:rsidP="00CA57B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1C35"/>
    <w:rsid w:val="00024C09"/>
    <w:rsid w:val="00045ADF"/>
    <w:rsid w:val="00056EA6"/>
    <w:rsid w:val="000C7A06"/>
    <w:rsid w:val="000D29E4"/>
    <w:rsid w:val="00112E04"/>
    <w:rsid w:val="00121C02"/>
    <w:rsid w:val="00147DC1"/>
    <w:rsid w:val="00183655"/>
    <w:rsid w:val="00186E4A"/>
    <w:rsid w:val="001B407C"/>
    <w:rsid w:val="001C443E"/>
    <w:rsid w:val="00206424"/>
    <w:rsid w:val="00295663"/>
    <w:rsid w:val="002D6390"/>
    <w:rsid w:val="002E30A8"/>
    <w:rsid w:val="002E509D"/>
    <w:rsid w:val="00316BC9"/>
    <w:rsid w:val="00323204"/>
    <w:rsid w:val="003B2D49"/>
    <w:rsid w:val="003D6BCC"/>
    <w:rsid w:val="003E5A35"/>
    <w:rsid w:val="00403937"/>
    <w:rsid w:val="00421D7E"/>
    <w:rsid w:val="00423D9A"/>
    <w:rsid w:val="00436334"/>
    <w:rsid w:val="00437911"/>
    <w:rsid w:val="004D48E2"/>
    <w:rsid w:val="004F5BC9"/>
    <w:rsid w:val="00533385"/>
    <w:rsid w:val="00547283"/>
    <w:rsid w:val="005517BC"/>
    <w:rsid w:val="0057014C"/>
    <w:rsid w:val="0060052B"/>
    <w:rsid w:val="00614402"/>
    <w:rsid w:val="00627F85"/>
    <w:rsid w:val="006919FC"/>
    <w:rsid w:val="006C6DBF"/>
    <w:rsid w:val="006E67E6"/>
    <w:rsid w:val="00722C17"/>
    <w:rsid w:val="007331D3"/>
    <w:rsid w:val="007B39D8"/>
    <w:rsid w:val="007E4B4E"/>
    <w:rsid w:val="008339E5"/>
    <w:rsid w:val="00865D5E"/>
    <w:rsid w:val="00883B5D"/>
    <w:rsid w:val="008A1C9F"/>
    <w:rsid w:val="008B3BA9"/>
    <w:rsid w:val="008B41D4"/>
    <w:rsid w:val="009323BE"/>
    <w:rsid w:val="009853CF"/>
    <w:rsid w:val="009A6CD3"/>
    <w:rsid w:val="009C1C35"/>
    <w:rsid w:val="00A26DF2"/>
    <w:rsid w:val="00A35088"/>
    <w:rsid w:val="00AB64A3"/>
    <w:rsid w:val="00AC5694"/>
    <w:rsid w:val="00AF3B44"/>
    <w:rsid w:val="00B176B3"/>
    <w:rsid w:val="00B73C13"/>
    <w:rsid w:val="00B92F4B"/>
    <w:rsid w:val="00BD7755"/>
    <w:rsid w:val="00BE2974"/>
    <w:rsid w:val="00BE70B1"/>
    <w:rsid w:val="00C04FF5"/>
    <w:rsid w:val="00C93A2D"/>
    <w:rsid w:val="00CA57B3"/>
    <w:rsid w:val="00D032BD"/>
    <w:rsid w:val="00D365AD"/>
    <w:rsid w:val="00D432A8"/>
    <w:rsid w:val="00D536A5"/>
    <w:rsid w:val="00DA1590"/>
    <w:rsid w:val="00DA5176"/>
    <w:rsid w:val="00DC30EF"/>
    <w:rsid w:val="00DF744E"/>
    <w:rsid w:val="00E37A46"/>
    <w:rsid w:val="00E71CB1"/>
    <w:rsid w:val="00E93DFD"/>
    <w:rsid w:val="00E96D13"/>
    <w:rsid w:val="00EF1D3E"/>
    <w:rsid w:val="00F275A8"/>
    <w:rsid w:val="00F3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65AD"/>
    <w:rPr>
      <w:sz w:val="28"/>
    </w:rPr>
  </w:style>
  <w:style w:type="paragraph" w:styleId="1">
    <w:name w:val="heading 1"/>
    <w:basedOn w:val="a"/>
    <w:next w:val="a"/>
    <w:qFormat/>
    <w:rsid w:val="00D365A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65A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D365AD"/>
    <w:pPr>
      <w:widowControl w:val="0"/>
      <w:jc w:val="center"/>
    </w:pPr>
  </w:style>
  <w:style w:type="paragraph" w:styleId="a5">
    <w:name w:val="footer"/>
    <w:basedOn w:val="a"/>
    <w:rsid w:val="00D365AD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C04FF5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CA57B3"/>
  </w:style>
  <w:style w:type="character" w:customStyle="1" w:styleId="a4">
    <w:name w:val="Верхний колонтитул Знак"/>
    <w:basedOn w:val="a0"/>
    <w:link w:val="a3"/>
    <w:rsid w:val="00D032B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36</TotalTime>
  <Pages>1</Pages>
  <Words>95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Шварцштеин</cp:lastModifiedBy>
  <cp:revision>20</cp:revision>
  <cp:lastPrinted>2015-12-14T01:23:00Z</cp:lastPrinted>
  <dcterms:created xsi:type="dcterms:W3CDTF">2012-03-05T22:57:00Z</dcterms:created>
  <dcterms:modified xsi:type="dcterms:W3CDTF">2016-12-08T06:18:00Z</dcterms:modified>
</cp:coreProperties>
</file>