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42102644"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E4692B" w:rsidRPr="00E4692B" w:rsidRDefault="00E4692B" w:rsidP="00E4692B">
      <w:pPr>
        <w:pStyle w:val="a3"/>
        <w:jc w:val="center"/>
        <w:rPr>
          <w:b/>
          <w:szCs w:val="28"/>
          <w:lang w:eastAsia="x-none"/>
        </w:rPr>
      </w:pPr>
      <w:r w:rsidRPr="00E4692B">
        <w:rPr>
          <w:b/>
          <w:szCs w:val="28"/>
          <w:lang w:val="x-none" w:eastAsia="x-none"/>
        </w:rPr>
        <w:t>О ВНЕСЕНИИ ИЗМЕНЕНИ</w:t>
      </w:r>
      <w:r w:rsidRPr="00E4692B">
        <w:rPr>
          <w:b/>
          <w:szCs w:val="28"/>
          <w:lang w:eastAsia="x-none"/>
        </w:rPr>
        <w:t>Й</w:t>
      </w:r>
      <w:r w:rsidRPr="00E4692B">
        <w:rPr>
          <w:b/>
          <w:szCs w:val="28"/>
          <w:lang w:val="x-none" w:eastAsia="x-none"/>
        </w:rPr>
        <w:t xml:space="preserve"> В</w:t>
      </w:r>
      <w:r w:rsidRPr="00E4692B">
        <w:rPr>
          <w:b/>
          <w:szCs w:val="28"/>
          <w:lang w:eastAsia="x-none"/>
        </w:rPr>
        <w:t xml:space="preserve"> ЗАКОН ПРИМОРСКОГО КРАЯ </w:t>
      </w:r>
    </w:p>
    <w:p w:rsidR="00E4692B" w:rsidRPr="00E4692B" w:rsidRDefault="00E4692B" w:rsidP="00E4692B">
      <w:pPr>
        <w:tabs>
          <w:tab w:val="center" w:pos="4677"/>
          <w:tab w:val="right" w:pos="9355"/>
        </w:tabs>
        <w:jc w:val="center"/>
        <w:rPr>
          <w:b/>
          <w:szCs w:val="28"/>
          <w:lang w:eastAsia="x-none"/>
        </w:rPr>
      </w:pPr>
      <w:r w:rsidRPr="00E4692B">
        <w:rPr>
          <w:b/>
          <w:szCs w:val="28"/>
          <w:lang w:eastAsia="x-none"/>
        </w:rPr>
        <w:t>"ОБ ОБРАЗОВАНИИ В ПРИМОРСКОМ КРАЕ"</w:t>
      </w:r>
    </w:p>
    <w:p w:rsidR="00E4692B" w:rsidRPr="00E4692B" w:rsidRDefault="00E4692B" w:rsidP="00E4692B">
      <w:pPr>
        <w:tabs>
          <w:tab w:val="center" w:pos="4677"/>
          <w:tab w:val="right" w:pos="9355"/>
        </w:tabs>
        <w:rPr>
          <w:szCs w:val="28"/>
          <w:lang w:val="x-none" w:eastAsia="x-none"/>
        </w:rPr>
      </w:pPr>
    </w:p>
    <w:p w:rsidR="00E4692B" w:rsidRPr="00E4692B" w:rsidRDefault="00E4692B" w:rsidP="00E4692B">
      <w:pPr>
        <w:ind w:firstLine="720"/>
        <w:jc w:val="both"/>
        <w:rPr>
          <w:szCs w:val="28"/>
        </w:rPr>
      </w:pPr>
      <w:r w:rsidRPr="00E4692B">
        <w:rPr>
          <w:szCs w:val="28"/>
        </w:rPr>
        <w:t>Принят Законодательным Собранием Приморского края 23 ноября 2016 года</w:t>
      </w:r>
    </w:p>
    <w:p w:rsidR="00E4692B" w:rsidRPr="00E4692B" w:rsidRDefault="00E4692B" w:rsidP="00E4692B">
      <w:pPr>
        <w:ind w:firstLine="709"/>
        <w:jc w:val="both"/>
        <w:rPr>
          <w:szCs w:val="28"/>
        </w:rPr>
      </w:pPr>
    </w:p>
    <w:p w:rsidR="00E4692B" w:rsidRPr="00E4692B" w:rsidRDefault="00E4692B" w:rsidP="00E4692B">
      <w:pPr>
        <w:ind w:firstLine="709"/>
        <w:jc w:val="both"/>
        <w:rPr>
          <w:szCs w:val="28"/>
        </w:rPr>
      </w:pPr>
      <w:r w:rsidRPr="00E4692B">
        <w:rPr>
          <w:szCs w:val="28"/>
        </w:rPr>
        <w:t>СТАТЬЯ 1.</w:t>
      </w:r>
    </w:p>
    <w:p w:rsidR="00E4692B" w:rsidRPr="00E4692B" w:rsidRDefault="00E4692B" w:rsidP="00E4692B">
      <w:pPr>
        <w:autoSpaceDE w:val="0"/>
        <w:autoSpaceDN w:val="0"/>
        <w:adjustRightInd w:val="0"/>
        <w:ind w:firstLine="709"/>
        <w:jc w:val="both"/>
        <w:rPr>
          <w:szCs w:val="28"/>
        </w:rPr>
      </w:pPr>
      <w:r w:rsidRPr="00E4692B">
        <w:rPr>
          <w:szCs w:val="28"/>
        </w:rPr>
        <w:t xml:space="preserve">Внести в Закон Приморского края от 13 августа 2013 года № 243-КЗ "Об образовании в Приморском крае" (Ведомости Законодательного Собрания Приморского края, 2013, № 55, стр. 111, № 57, стр. 62; 2014, № 86, стр. 11, № 92, стр. 35, № 103, стр. 93; 2015, № 120, стр. 110, </w:t>
      </w:r>
      <w:r w:rsidRPr="00E4692B">
        <w:rPr>
          <w:bCs/>
          <w:szCs w:val="28"/>
        </w:rPr>
        <w:t>№ 135, стр. 51, стр. 57; 2016, № 166, стр. 18, стр. 60, № 167, часть 3, стр. 299</w:t>
      </w:r>
      <w:r w:rsidRPr="00E4692B">
        <w:rPr>
          <w:szCs w:val="28"/>
        </w:rPr>
        <w:t>) следующие изменения:</w:t>
      </w:r>
    </w:p>
    <w:p w:rsidR="00E4692B" w:rsidRPr="00E4692B" w:rsidRDefault="00E4692B" w:rsidP="00E4692B">
      <w:pPr>
        <w:widowControl w:val="0"/>
        <w:autoSpaceDE w:val="0"/>
        <w:autoSpaceDN w:val="0"/>
        <w:adjustRightInd w:val="0"/>
        <w:ind w:firstLine="709"/>
        <w:jc w:val="both"/>
        <w:rPr>
          <w:szCs w:val="28"/>
        </w:rPr>
      </w:pPr>
      <w:r w:rsidRPr="00E4692B">
        <w:rPr>
          <w:szCs w:val="28"/>
        </w:rPr>
        <w:t>1)в стать</w:t>
      </w:r>
      <w:r w:rsidR="00C43D75">
        <w:rPr>
          <w:szCs w:val="28"/>
        </w:rPr>
        <w:t>е</w:t>
      </w:r>
      <w:r w:rsidRPr="00E4692B">
        <w:rPr>
          <w:szCs w:val="28"/>
        </w:rPr>
        <w:t xml:space="preserve"> 7:</w:t>
      </w:r>
    </w:p>
    <w:p w:rsidR="00C43D75" w:rsidRDefault="00C43D75" w:rsidP="00E4692B">
      <w:pPr>
        <w:widowControl w:val="0"/>
        <w:autoSpaceDE w:val="0"/>
        <w:autoSpaceDN w:val="0"/>
        <w:adjustRightInd w:val="0"/>
        <w:ind w:firstLine="709"/>
        <w:jc w:val="both"/>
        <w:rPr>
          <w:szCs w:val="28"/>
        </w:rPr>
      </w:pPr>
      <w:r>
        <w:rPr>
          <w:szCs w:val="28"/>
        </w:rPr>
        <w:t xml:space="preserve">а)в </w:t>
      </w:r>
      <w:r w:rsidRPr="00E4692B">
        <w:rPr>
          <w:szCs w:val="28"/>
        </w:rPr>
        <w:t>пункте 1 части 1</w:t>
      </w:r>
      <w:r>
        <w:rPr>
          <w:szCs w:val="28"/>
        </w:rPr>
        <w:t>:</w:t>
      </w:r>
      <w:r w:rsidRPr="00E4692B">
        <w:rPr>
          <w:szCs w:val="28"/>
        </w:rPr>
        <w:t xml:space="preserve"> </w:t>
      </w:r>
    </w:p>
    <w:p w:rsidR="00E4692B" w:rsidRPr="00E4692B" w:rsidRDefault="00E4692B" w:rsidP="00E4692B">
      <w:pPr>
        <w:widowControl w:val="0"/>
        <w:autoSpaceDE w:val="0"/>
        <w:autoSpaceDN w:val="0"/>
        <w:adjustRightInd w:val="0"/>
        <w:ind w:firstLine="709"/>
        <w:jc w:val="both"/>
        <w:rPr>
          <w:szCs w:val="28"/>
        </w:rPr>
      </w:pPr>
      <w:r w:rsidRPr="00E4692B">
        <w:rPr>
          <w:szCs w:val="28"/>
        </w:rPr>
        <w:t>подпункт "г" изложить в следующей редакции:</w:t>
      </w:r>
    </w:p>
    <w:p w:rsidR="00E4692B" w:rsidRPr="00E4692B" w:rsidRDefault="00E4692B" w:rsidP="00E4692B">
      <w:pPr>
        <w:widowControl w:val="0"/>
        <w:autoSpaceDE w:val="0"/>
        <w:autoSpaceDN w:val="0"/>
        <w:adjustRightInd w:val="0"/>
        <w:ind w:firstLine="709"/>
        <w:jc w:val="both"/>
        <w:rPr>
          <w:szCs w:val="28"/>
        </w:rPr>
      </w:pPr>
      <w:r w:rsidRPr="00E4692B">
        <w:rPr>
          <w:szCs w:val="28"/>
        </w:rPr>
        <w:t>"г)утверждение нормативов и правил формирования стипендиального фонда за счет средств краевого бюджета;";</w:t>
      </w:r>
    </w:p>
    <w:p w:rsidR="00E4692B" w:rsidRPr="00E4692B" w:rsidRDefault="00E4692B" w:rsidP="00E4692B">
      <w:pPr>
        <w:widowControl w:val="0"/>
        <w:autoSpaceDE w:val="0"/>
        <w:autoSpaceDN w:val="0"/>
        <w:adjustRightInd w:val="0"/>
        <w:ind w:firstLine="709"/>
        <w:jc w:val="both"/>
        <w:rPr>
          <w:szCs w:val="28"/>
        </w:rPr>
      </w:pPr>
      <w:r w:rsidRPr="00E4692B">
        <w:rPr>
          <w:szCs w:val="28"/>
        </w:rPr>
        <w:t>подпункт "е" изложить в следующей редакции:</w:t>
      </w:r>
    </w:p>
    <w:p w:rsidR="00E4692B" w:rsidRPr="00E4692B" w:rsidRDefault="00E4692B" w:rsidP="00E4692B">
      <w:pPr>
        <w:widowControl w:val="0"/>
        <w:autoSpaceDE w:val="0"/>
        <w:autoSpaceDN w:val="0"/>
        <w:adjustRightInd w:val="0"/>
        <w:ind w:firstLine="709"/>
        <w:jc w:val="both"/>
        <w:rPr>
          <w:szCs w:val="28"/>
        </w:rPr>
      </w:pPr>
      <w:r w:rsidRPr="00E4692B">
        <w:rPr>
          <w:szCs w:val="28"/>
        </w:rPr>
        <w:t xml:space="preserve">"е)утверждение норм и порядка обеспечения за счет средств краевого бюджета или местных бюджетов бесплатным питанием, бесплатным комплектом одежды, обуви и мягким инвентарем детей, находящихся </w:t>
      </w:r>
      <w:r w:rsidRPr="00E4692B">
        <w:rPr>
          <w:szCs w:val="28"/>
        </w:rPr>
        <w:br/>
        <w:t>в организациях для детей-сирот и детей, оставшихся без попечения родителей, а также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за счет средств краевого бюджета или местных бюджетов по основным профессиональным образовательным программам и (или) по программам профессиональной подготовки по профессиям рабочих, должностям служащих;";</w:t>
      </w:r>
    </w:p>
    <w:p w:rsidR="00E4692B" w:rsidRPr="00E4692B" w:rsidRDefault="00E4692B" w:rsidP="00E4692B">
      <w:pPr>
        <w:widowControl w:val="0"/>
        <w:autoSpaceDE w:val="0"/>
        <w:autoSpaceDN w:val="0"/>
        <w:adjustRightInd w:val="0"/>
        <w:ind w:firstLine="709"/>
        <w:jc w:val="both"/>
        <w:rPr>
          <w:szCs w:val="28"/>
        </w:rPr>
      </w:pPr>
      <w:r w:rsidRPr="00E4692B">
        <w:rPr>
          <w:szCs w:val="28"/>
        </w:rPr>
        <w:t>подпункт "е</w:t>
      </w:r>
      <w:r w:rsidRPr="00E4692B">
        <w:rPr>
          <w:szCs w:val="28"/>
          <w:vertAlign w:val="superscript"/>
        </w:rPr>
        <w:t>1</w:t>
      </w:r>
      <w:r w:rsidRPr="00E4692B">
        <w:rPr>
          <w:szCs w:val="28"/>
        </w:rPr>
        <w:t>" изложить в следующей редакции:</w:t>
      </w:r>
    </w:p>
    <w:p w:rsidR="00E4692B" w:rsidRPr="00E4692B" w:rsidRDefault="00E4692B" w:rsidP="00E4692B">
      <w:pPr>
        <w:widowControl w:val="0"/>
        <w:autoSpaceDE w:val="0"/>
        <w:autoSpaceDN w:val="0"/>
        <w:adjustRightInd w:val="0"/>
        <w:ind w:firstLine="709"/>
        <w:jc w:val="both"/>
        <w:rPr>
          <w:szCs w:val="28"/>
        </w:rPr>
      </w:pPr>
      <w:r w:rsidRPr="00E4692B">
        <w:rPr>
          <w:szCs w:val="28"/>
        </w:rPr>
        <w:t>"е</w:t>
      </w:r>
      <w:r w:rsidRPr="00E4692B">
        <w:rPr>
          <w:szCs w:val="28"/>
          <w:vertAlign w:val="superscript"/>
        </w:rPr>
        <w:t>1</w:t>
      </w:r>
      <w:r w:rsidRPr="00E4692B">
        <w:rPr>
          <w:szCs w:val="28"/>
        </w:rPr>
        <w:t xml:space="preserve">)утверждение размера (норм) и порядка обеспечения бесплатным комплектом одежды, обуви, мягким инвентарем, оборудованием </w:t>
      </w:r>
      <w:r w:rsidRPr="00E4692B">
        <w:rPr>
          <w:szCs w:val="28"/>
        </w:rPr>
        <w:br/>
        <w:t xml:space="preserve">и единовременным денежным пособием выпускников организаций для детей-сирот и детей, оставшихся без попечения родителей, специальных учебно-воспитательных учреждений открытого и закрытого типа, в которых они обучались и воспитывались за счет средств краевого бюджета, выпускников организаций, осуществляющих образовательную деятельность, обучавшихся по очной форме обучения за счет средств краевого бюджета или местных бюджетов по основным профессиональным образовательным </w:t>
      </w:r>
      <w:r w:rsidRPr="00E4692B">
        <w:rPr>
          <w:szCs w:val="28"/>
        </w:rPr>
        <w:lastRenderedPageBreak/>
        <w:t xml:space="preserve">программам и (или) по программам профессиональной подготовки </w:t>
      </w:r>
      <w:r w:rsidRPr="00E4692B">
        <w:rPr>
          <w:szCs w:val="28"/>
        </w:rPr>
        <w:br/>
        <w:t xml:space="preserve">по профессиям рабочих, должностям служащих, -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за исключением лиц, продолжающих обучение по очной форме за счет средств краевого бюджета или местных бюджетов по основным профессиональным образовательным программам и (или) по программам профессиональной подготовки </w:t>
      </w:r>
      <w:r w:rsidRPr="00E4692B">
        <w:rPr>
          <w:szCs w:val="28"/>
        </w:rPr>
        <w:br/>
        <w:t>по профессиям рабочих, должностям служащих;";</w:t>
      </w:r>
    </w:p>
    <w:p w:rsidR="00E4692B" w:rsidRPr="00E4692B" w:rsidRDefault="00E4692B" w:rsidP="00E4692B">
      <w:pPr>
        <w:widowControl w:val="0"/>
        <w:autoSpaceDE w:val="0"/>
        <w:autoSpaceDN w:val="0"/>
        <w:adjustRightInd w:val="0"/>
        <w:ind w:firstLine="709"/>
        <w:jc w:val="both"/>
        <w:rPr>
          <w:szCs w:val="28"/>
        </w:rPr>
      </w:pPr>
      <w:r w:rsidRPr="00E4692B">
        <w:rPr>
          <w:szCs w:val="28"/>
        </w:rPr>
        <w:t>подпункт "е</w:t>
      </w:r>
      <w:r w:rsidRPr="00E4692B">
        <w:rPr>
          <w:szCs w:val="28"/>
          <w:vertAlign w:val="superscript"/>
        </w:rPr>
        <w:t>2</w:t>
      </w:r>
      <w:r w:rsidRPr="00E4692B">
        <w:rPr>
          <w:szCs w:val="28"/>
        </w:rPr>
        <w:t>" изложить в следующей редакции:</w:t>
      </w:r>
    </w:p>
    <w:p w:rsidR="00E4692B" w:rsidRPr="00E4692B" w:rsidRDefault="00E4692B" w:rsidP="00E4692B">
      <w:pPr>
        <w:widowControl w:val="0"/>
        <w:autoSpaceDE w:val="0"/>
        <w:autoSpaceDN w:val="0"/>
        <w:adjustRightInd w:val="0"/>
        <w:ind w:firstLine="709"/>
        <w:jc w:val="both"/>
        <w:rPr>
          <w:szCs w:val="28"/>
        </w:rPr>
      </w:pPr>
      <w:r w:rsidRPr="00E4692B">
        <w:rPr>
          <w:szCs w:val="28"/>
        </w:rPr>
        <w:t>"е</w:t>
      </w:r>
      <w:r w:rsidRPr="00E4692B">
        <w:rPr>
          <w:szCs w:val="28"/>
          <w:vertAlign w:val="superscript"/>
        </w:rPr>
        <w:t>2</w:t>
      </w:r>
      <w:r w:rsidRPr="00E4692B">
        <w:rPr>
          <w:szCs w:val="28"/>
        </w:rPr>
        <w:t xml:space="preserve">)утверждение размера и порядка выплаты пособия на приобретение учебной литературы и письменных принадлежностей детям-сиротам </w:t>
      </w:r>
      <w:r w:rsidRPr="00E4692B">
        <w:rPr>
          <w:szCs w:val="28"/>
        </w:rPr>
        <w:br/>
        <w:t xml:space="preserve">и детям, оставшимся без попечения родителей, лицам из числа детей-сирот </w:t>
      </w:r>
      <w:r w:rsidRPr="00E4692B">
        <w:rPr>
          <w:szCs w:val="28"/>
        </w:rPr>
        <w:br/>
        <w:t xml:space="preserve">и детей, оставшихся без попечения родителей, лицам, потерявшим в период обучения обоих родителей или единственного родителя, обучающимся </w:t>
      </w:r>
      <w:r w:rsidRPr="00E4692B">
        <w:rPr>
          <w:szCs w:val="28"/>
        </w:rPr>
        <w:br/>
        <w:t xml:space="preserve">по очной форме обучения по основным профессиональным образовательным программам за счет средств краевого бюджета или местных бюджетов;"; </w:t>
      </w:r>
    </w:p>
    <w:p w:rsidR="00E4692B" w:rsidRPr="00E4692B" w:rsidRDefault="00E4692B" w:rsidP="00E4692B">
      <w:pPr>
        <w:widowControl w:val="0"/>
        <w:autoSpaceDE w:val="0"/>
        <w:autoSpaceDN w:val="0"/>
        <w:adjustRightInd w:val="0"/>
        <w:ind w:firstLine="709"/>
        <w:jc w:val="both"/>
        <w:rPr>
          <w:szCs w:val="28"/>
        </w:rPr>
      </w:pPr>
      <w:r w:rsidRPr="00E4692B">
        <w:rPr>
          <w:szCs w:val="28"/>
        </w:rPr>
        <w:t>дополнить подпунктами "е</w:t>
      </w:r>
      <w:r w:rsidRPr="00E4692B">
        <w:rPr>
          <w:szCs w:val="28"/>
          <w:vertAlign w:val="superscript"/>
        </w:rPr>
        <w:t>3</w:t>
      </w:r>
      <w:r w:rsidRPr="00E4692B">
        <w:rPr>
          <w:szCs w:val="28"/>
        </w:rPr>
        <w:t>"- "е</w:t>
      </w:r>
      <w:r w:rsidRPr="00E4692B">
        <w:rPr>
          <w:szCs w:val="28"/>
          <w:vertAlign w:val="superscript"/>
        </w:rPr>
        <w:t>5</w:t>
      </w:r>
      <w:r w:rsidRPr="00E4692B">
        <w:rPr>
          <w:szCs w:val="28"/>
        </w:rPr>
        <w:t>" следующего содержания:</w:t>
      </w:r>
    </w:p>
    <w:p w:rsidR="00E4692B" w:rsidRPr="00E4692B" w:rsidRDefault="00E4692B" w:rsidP="00E4692B">
      <w:pPr>
        <w:widowControl w:val="0"/>
        <w:autoSpaceDE w:val="0"/>
        <w:autoSpaceDN w:val="0"/>
        <w:adjustRightInd w:val="0"/>
        <w:ind w:firstLine="709"/>
        <w:jc w:val="both"/>
        <w:rPr>
          <w:szCs w:val="28"/>
        </w:rPr>
      </w:pPr>
      <w:r w:rsidRPr="00E4692B">
        <w:rPr>
          <w:szCs w:val="28"/>
        </w:rPr>
        <w:t>"е</w:t>
      </w:r>
      <w:r w:rsidRPr="00E4692B">
        <w:rPr>
          <w:szCs w:val="28"/>
          <w:vertAlign w:val="superscript"/>
        </w:rPr>
        <w:t>3</w:t>
      </w:r>
      <w:r w:rsidRPr="00E4692B">
        <w:rPr>
          <w:szCs w:val="28"/>
        </w:rPr>
        <w:t xml:space="preserve">)утверждение норм и порядка обеспечения за счет средств краевого бюджета бесплатным питанием, бесплатным комплектом одежды, обуви </w:t>
      </w:r>
      <w:r w:rsidRPr="00E4692B">
        <w:rPr>
          <w:szCs w:val="28"/>
        </w:rPr>
        <w:br/>
        <w:t>и мягким инвентарем несовершеннолетних, находящихся в учреждениях системы профилактики безнадзорности и правонарушений несовершеннолетних Приморского края или муниципальных образований Приморского края;</w:t>
      </w:r>
    </w:p>
    <w:p w:rsidR="00E4692B" w:rsidRPr="00E4692B" w:rsidRDefault="00E4692B" w:rsidP="00E4692B">
      <w:pPr>
        <w:autoSpaceDE w:val="0"/>
        <w:autoSpaceDN w:val="0"/>
        <w:adjustRightInd w:val="0"/>
        <w:ind w:firstLine="709"/>
        <w:jc w:val="both"/>
        <w:rPr>
          <w:szCs w:val="28"/>
        </w:rPr>
      </w:pPr>
      <w:r w:rsidRPr="00E4692B">
        <w:rPr>
          <w:szCs w:val="28"/>
        </w:rPr>
        <w:t>е</w:t>
      </w:r>
      <w:r w:rsidRPr="00E4692B">
        <w:rPr>
          <w:szCs w:val="28"/>
          <w:vertAlign w:val="superscript"/>
        </w:rPr>
        <w:t>4</w:t>
      </w:r>
      <w:r w:rsidRPr="00E4692B">
        <w:rPr>
          <w:szCs w:val="28"/>
        </w:rPr>
        <w:t>)утверждение порядка получения детьми-сиротами и детьми, оставшимися без попечения родителей, лицами из числа детей-сирот и детей, оставшихся без попечения родителей</w:t>
      </w:r>
      <w:r w:rsidR="00C43D75">
        <w:rPr>
          <w:szCs w:val="28"/>
        </w:rPr>
        <w:t>,</w:t>
      </w:r>
      <w:r w:rsidRPr="00E4692B">
        <w:rPr>
          <w:szCs w:val="28"/>
        </w:rPr>
        <w:t xml:space="preserve"> второго среднего профессионального образования по программе подготовки квалифицированных рабочих, служащих по очной форме обучения за счет средств краевого бюджета;</w:t>
      </w:r>
    </w:p>
    <w:p w:rsidR="00E4692B" w:rsidRPr="00E4692B" w:rsidRDefault="00E4692B" w:rsidP="00E4692B">
      <w:pPr>
        <w:widowControl w:val="0"/>
        <w:autoSpaceDE w:val="0"/>
        <w:autoSpaceDN w:val="0"/>
        <w:adjustRightInd w:val="0"/>
        <w:ind w:firstLine="709"/>
        <w:jc w:val="both"/>
        <w:rPr>
          <w:szCs w:val="28"/>
        </w:rPr>
      </w:pPr>
      <w:r w:rsidRPr="00E4692B">
        <w:rPr>
          <w:szCs w:val="28"/>
        </w:rPr>
        <w:t>е</w:t>
      </w:r>
      <w:r w:rsidRPr="00E4692B">
        <w:rPr>
          <w:szCs w:val="28"/>
          <w:vertAlign w:val="superscript"/>
        </w:rPr>
        <w:t>5</w:t>
      </w:r>
      <w:r w:rsidRPr="00E4692B">
        <w:rPr>
          <w:szCs w:val="28"/>
        </w:rPr>
        <w:t xml:space="preserve">)утверждение порядка однократного прохождения детьми-сиротами </w:t>
      </w:r>
      <w:r w:rsidRPr="00E4692B">
        <w:rPr>
          <w:szCs w:val="28"/>
        </w:rPr>
        <w:br/>
        <w:t>и детьми, оставшимися без попечения родителей, лицами из числа детей-сирот и детей, оставшихся без попечения родителей, в том числе прошедшими профессиональное обучение в рамках освоения образовательных программ среднего общего образования, образовательных программ среднего профессионального образования, обучения по программам профессиональной подготовки по профессиям рабочих, должностям служащих по очной форме обучения за счет средств краевого бюджета;";</w:t>
      </w:r>
    </w:p>
    <w:p w:rsidR="00E4692B" w:rsidRPr="00E4692B" w:rsidRDefault="00E4692B" w:rsidP="00E4692B">
      <w:pPr>
        <w:widowControl w:val="0"/>
        <w:autoSpaceDE w:val="0"/>
        <w:autoSpaceDN w:val="0"/>
        <w:adjustRightInd w:val="0"/>
        <w:ind w:firstLine="709"/>
        <w:jc w:val="both"/>
        <w:rPr>
          <w:szCs w:val="28"/>
        </w:rPr>
      </w:pPr>
      <w:r w:rsidRPr="00E4692B">
        <w:rPr>
          <w:szCs w:val="28"/>
        </w:rPr>
        <w:t>подпункт "м" изложить в следующей редакции:</w:t>
      </w:r>
    </w:p>
    <w:p w:rsidR="00E4692B" w:rsidRPr="00E4692B" w:rsidRDefault="00E4692B" w:rsidP="00E4692B">
      <w:pPr>
        <w:widowControl w:val="0"/>
        <w:autoSpaceDE w:val="0"/>
        <w:autoSpaceDN w:val="0"/>
        <w:adjustRightInd w:val="0"/>
        <w:ind w:firstLine="709"/>
        <w:jc w:val="both"/>
        <w:rPr>
          <w:szCs w:val="28"/>
        </w:rPr>
      </w:pPr>
      <w:r w:rsidRPr="00E4692B">
        <w:rPr>
          <w:szCs w:val="28"/>
        </w:rPr>
        <w:t>"м)утверждение порядка признания организаций, осуществляющих образовательную деятельность, иных действующих в сфере образования организаций, а также их объединений региональными инновационными площадками;";</w:t>
      </w:r>
    </w:p>
    <w:p w:rsidR="00E4692B" w:rsidRPr="00E4692B" w:rsidRDefault="00E4692B" w:rsidP="00E4692B">
      <w:pPr>
        <w:widowControl w:val="0"/>
        <w:autoSpaceDE w:val="0"/>
        <w:autoSpaceDN w:val="0"/>
        <w:adjustRightInd w:val="0"/>
        <w:ind w:firstLine="709"/>
        <w:jc w:val="both"/>
        <w:rPr>
          <w:szCs w:val="28"/>
        </w:rPr>
      </w:pPr>
      <w:r w:rsidRPr="00E4692B">
        <w:rPr>
          <w:szCs w:val="28"/>
        </w:rPr>
        <w:t>дополнить подпунктом "р" следующего содержания:</w:t>
      </w:r>
    </w:p>
    <w:p w:rsidR="00E4692B" w:rsidRPr="00E4692B" w:rsidRDefault="00E4692B" w:rsidP="00E4692B">
      <w:pPr>
        <w:autoSpaceDE w:val="0"/>
        <w:autoSpaceDN w:val="0"/>
        <w:adjustRightInd w:val="0"/>
        <w:ind w:firstLine="709"/>
        <w:jc w:val="both"/>
        <w:rPr>
          <w:szCs w:val="28"/>
        </w:rPr>
      </w:pPr>
      <w:r w:rsidRPr="00E4692B">
        <w:rPr>
          <w:szCs w:val="28"/>
        </w:rPr>
        <w:t xml:space="preserve">"р)установление критериев и порядка отбора лиц, проявивших выдающиеся способности, порядка предоставления специальных денежных </w:t>
      </w:r>
      <w:r w:rsidRPr="00E4692B">
        <w:rPr>
          <w:szCs w:val="28"/>
        </w:rPr>
        <w:lastRenderedPageBreak/>
        <w:t>поощрений и иных мер стимулирования указанных лиц за счет средств краевого бюджета;";</w:t>
      </w:r>
    </w:p>
    <w:p w:rsidR="00E4692B" w:rsidRPr="00E4692B" w:rsidRDefault="00E4692B" w:rsidP="00E4692B">
      <w:pPr>
        <w:autoSpaceDE w:val="0"/>
        <w:autoSpaceDN w:val="0"/>
        <w:adjustRightInd w:val="0"/>
        <w:ind w:firstLine="709"/>
        <w:jc w:val="both"/>
        <w:rPr>
          <w:szCs w:val="28"/>
        </w:rPr>
      </w:pPr>
      <w:r w:rsidRPr="00E4692B">
        <w:rPr>
          <w:szCs w:val="28"/>
        </w:rPr>
        <w:t>б)часть 2 изложить в следующей редакции:</w:t>
      </w:r>
    </w:p>
    <w:p w:rsidR="00E4692B" w:rsidRPr="00E4692B" w:rsidRDefault="00E4692B" w:rsidP="00E4692B">
      <w:pPr>
        <w:autoSpaceDE w:val="0"/>
        <w:autoSpaceDN w:val="0"/>
        <w:adjustRightInd w:val="0"/>
        <w:ind w:firstLine="709"/>
        <w:jc w:val="both"/>
        <w:rPr>
          <w:szCs w:val="28"/>
        </w:rPr>
      </w:pPr>
      <w:r w:rsidRPr="00E4692B">
        <w:rPr>
          <w:szCs w:val="28"/>
        </w:rPr>
        <w:t xml:space="preserve">"2.Администрация Приморского края вправе обеспечивать организацию предоставления на конкурсной основе высшего образования </w:t>
      </w:r>
      <w:r w:rsidRPr="00E4692B">
        <w:rPr>
          <w:szCs w:val="28"/>
        </w:rPr>
        <w:br/>
        <w:t>в образовательных организациях высшего образования Приморского края, имеет право на предоставление государственной поддержки дополнительного образования детей в муниципальных образовательных организациях, а также на дополнительное финансовое обеспечение мероприятий по организации питания обучающихся в муниципальных 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w:t>
      </w:r>
    </w:p>
    <w:p w:rsidR="00E4692B" w:rsidRPr="00E4692B" w:rsidRDefault="00E4692B" w:rsidP="00E4692B">
      <w:pPr>
        <w:autoSpaceDE w:val="0"/>
        <w:autoSpaceDN w:val="0"/>
        <w:adjustRightInd w:val="0"/>
        <w:ind w:firstLine="709"/>
        <w:jc w:val="both"/>
        <w:rPr>
          <w:szCs w:val="28"/>
        </w:rPr>
      </w:pPr>
      <w:r w:rsidRPr="00E4692B">
        <w:rPr>
          <w:szCs w:val="28"/>
        </w:rPr>
        <w:t>в)часть 3 признать утратившей силу;</w:t>
      </w:r>
    </w:p>
    <w:p w:rsidR="00E4692B" w:rsidRPr="00E4692B" w:rsidRDefault="00E4692B" w:rsidP="00E4692B">
      <w:pPr>
        <w:widowControl w:val="0"/>
        <w:autoSpaceDE w:val="0"/>
        <w:autoSpaceDN w:val="0"/>
        <w:adjustRightInd w:val="0"/>
        <w:ind w:firstLine="709"/>
        <w:jc w:val="both"/>
        <w:rPr>
          <w:szCs w:val="28"/>
        </w:rPr>
      </w:pPr>
      <w:r w:rsidRPr="00E4692B">
        <w:rPr>
          <w:szCs w:val="28"/>
        </w:rPr>
        <w:t>2)статью 8 изложить в следующей редакции:</w:t>
      </w:r>
    </w:p>
    <w:p w:rsidR="00E4692B" w:rsidRPr="00E4692B" w:rsidRDefault="00E4692B" w:rsidP="00E4692B">
      <w:pPr>
        <w:autoSpaceDE w:val="0"/>
        <w:autoSpaceDN w:val="0"/>
        <w:adjustRightInd w:val="0"/>
        <w:ind w:left="2268" w:hanging="1559"/>
        <w:rPr>
          <w:szCs w:val="28"/>
        </w:rPr>
      </w:pPr>
      <w:r w:rsidRPr="00E4692B">
        <w:rPr>
          <w:szCs w:val="28"/>
        </w:rPr>
        <w:t>"СТАТЬЯ 8. ПОЛНОМОЧИЯ УПОЛНОМОЧЕННОГО ОРГАНА ИСПОЛНИТЕЛЬНОЙ ВЛАСТИ ПРИМОРСКОГО КРАЯ В СФЕРЕ ОБРАЗОВАНИЯ</w:t>
      </w:r>
    </w:p>
    <w:p w:rsidR="00E4692B" w:rsidRPr="00E4692B" w:rsidRDefault="00E4692B" w:rsidP="00E4692B">
      <w:pPr>
        <w:autoSpaceDE w:val="0"/>
        <w:autoSpaceDN w:val="0"/>
        <w:adjustRightInd w:val="0"/>
        <w:ind w:firstLine="709"/>
        <w:jc w:val="both"/>
        <w:rPr>
          <w:szCs w:val="28"/>
        </w:rPr>
      </w:pPr>
    </w:p>
    <w:p w:rsidR="00E4692B" w:rsidRPr="00E4692B" w:rsidRDefault="00E4692B" w:rsidP="00E4692B">
      <w:pPr>
        <w:autoSpaceDE w:val="0"/>
        <w:autoSpaceDN w:val="0"/>
        <w:adjustRightInd w:val="0"/>
        <w:ind w:firstLine="709"/>
        <w:jc w:val="both"/>
        <w:rPr>
          <w:szCs w:val="28"/>
        </w:rPr>
      </w:pPr>
      <w:r w:rsidRPr="00E4692B">
        <w:rPr>
          <w:szCs w:val="28"/>
        </w:rPr>
        <w:t>К полномочиям уполномоченного органа исполнительной власти Приморского края в сфере образования относятся:</w:t>
      </w:r>
    </w:p>
    <w:p w:rsidR="00E4692B" w:rsidRPr="00E4692B" w:rsidRDefault="00E4692B" w:rsidP="00E4692B">
      <w:pPr>
        <w:autoSpaceDE w:val="0"/>
        <w:autoSpaceDN w:val="0"/>
        <w:adjustRightInd w:val="0"/>
        <w:ind w:firstLine="709"/>
        <w:jc w:val="both"/>
        <w:rPr>
          <w:szCs w:val="28"/>
        </w:rPr>
      </w:pPr>
      <w:r w:rsidRPr="00E4692B">
        <w:rPr>
          <w:szCs w:val="28"/>
        </w:rPr>
        <w:t>1)разработка проектов законов Приморского края в сфере образования, а также иных нормативных правовых актов Приморского края в сфере образования, предусмотренных пунктом 1 части 1 статьи 7 настоящего Закона;</w:t>
      </w:r>
    </w:p>
    <w:p w:rsidR="00E4692B" w:rsidRPr="00E4692B" w:rsidRDefault="00E4692B" w:rsidP="00E4692B">
      <w:pPr>
        <w:autoSpaceDE w:val="0"/>
        <w:autoSpaceDN w:val="0"/>
        <w:adjustRightInd w:val="0"/>
        <w:ind w:firstLine="709"/>
        <w:jc w:val="both"/>
        <w:rPr>
          <w:szCs w:val="28"/>
        </w:rPr>
      </w:pPr>
      <w:r w:rsidRPr="00E4692B">
        <w:rPr>
          <w:szCs w:val="28"/>
        </w:rPr>
        <w:t>2)реализация государственных программ Приморского края в сфере образования с учетом региональных социально-экономических, экологических, демографических, этнокультурных и других особенностей Приморского края;</w:t>
      </w:r>
    </w:p>
    <w:p w:rsidR="00E4692B" w:rsidRPr="00E4692B" w:rsidRDefault="00E4692B" w:rsidP="00E4692B">
      <w:pPr>
        <w:autoSpaceDE w:val="0"/>
        <w:autoSpaceDN w:val="0"/>
        <w:adjustRightInd w:val="0"/>
        <w:ind w:firstLine="709"/>
        <w:jc w:val="both"/>
        <w:rPr>
          <w:szCs w:val="28"/>
        </w:rPr>
      </w:pPr>
      <w:r w:rsidRPr="00E4692B">
        <w:rPr>
          <w:szCs w:val="28"/>
        </w:rPr>
        <w:t>3)создание учебно-методических объединений и утверждение положений об учебно-методических объединениях;</w:t>
      </w:r>
    </w:p>
    <w:p w:rsidR="00E4692B" w:rsidRPr="00E4692B" w:rsidRDefault="00E4692B" w:rsidP="00E4692B">
      <w:pPr>
        <w:autoSpaceDE w:val="0"/>
        <w:autoSpaceDN w:val="0"/>
        <w:adjustRightInd w:val="0"/>
        <w:ind w:firstLine="709"/>
        <w:jc w:val="both"/>
        <w:rPr>
          <w:szCs w:val="28"/>
        </w:rPr>
      </w:pPr>
      <w:r w:rsidRPr="00E4692B">
        <w:rPr>
          <w:szCs w:val="28"/>
        </w:rPr>
        <w:t>4)установление порядка проведения оценки последствий принятия решения о реорганизации или ликвидации государственной (краевой) образовательной организации, муниципальной образовательной организации, включая критерии этой оценки (по типам данных образовательных организаций); установление порядка создания комиссии по оценке последствий такого решения и подготовки ею заключений;</w:t>
      </w:r>
    </w:p>
    <w:p w:rsidR="00E4692B" w:rsidRPr="00E4692B" w:rsidRDefault="00E4692B" w:rsidP="00E4692B">
      <w:pPr>
        <w:autoSpaceDE w:val="0"/>
        <w:autoSpaceDN w:val="0"/>
        <w:adjustRightInd w:val="0"/>
        <w:ind w:firstLine="709"/>
        <w:jc w:val="both"/>
        <w:rPr>
          <w:szCs w:val="28"/>
        </w:rPr>
      </w:pPr>
      <w:r w:rsidRPr="00E4692B">
        <w:rPr>
          <w:szCs w:val="28"/>
        </w:rPr>
        <w:t>5)подготовка представлений о создании, реорганизации, ликвидации государственных (краевых) образовательных организаций;</w:t>
      </w:r>
    </w:p>
    <w:p w:rsidR="00E4692B" w:rsidRDefault="00E4692B" w:rsidP="00E4692B">
      <w:pPr>
        <w:autoSpaceDE w:val="0"/>
        <w:autoSpaceDN w:val="0"/>
        <w:adjustRightInd w:val="0"/>
        <w:ind w:firstLine="709"/>
        <w:jc w:val="both"/>
        <w:rPr>
          <w:szCs w:val="28"/>
        </w:rPr>
      </w:pPr>
      <w:r w:rsidRPr="00E4692B">
        <w:rPr>
          <w:szCs w:val="28"/>
        </w:rPr>
        <w:t xml:space="preserve">6)организация создания, реорганизации, ликвидации и финансирования государственных (краевых) образовательных организаций в соответствии </w:t>
      </w:r>
      <w:r w:rsidRPr="00E4692B">
        <w:rPr>
          <w:szCs w:val="28"/>
        </w:rPr>
        <w:br/>
        <w:t>с федеральным законодательством и законодательством Приморского края;</w:t>
      </w:r>
    </w:p>
    <w:p w:rsidR="00E4692B" w:rsidRDefault="00E4692B" w:rsidP="00E4692B">
      <w:pPr>
        <w:autoSpaceDE w:val="0"/>
        <w:autoSpaceDN w:val="0"/>
        <w:adjustRightInd w:val="0"/>
        <w:ind w:firstLine="709"/>
        <w:jc w:val="both"/>
        <w:rPr>
          <w:szCs w:val="28"/>
        </w:rPr>
      </w:pPr>
    </w:p>
    <w:p w:rsidR="00E4692B" w:rsidRDefault="00E4692B" w:rsidP="00E4692B">
      <w:pPr>
        <w:autoSpaceDE w:val="0"/>
        <w:autoSpaceDN w:val="0"/>
        <w:adjustRightInd w:val="0"/>
        <w:ind w:firstLine="709"/>
        <w:jc w:val="both"/>
        <w:rPr>
          <w:szCs w:val="28"/>
        </w:rPr>
      </w:pPr>
    </w:p>
    <w:p w:rsidR="00E4692B" w:rsidRPr="00E4692B" w:rsidRDefault="00E4692B" w:rsidP="00E4692B">
      <w:pPr>
        <w:autoSpaceDE w:val="0"/>
        <w:autoSpaceDN w:val="0"/>
        <w:adjustRightInd w:val="0"/>
        <w:ind w:firstLine="709"/>
        <w:jc w:val="both"/>
        <w:rPr>
          <w:szCs w:val="28"/>
        </w:rPr>
      </w:pPr>
    </w:p>
    <w:p w:rsidR="00E4692B" w:rsidRPr="00E4692B" w:rsidRDefault="00E4692B" w:rsidP="00E4692B">
      <w:pPr>
        <w:autoSpaceDE w:val="0"/>
        <w:autoSpaceDN w:val="0"/>
        <w:adjustRightInd w:val="0"/>
        <w:ind w:firstLine="709"/>
        <w:jc w:val="both"/>
        <w:rPr>
          <w:szCs w:val="28"/>
        </w:rPr>
      </w:pPr>
      <w:r w:rsidRPr="00E4692B">
        <w:rPr>
          <w:szCs w:val="28"/>
        </w:rPr>
        <w:lastRenderedPageBreak/>
        <w:t xml:space="preserve">7)утверждение типовых требований к одежде обучающихся </w:t>
      </w:r>
      <w:r w:rsidRPr="00E4692B">
        <w:rPr>
          <w:szCs w:val="28"/>
        </w:rPr>
        <w:br/>
        <w:t>в государственных (краевых) и муниципальных организациях, осуществляющих образовательную деятельность по образовательным программам начального общего, основного общего и среднего общего образования;</w:t>
      </w:r>
    </w:p>
    <w:p w:rsidR="00E4692B" w:rsidRPr="00E4692B" w:rsidRDefault="00E4692B" w:rsidP="00E4692B">
      <w:pPr>
        <w:autoSpaceDE w:val="0"/>
        <w:autoSpaceDN w:val="0"/>
        <w:adjustRightInd w:val="0"/>
        <w:ind w:firstLine="709"/>
        <w:jc w:val="both"/>
        <w:rPr>
          <w:szCs w:val="28"/>
        </w:rPr>
      </w:pPr>
      <w:r w:rsidRPr="00E4692B">
        <w:rPr>
          <w:szCs w:val="28"/>
        </w:rPr>
        <w:t xml:space="preserve">8)установление порядка оформления отношений государственной (краевой) или муниципальной образовательной организации </w:t>
      </w:r>
      <w:r w:rsidRPr="00E4692B">
        <w:rPr>
          <w:szCs w:val="28"/>
        </w:rPr>
        <w:br/>
        <w:t xml:space="preserve">с обучающимися и (или) их родителями (законными представителями) </w:t>
      </w:r>
      <w:r w:rsidRPr="00E4692B">
        <w:rPr>
          <w:szCs w:val="28"/>
        </w:rPr>
        <w:br/>
        <w:t xml:space="preserve">в части организации обучения по образовательным программам начального общего, основного общего и среднего общего образования на дому или </w:t>
      </w:r>
      <w:r w:rsidRPr="00E4692B">
        <w:rPr>
          <w:szCs w:val="28"/>
        </w:rPr>
        <w:br/>
        <w:t>в медицинских организациях;</w:t>
      </w:r>
    </w:p>
    <w:p w:rsidR="00E4692B" w:rsidRPr="00E4692B" w:rsidRDefault="00E4692B" w:rsidP="00E4692B">
      <w:pPr>
        <w:autoSpaceDE w:val="0"/>
        <w:autoSpaceDN w:val="0"/>
        <w:adjustRightInd w:val="0"/>
        <w:ind w:firstLine="709"/>
        <w:jc w:val="both"/>
        <w:rPr>
          <w:szCs w:val="28"/>
        </w:rPr>
      </w:pPr>
      <w:r w:rsidRPr="00E4692B">
        <w:rPr>
          <w:szCs w:val="28"/>
        </w:rPr>
        <w:t xml:space="preserve">9)определение порядка регламентации и оформления отношений государственной (краевой) и муниципальной образовательной организации и родителей (законных представителей) обучающихся, нуждающихся </w:t>
      </w:r>
      <w:r w:rsidRPr="00E4692B">
        <w:rPr>
          <w:szCs w:val="28"/>
        </w:rPr>
        <w:br/>
        <w:t xml:space="preserve">в длительном лечении, а также детей-инвалидов в части организации обучения по основным общеобразовательным программам на дому или </w:t>
      </w:r>
      <w:r w:rsidRPr="00E4692B">
        <w:rPr>
          <w:szCs w:val="28"/>
        </w:rPr>
        <w:br/>
        <w:t>в медицинских организациях;</w:t>
      </w:r>
    </w:p>
    <w:p w:rsidR="00E4692B" w:rsidRPr="00E4692B" w:rsidRDefault="00E4692B" w:rsidP="00E4692B">
      <w:pPr>
        <w:autoSpaceDE w:val="0"/>
        <w:autoSpaceDN w:val="0"/>
        <w:adjustRightInd w:val="0"/>
        <w:ind w:firstLine="709"/>
        <w:jc w:val="both"/>
        <w:rPr>
          <w:szCs w:val="28"/>
        </w:rPr>
      </w:pPr>
      <w:r w:rsidRPr="00E4692B">
        <w:rPr>
          <w:szCs w:val="28"/>
        </w:rPr>
        <w:t>10)создание условий для осуществления присмотра и ухода за детьми, содержания детей в государственных (краевых) образовательных организациях;</w:t>
      </w:r>
    </w:p>
    <w:p w:rsidR="00E4692B" w:rsidRPr="00E4692B" w:rsidRDefault="00E4692B" w:rsidP="00E4692B">
      <w:pPr>
        <w:autoSpaceDE w:val="0"/>
        <w:autoSpaceDN w:val="0"/>
        <w:adjustRightInd w:val="0"/>
        <w:ind w:firstLine="709"/>
        <w:jc w:val="both"/>
        <w:rPr>
          <w:szCs w:val="28"/>
        </w:rPr>
      </w:pPr>
      <w:r w:rsidRPr="00E4692B">
        <w:rPr>
          <w:szCs w:val="28"/>
        </w:rPr>
        <w:t xml:space="preserve">11)организация предоставления общего образования </w:t>
      </w:r>
      <w:r w:rsidRPr="00E4692B">
        <w:rPr>
          <w:szCs w:val="28"/>
        </w:rPr>
        <w:br/>
        <w:t>в государственных (краевых) образовательных организациях;</w:t>
      </w:r>
    </w:p>
    <w:p w:rsidR="00E4692B" w:rsidRPr="00E4692B" w:rsidRDefault="00E4692B" w:rsidP="00E4692B">
      <w:pPr>
        <w:autoSpaceDE w:val="0"/>
        <w:autoSpaceDN w:val="0"/>
        <w:adjustRightInd w:val="0"/>
        <w:ind w:firstLine="709"/>
        <w:jc w:val="both"/>
        <w:rPr>
          <w:szCs w:val="28"/>
        </w:rPr>
      </w:pPr>
      <w:r w:rsidRPr="00E4692B">
        <w:rPr>
          <w:szCs w:val="28"/>
        </w:rPr>
        <w:t>12)организация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rsidR="00E4692B" w:rsidRPr="00E4692B" w:rsidRDefault="00E4692B" w:rsidP="00E4692B">
      <w:pPr>
        <w:autoSpaceDE w:val="0"/>
        <w:autoSpaceDN w:val="0"/>
        <w:adjustRightInd w:val="0"/>
        <w:ind w:firstLine="709"/>
        <w:jc w:val="both"/>
        <w:rPr>
          <w:szCs w:val="28"/>
        </w:rPr>
      </w:pPr>
      <w:r w:rsidRPr="00E4692B">
        <w:rPr>
          <w:szCs w:val="28"/>
        </w:rPr>
        <w:t xml:space="preserve">13)организация предоставления дополнительного образования детей </w:t>
      </w:r>
      <w:r w:rsidRPr="00E4692B">
        <w:rPr>
          <w:szCs w:val="28"/>
        </w:rPr>
        <w:br/>
        <w:t>в государственных (краевых) образовательных организациях;</w:t>
      </w:r>
    </w:p>
    <w:p w:rsidR="00E4692B" w:rsidRPr="00E4692B" w:rsidRDefault="00E4692B" w:rsidP="00E4692B">
      <w:pPr>
        <w:autoSpaceDE w:val="0"/>
        <w:autoSpaceDN w:val="0"/>
        <w:adjustRightInd w:val="0"/>
        <w:ind w:firstLine="709"/>
        <w:jc w:val="both"/>
        <w:rPr>
          <w:szCs w:val="28"/>
        </w:rPr>
      </w:pPr>
      <w:r w:rsidRPr="00E4692B">
        <w:rPr>
          <w:szCs w:val="28"/>
        </w:rPr>
        <w:t>14)согласование программ развития государственных (краевых) образовательных организаций, разработанных этими организациями;</w:t>
      </w:r>
    </w:p>
    <w:p w:rsidR="00E4692B" w:rsidRPr="00E4692B" w:rsidRDefault="00E4692B" w:rsidP="00E4692B">
      <w:pPr>
        <w:autoSpaceDE w:val="0"/>
        <w:autoSpaceDN w:val="0"/>
        <w:adjustRightInd w:val="0"/>
        <w:ind w:firstLine="709"/>
        <w:jc w:val="both"/>
        <w:rPr>
          <w:szCs w:val="28"/>
        </w:rPr>
      </w:pPr>
      <w:r w:rsidRPr="00E4692B">
        <w:rPr>
          <w:szCs w:val="28"/>
        </w:rPr>
        <w:t>15)организация предоставления дополнительного профессионального образования в государственных (краевых) образовательных организациях;</w:t>
      </w:r>
    </w:p>
    <w:p w:rsidR="00E4692B" w:rsidRPr="00E4692B" w:rsidRDefault="00E4692B" w:rsidP="00E4692B">
      <w:pPr>
        <w:autoSpaceDE w:val="0"/>
        <w:autoSpaceDN w:val="0"/>
        <w:adjustRightInd w:val="0"/>
        <w:ind w:firstLine="709"/>
        <w:jc w:val="both"/>
        <w:rPr>
          <w:szCs w:val="28"/>
        </w:rPr>
      </w:pPr>
      <w:r w:rsidRPr="00E4692B">
        <w:rPr>
          <w:szCs w:val="28"/>
        </w:rPr>
        <w:t xml:space="preserve">16)обеспечение осуществления мониторинга в системе образования </w:t>
      </w:r>
      <w:r w:rsidRPr="00E4692B">
        <w:rPr>
          <w:szCs w:val="28"/>
        </w:rPr>
        <w:br/>
        <w:t>на уровне Приморского края;</w:t>
      </w:r>
    </w:p>
    <w:p w:rsidR="00E4692B" w:rsidRDefault="00E4692B" w:rsidP="00E4692B">
      <w:pPr>
        <w:autoSpaceDE w:val="0"/>
        <w:autoSpaceDN w:val="0"/>
        <w:adjustRightInd w:val="0"/>
        <w:ind w:firstLine="709"/>
        <w:jc w:val="both"/>
        <w:rPr>
          <w:szCs w:val="28"/>
        </w:rPr>
      </w:pPr>
      <w:r w:rsidRPr="00E4692B">
        <w:rPr>
          <w:szCs w:val="28"/>
        </w:rPr>
        <w:t>17)организация обеспечения муниципальных образовательных организаций и государственных (краевых) образовательных организаций учебниками в соответствии с федеральным перечнем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учебными пособиями, допущенными к использованию при реализации указанных образовательных программ;</w:t>
      </w:r>
    </w:p>
    <w:p w:rsidR="00E4692B" w:rsidRDefault="00E4692B" w:rsidP="00E4692B">
      <w:pPr>
        <w:autoSpaceDE w:val="0"/>
        <w:autoSpaceDN w:val="0"/>
        <w:adjustRightInd w:val="0"/>
        <w:ind w:firstLine="709"/>
        <w:jc w:val="both"/>
        <w:rPr>
          <w:szCs w:val="28"/>
        </w:rPr>
      </w:pPr>
    </w:p>
    <w:p w:rsidR="00E4692B" w:rsidRPr="00E4692B" w:rsidRDefault="00E4692B" w:rsidP="00E4692B">
      <w:pPr>
        <w:autoSpaceDE w:val="0"/>
        <w:autoSpaceDN w:val="0"/>
        <w:adjustRightInd w:val="0"/>
        <w:ind w:firstLine="709"/>
        <w:jc w:val="both"/>
        <w:rPr>
          <w:szCs w:val="28"/>
        </w:rPr>
      </w:pPr>
    </w:p>
    <w:p w:rsidR="00E4692B" w:rsidRPr="00E4692B" w:rsidRDefault="00E4692B" w:rsidP="00E4692B">
      <w:pPr>
        <w:autoSpaceDE w:val="0"/>
        <w:autoSpaceDN w:val="0"/>
        <w:adjustRightInd w:val="0"/>
        <w:ind w:firstLine="709"/>
        <w:jc w:val="both"/>
        <w:rPr>
          <w:szCs w:val="28"/>
        </w:rPr>
      </w:pPr>
      <w:r w:rsidRPr="00E4692B">
        <w:rPr>
          <w:szCs w:val="28"/>
        </w:rPr>
        <w:lastRenderedPageBreak/>
        <w:t>18)обеспечение предоставления без взимания платы методической, психолого-педагогической, диагностической и консультативной помощи родителям (законным представителям) несовершеннолетних обучающихся, обеспечивающим получение детьми дошкольного образования в форме семейного образования, в том числе в дошкольных образовательных организациях и общеобразовательных организациях, если в них созданы соответствующие консультационные центры;</w:t>
      </w:r>
    </w:p>
    <w:p w:rsidR="00E4692B" w:rsidRPr="00E4692B" w:rsidRDefault="00E4692B" w:rsidP="00E4692B">
      <w:pPr>
        <w:autoSpaceDE w:val="0"/>
        <w:autoSpaceDN w:val="0"/>
        <w:adjustRightInd w:val="0"/>
        <w:ind w:firstLine="709"/>
        <w:jc w:val="both"/>
        <w:rPr>
          <w:szCs w:val="28"/>
        </w:rPr>
      </w:pPr>
      <w:r w:rsidRPr="00E4692B">
        <w:rPr>
          <w:szCs w:val="28"/>
        </w:rPr>
        <w:t xml:space="preserve">19)организация предоставления психолого-педагогической, медицинской и социальной помощи обучающимся, испытывающим трудности в освоении основных общеобразовательных программ, развитии </w:t>
      </w:r>
      <w:r w:rsidRPr="00E4692B">
        <w:rPr>
          <w:szCs w:val="28"/>
        </w:rPr>
        <w:br/>
        <w:t>и социальной адаптации;</w:t>
      </w:r>
    </w:p>
    <w:p w:rsidR="00E4692B" w:rsidRPr="00E4692B" w:rsidRDefault="00E4692B" w:rsidP="00E4692B">
      <w:pPr>
        <w:autoSpaceDE w:val="0"/>
        <w:autoSpaceDN w:val="0"/>
        <w:adjustRightInd w:val="0"/>
        <w:ind w:firstLine="709"/>
        <w:jc w:val="both"/>
        <w:rPr>
          <w:szCs w:val="28"/>
        </w:rPr>
      </w:pPr>
      <w:r w:rsidRPr="00E4692B">
        <w:rPr>
          <w:szCs w:val="28"/>
        </w:rPr>
        <w:t>20)обеспечение проведения государственной итоговой аттестации обучающихся по образовательным программам основного общего и среднего общего образования;</w:t>
      </w:r>
    </w:p>
    <w:p w:rsidR="00E4692B" w:rsidRPr="00E4692B" w:rsidRDefault="00E4692B" w:rsidP="00E4692B">
      <w:pPr>
        <w:autoSpaceDE w:val="0"/>
        <w:autoSpaceDN w:val="0"/>
        <w:adjustRightInd w:val="0"/>
        <w:ind w:firstLine="709"/>
        <w:jc w:val="both"/>
        <w:rPr>
          <w:szCs w:val="28"/>
        </w:rPr>
      </w:pPr>
      <w:r w:rsidRPr="00E4692B">
        <w:rPr>
          <w:szCs w:val="28"/>
        </w:rPr>
        <w:t>21)создание условий для реализации инновационных образовательных проектов, программ и внедрения их результатов в практику;</w:t>
      </w:r>
    </w:p>
    <w:p w:rsidR="00E4692B" w:rsidRPr="00E4692B" w:rsidRDefault="00E4692B" w:rsidP="00E4692B">
      <w:pPr>
        <w:autoSpaceDE w:val="0"/>
        <w:autoSpaceDN w:val="0"/>
        <w:adjustRightInd w:val="0"/>
        <w:ind w:firstLine="709"/>
        <w:jc w:val="both"/>
        <w:rPr>
          <w:szCs w:val="28"/>
        </w:rPr>
      </w:pPr>
      <w:r w:rsidRPr="00E4692B">
        <w:rPr>
          <w:szCs w:val="28"/>
        </w:rPr>
        <w:t>22)организация создания центров психолого-педагогической, медицинской и социальной помощи;</w:t>
      </w:r>
    </w:p>
    <w:p w:rsidR="00E4692B" w:rsidRPr="00E4692B" w:rsidRDefault="00E4692B" w:rsidP="00E4692B">
      <w:pPr>
        <w:autoSpaceDE w:val="0"/>
        <w:autoSpaceDN w:val="0"/>
        <w:adjustRightInd w:val="0"/>
        <w:ind w:firstLine="709"/>
        <w:jc w:val="both"/>
        <w:rPr>
          <w:szCs w:val="28"/>
        </w:rPr>
      </w:pPr>
      <w:r w:rsidRPr="00E4692B">
        <w:rPr>
          <w:szCs w:val="28"/>
        </w:rPr>
        <w:t xml:space="preserve">23)организация создания отдельных организаций, осуществляющих образовательную деятельность по адаптированным основным общеобразовательным программам для глухих, слабослышащих, позднооглохших, слепых, слабовидящих, с тяжелыми нарушениями речи, </w:t>
      </w:r>
      <w:r w:rsidRPr="00E4692B">
        <w:rPr>
          <w:szCs w:val="28"/>
        </w:rPr>
        <w:br/>
        <w:t>с нарушениями опорно-двигательного аппарата, с задержкой психического развития, с умственной отсталостью, с расстройствами аутистического спектра, со сложными дефектами и других обучающихся с ограниченными возможностями здоровья;</w:t>
      </w:r>
    </w:p>
    <w:p w:rsidR="00E4692B" w:rsidRPr="00E4692B" w:rsidRDefault="00E4692B" w:rsidP="00E4692B">
      <w:pPr>
        <w:autoSpaceDE w:val="0"/>
        <w:autoSpaceDN w:val="0"/>
        <w:adjustRightInd w:val="0"/>
        <w:ind w:firstLine="709"/>
        <w:jc w:val="both"/>
        <w:rPr>
          <w:szCs w:val="28"/>
        </w:rPr>
      </w:pPr>
      <w:r w:rsidRPr="00E4692B">
        <w:rPr>
          <w:szCs w:val="28"/>
        </w:rPr>
        <w:t>24)обеспечение получения профессионального обучения обучающимися с ограниченными возможностями здоровья (с различными формами умственной отсталости), не имеющими основного общего или среднего общего образования;</w:t>
      </w:r>
    </w:p>
    <w:p w:rsidR="00E4692B" w:rsidRPr="00E4692B" w:rsidRDefault="00E4692B" w:rsidP="00E4692B">
      <w:pPr>
        <w:autoSpaceDE w:val="0"/>
        <w:autoSpaceDN w:val="0"/>
        <w:adjustRightInd w:val="0"/>
        <w:ind w:firstLine="709"/>
        <w:jc w:val="both"/>
        <w:rPr>
          <w:szCs w:val="28"/>
        </w:rPr>
      </w:pPr>
      <w:r w:rsidRPr="00E4692B">
        <w:rPr>
          <w:szCs w:val="28"/>
        </w:rPr>
        <w:t xml:space="preserve">25)обеспечение подготовки педагогических работников, владеющих специальными педагогическими подходами и методами обучения </w:t>
      </w:r>
      <w:r w:rsidRPr="00E4692B">
        <w:rPr>
          <w:szCs w:val="28"/>
        </w:rPr>
        <w:br/>
        <w:t xml:space="preserve">и воспитания обучающихся с ограниченными возможностями здоровья, </w:t>
      </w:r>
      <w:r w:rsidRPr="00E4692B">
        <w:rPr>
          <w:szCs w:val="28"/>
        </w:rPr>
        <w:br/>
        <w:t>и содействие привлечению таких работников в организации, осуществляющие образовательную деятельность;</w:t>
      </w:r>
    </w:p>
    <w:p w:rsidR="00E4692B" w:rsidRPr="00E4692B" w:rsidRDefault="00E4692B" w:rsidP="00E4692B">
      <w:pPr>
        <w:autoSpaceDE w:val="0"/>
        <w:autoSpaceDN w:val="0"/>
        <w:adjustRightInd w:val="0"/>
        <w:ind w:firstLine="709"/>
        <w:jc w:val="both"/>
        <w:rPr>
          <w:szCs w:val="28"/>
        </w:rPr>
      </w:pPr>
      <w:r w:rsidRPr="00E4692B">
        <w:rPr>
          <w:szCs w:val="28"/>
        </w:rPr>
        <w:t>26)формирование аттестационной комиссии в целях установления квалификационной категории педагогических работников государственных (краевых) организаций, осуществляющих образовательную деятельность, педагогических работников муниципальных и частных организаций, осуществляющих образовательную деятельность;</w:t>
      </w:r>
    </w:p>
    <w:p w:rsidR="00E4692B" w:rsidRPr="00E4692B" w:rsidRDefault="00E4692B" w:rsidP="00E4692B">
      <w:pPr>
        <w:autoSpaceDE w:val="0"/>
        <w:autoSpaceDN w:val="0"/>
        <w:adjustRightInd w:val="0"/>
        <w:ind w:firstLine="709"/>
        <w:jc w:val="both"/>
        <w:rPr>
          <w:szCs w:val="28"/>
        </w:rPr>
      </w:pPr>
      <w:r w:rsidRPr="00E4692B">
        <w:rPr>
          <w:szCs w:val="28"/>
        </w:rPr>
        <w:t xml:space="preserve">27)осуществление деятельности по целевому приему обучающихся, целевому обучению для подготовки по специальностям, необходимым для экономики Приморского края. Деятельность по целевому приему обучающихся для подготовки по специальностям, необходимым для отрасли здравоохранения Приморского края, осуществляется в соответствии </w:t>
      </w:r>
      <w:r w:rsidRPr="00E4692B">
        <w:rPr>
          <w:szCs w:val="28"/>
        </w:rPr>
        <w:br/>
      </w:r>
      <w:r w:rsidRPr="00E4692B">
        <w:rPr>
          <w:szCs w:val="28"/>
        </w:rPr>
        <w:lastRenderedPageBreak/>
        <w:t>с Законом Приморского края от 8 апреля 2011 года № 750-КЗ                            "О здравоохранении в Приморском крае";</w:t>
      </w:r>
    </w:p>
    <w:p w:rsidR="00E4692B" w:rsidRPr="00E4692B" w:rsidRDefault="00E4692B" w:rsidP="00E4692B">
      <w:pPr>
        <w:autoSpaceDE w:val="0"/>
        <w:autoSpaceDN w:val="0"/>
        <w:adjustRightInd w:val="0"/>
        <w:ind w:firstLine="709"/>
        <w:jc w:val="both"/>
        <w:rPr>
          <w:szCs w:val="28"/>
        </w:rPr>
      </w:pPr>
      <w:r w:rsidRPr="00E4692B">
        <w:rPr>
          <w:szCs w:val="28"/>
        </w:rPr>
        <w:t xml:space="preserve">28)не позднее 1 сентября года, следующего за отчетным, предоставление в Законодательное Собрание Приморского края ежегодного доклада о реализации государственной политики в сфере образования </w:t>
      </w:r>
      <w:r w:rsidRPr="00E4692B">
        <w:rPr>
          <w:szCs w:val="28"/>
        </w:rPr>
        <w:br/>
        <w:t>на территории Приморского края и опубликование его на официальном сайте Администрации Приморского края в информационно-телекоммуникационной сети "Интернет";</w:t>
      </w:r>
    </w:p>
    <w:p w:rsidR="00E4692B" w:rsidRPr="00E4692B" w:rsidRDefault="00E4692B" w:rsidP="00E4692B">
      <w:pPr>
        <w:autoSpaceDE w:val="0"/>
        <w:autoSpaceDN w:val="0"/>
        <w:adjustRightInd w:val="0"/>
        <w:ind w:firstLine="709"/>
        <w:jc w:val="both"/>
        <w:rPr>
          <w:szCs w:val="28"/>
        </w:rPr>
      </w:pPr>
      <w:r w:rsidRPr="00E4692B">
        <w:rPr>
          <w:szCs w:val="28"/>
        </w:rPr>
        <w:t>29)организация проведения аттестации кандидатов на должность руководителя и руководителей государственных (краевых) образовательных организаций;</w:t>
      </w:r>
    </w:p>
    <w:p w:rsidR="00E4692B" w:rsidRPr="00E4692B" w:rsidRDefault="00E4692B" w:rsidP="00E4692B">
      <w:pPr>
        <w:autoSpaceDE w:val="0"/>
        <w:autoSpaceDN w:val="0"/>
        <w:adjustRightInd w:val="0"/>
        <w:ind w:firstLine="709"/>
        <w:jc w:val="both"/>
        <w:rPr>
          <w:szCs w:val="28"/>
        </w:rPr>
      </w:pPr>
      <w:r w:rsidRPr="00E4692B">
        <w:rPr>
          <w:szCs w:val="28"/>
        </w:rPr>
        <w:t>30)ведение реестра кандидатов на должность руководителя государственной (краевой) образовательной организации;</w:t>
      </w:r>
    </w:p>
    <w:p w:rsidR="00E4692B" w:rsidRPr="00E4692B" w:rsidRDefault="00E4692B" w:rsidP="00E4692B">
      <w:pPr>
        <w:autoSpaceDE w:val="0"/>
        <w:autoSpaceDN w:val="0"/>
        <w:adjustRightInd w:val="0"/>
        <w:ind w:firstLine="709"/>
        <w:jc w:val="both"/>
        <w:rPr>
          <w:szCs w:val="28"/>
        </w:rPr>
      </w:pPr>
      <w:r w:rsidRPr="00E4692B">
        <w:rPr>
          <w:szCs w:val="28"/>
        </w:rPr>
        <w:t xml:space="preserve">31)организация и проведение олимпиад и иных интеллектуальных </w:t>
      </w:r>
      <w:r w:rsidRPr="00E4692B">
        <w:rPr>
          <w:szCs w:val="28"/>
        </w:rPr>
        <w:br/>
        <w:t>и (или) творческих конкурсов, физкультурных и спортивных мероприятий Приморского края;</w:t>
      </w:r>
    </w:p>
    <w:p w:rsidR="00E4692B" w:rsidRPr="00E4692B" w:rsidRDefault="00E4692B" w:rsidP="00E4692B">
      <w:pPr>
        <w:autoSpaceDE w:val="0"/>
        <w:autoSpaceDN w:val="0"/>
        <w:adjustRightInd w:val="0"/>
        <w:ind w:firstLine="709"/>
        <w:jc w:val="both"/>
        <w:rPr>
          <w:szCs w:val="28"/>
        </w:rPr>
      </w:pPr>
      <w:r w:rsidRPr="00E4692B">
        <w:rPr>
          <w:szCs w:val="28"/>
        </w:rPr>
        <w:t>32)участие в экспертизе примерных основных общеобразовательных программ с учетом их уровня и направленности (в части учета региональных, национальных и этнокультурных особенностей);</w:t>
      </w:r>
    </w:p>
    <w:p w:rsidR="00E4692B" w:rsidRPr="00E4692B" w:rsidRDefault="00E4692B" w:rsidP="00E4692B">
      <w:pPr>
        <w:autoSpaceDE w:val="0"/>
        <w:autoSpaceDN w:val="0"/>
        <w:adjustRightInd w:val="0"/>
        <w:ind w:firstLine="709"/>
        <w:jc w:val="both"/>
        <w:rPr>
          <w:szCs w:val="28"/>
        </w:rPr>
      </w:pPr>
      <w:r w:rsidRPr="00E4692B">
        <w:rPr>
          <w:szCs w:val="28"/>
        </w:rPr>
        <w:t xml:space="preserve">33)участие в проведении экспертизы учебников, включаемых </w:t>
      </w:r>
      <w:r w:rsidRPr="00E4692B">
        <w:rPr>
          <w:szCs w:val="28"/>
        </w:rPr>
        <w:br/>
        <w:t>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целях обеспечения учета региональных и этнокультурных особенностей Приморского края,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w:t>
      </w:r>
    </w:p>
    <w:p w:rsidR="00E4692B" w:rsidRPr="00E4692B" w:rsidRDefault="00E4692B" w:rsidP="00E4692B">
      <w:pPr>
        <w:autoSpaceDE w:val="0"/>
        <w:autoSpaceDN w:val="0"/>
        <w:adjustRightInd w:val="0"/>
        <w:ind w:firstLine="709"/>
        <w:jc w:val="both"/>
        <w:rPr>
          <w:szCs w:val="28"/>
        </w:rPr>
      </w:pPr>
      <w:r w:rsidRPr="00E4692B">
        <w:rPr>
          <w:szCs w:val="28"/>
        </w:rPr>
        <w:t xml:space="preserve">34)осуществление переданных Российской Федерацией полномочий </w:t>
      </w:r>
      <w:r w:rsidRPr="00E4692B">
        <w:rPr>
          <w:szCs w:val="28"/>
        </w:rPr>
        <w:br/>
        <w:t>в сфере образования;</w:t>
      </w:r>
    </w:p>
    <w:p w:rsidR="00E4692B" w:rsidRPr="00E4692B" w:rsidRDefault="00E4692B" w:rsidP="00E4692B">
      <w:pPr>
        <w:autoSpaceDE w:val="0"/>
        <w:autoSpaceDN w:val="0"/>
        <w:adjustRightInd w:val="0"/>
        <w:ind w:firstLine="709"/>
        <w:jc w:val="both"/>
        <w:rPr>
          <w:szCs w:val="28"/>
        </w:rPr>
      </w:pPr>
      <w:r w:rsidRPr="00E4692B">
        <w:rPr>
          <w:szCs w:val="28"/>
        </w:rPr>
        <w:t>35)создание условий для организации проведения независимой оценки качества образовательной деятельности организаций, осуществляющих образовательную деятельность;</w:t>
      </w:r>
    </w:p>
    <w:p w:rsidR="00E4692B" w:rsidRPr="00E4692B" w:rsidRDefault="00E4692B" w:rsidP="00E4692B">
      <w:pPr>
        <w:autoSpaceDE w:val="0"/>
        <w:autoSpaceDN w:val="0"/>
        <w:adjustRightInd w:val="0"/>
        <w:ind w:firstLine="709"/>
        <w:jc w:val="both"/>
        <w:rPr>
          <w:szCs w:val="28"/>
        </w:rPr>
      </w:pPr>
      <w:r w:rsidRPr="00E4692B">
        <w:rPr>
          <w:szCs w:val="28"/>
        </w:rPr>
        <w:t xml:space="preserve">36)обеспечение беспрепятственного доступа инвалидов и других маломобильных групп населения к объектам (зданиям, строениям, сооружениям, помещениям) в пределах своих полномочий в соответствии </w:t>
      </w:r>
      <w:r w:rsidRPr="00E4692B">
        <w:rPr>
          <w:szCs w:val="28"/>
        </w:rPr>
        <w:br/>
        <w:t>с действующим законодательством;</w:t>
      </w:r>
    </w:p>
    <w:p w:rsidR="00E4692B" w:rsidRPr="00E4692B" w:rsidRDefault="00E4692B" w:rsidP="00E4692B">
      <w:pPr>
        <w:widowControl w:val="0"/>
        <w:autoSpaceDE w:val="0"/>
        <w:autoSpaceDN w:val="0"/>
        <w:adjustRightInd w:val="0"/>
        <w:ind w:firstLine="709"/>
        <w:jc w:val="both"/>
        <w:rPr>
          <w:szCs w:val="28"/>
        </w:rPr>
      </w:pPr>
      <w:r w:rsidRPr="00E4692B">
        <w:rPr>
          <w:szCs w:val="28"/>
        </w:rPr>
        <w:t>37)осуществление иных полномочий в соответствии с федеральным законодательством и законодательством Приморского края.";</w:t>
      </w:r>
    </w:p>
    <w:p w:rsidR="00E4692B" w:rsidRPr="00E4692B" w:rsidRDefault="00E4692B" w:rsidP="00E4692B">
      <w:pPr>
        <w:widowControl w:val="0"/>
        <w:autoSpaceDE w:val="0"/>
        <w:autoSpaceDN w:val="0"/>
        <w:adjustRightInd w:val="0"/>
        <w:ind w:firstLine="709"/>
        <w:jc w:val="both"/>
        <w:rPr>
          <w:szCs w:val="28"/>
        </w:rPr>
      </w:pPr>
      <w:r w:rsidRPr="00E4692B">
        <w:rPr>
          <w:szCs w:val="28"/>
        </w:rPr>
        <w:t>3)статью 12 изложить в следующей редакции:</w:t>
      </w:r>
    </w:p>
    <w:p w:rsidR="00E4692B" w:rsidRPr="00E4692B" w:rsidRDefault="00E4692B" w:rsidP="00E4692B">
      <w:pPr>
        <w:widowControl w:val="0"/>
        <w:autoSpaceDE w:val="0"/>
        <w:autoSpaceDN w:val="0"/>
        <w:adjustRightInd w:val="0"/>
        <w:ind w:left="2410" w:hanging="1701"/>
        <w:rPr>
          <w:szCs w:val="28"/>
        </w:rPr>
      </w:pPr>
      <w:r w:rsidRPr="00E4692B">
        <w:rPr>
          <w:szCs w:val="28"/>
        </w:rPr>
        <w:t>"СТАТЬЯ 12. ДОПОЛНИТЕЛЬНЫЕ ГАРАНТИИ ДЛЯ ДЕТЕЙ-СИРОТ И ДЕТЕЙ, ОСТАВШИХСЯ БЕЗ ПОПЕЧЕНИЯ РОДИТЕЛЕЙ</w:t>
      </w:r>
    </w:p>
    <w:p w:rsidR="00E4692B" w:rsidRPr="00E4692B" w:rsidRDefault="00E4692B" w:rsidP="00E4692B">
      <w:pPr>
        <w:widowControl w:val="0"/>
        <w:autoSpaceDE w:val="0"/>
        <w:autoSpaceDN w:val="0"/>
        <w:adjustRightInd w:val="0"/>
        <w:ind w:left="2410" w:hanging="1701"/>
        <w:rPr>
          <w:szCs w:val="28"/>
        </w:rPr>
      </w:pPr>
    </w:p>
    <w:p w:rsidR="00E4692B" w:rsidRPr="00E4692B" w:rsidRDefault="00E4692B" w:rsidP="00E4692B">
      <w:pPr>
        <w:autoSpaceDE w:val="0"/>
        <w:autoSpaceDN w:val="0"/>
        <w:adjustRightInd w:val="0"/>
        <w:ind w:firstLine="709"/>
        <w:jc w:val="both"/>
        <w:rPr>
          <w:szCs w:val="28"/>
        </w:rPr>
      </w:pPr>
      <w:r w:rsidRPr="00E4692B">
        <w:rPr>
          <w:szCs w:val="28"/>
        </w:rPr>
        <w:t xml:space="preserve">1.Дети-сироты и дети, оставшиеся без попечения родителей, лица </w:t>
      </w:r>
      <w:r w:rsidRPr="00E4692B">
        <w:rPr>
          <w:szCs w:val="28"/>
        </w:rPr>
        <w:br/>
        <w:t xml:space="preserve">из числа детей-сирот и детей, оставшихся без попечения родителей, имеют </w:t>
      </w:r>
      <w:r w:rsidRPr="00E4692B">
        <w:rPr>
          <w:szCs w:val="28"/>
        </w:rPr>
        <w:lastRenderedPageBreak/>
        <w:t xml:space="preserve">право на получение второго среднего профессионального образования </w:t>
      </w:r>
      <w:r w:rsidRPr="00E4692B">
        <w:rPr>
          <w:szCs w:val="28"/>
        </w:rPr>
        <w:br/>
        <w:t>по программе подготовки квалифицированных рабочих, служащих по очной форме обучения за счет средств соответствующих бюджетов бюджетной системы Российской Федерации. Дети-сироты и дети, оставшиеся без попечения родителей, лица из числа детей-сирот и детей, оставшихся без попечения родителей, имеют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краевого бюджета. За детьми-сиротами и детьми, оставшимися без попечения родителей, лицами из числа детей-сирот и детей, оставшихся без попечения родителей, прошедшими профессиональное обучение в рамках освоения образовательных программ среднего общего образования, образовательных программ среднего профессионального образования, сохраняется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краевого бюджета.</w:t>
      </w:r>
    </w:p>
    <w:p w:rsidR="00E4692B" w:rsidRPr="00E4692B" w:rsidRDefault="00E4692B" w:rsidP="00E4692B">
      <w:pPr>
        <w:widowControl w:val="0"/>
        <w:autoSpaceDE w:val="0"/>
        <w:autoSpaceDN w:val="0"/>
        <w:adjustRightInd w:val="0"/>
        <w:ind w:firstLine="709"/>
        <w:jc w:val="both"/>
        <w:rPr>
          <w:szCs w:val="28"/>
        </w:rPr>
      </w:pPr>
      <w:r w:rsidRPr="00E4692B">
        <w:rPr>
          <w:szCs w:val="28"/>
        </w:rPr>
        <w:t xml:space="preserve">2.Размер и порядок выплаты пособия на приобретение учебной литературы и письменных принадлежностей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w:t>
      </w:r>
      <w:r w:rsidRPr="00E4692B">
        <w:rPr>
          <w:szCs w:val="28"/>
        </w:rPr>
        <w:br/>
        <w:t>за счет краевого бюджета или местных бюджетов, устанавливаются Администрацией Приморского края.</w:t>
      </w:r>
    </w:p>
    <w:p w:rsidR="00E4692B" w:rsidRPr="00E4692B" w:rsidRDefault="00E4692B" w:rsidP="00E4692B">
      <w:pPr>
        <w:widowControl w:val="0"/>
        <w:autoSpaceDE w:val="0"/>
        <w:autoSpaceDN w:val="0"/>
        <w:adjustRightInd w:val="0"/>
        <w:ind w:firstLine="709"/>
        <w:jc w:val="both"/>
        <w:rPr>
          <w:szCs w:val="28"/>
        </w:rPr>
      </w:pPr>
      <w:r w:rsidRPr="00E4692B">
        <w:rPr>
          <w:szCs w:val="28"/>
        </w:rPr>
        <w:t xml:space="preserve">3.Нормы и порядок обеспечения за счет средств краевого бюджета или местных бюджетов бесплатным питанием, бесплатным комплектом одежды, обуви и мягким инвентарем детей, находящихся в организациях для детей-сирот и детей, оставшихся без попечения родителей, лиц из числа детей-сирот и детей, оставшихся без попечения родителей, лиц, потерявших </w:t>
      </w:r>
      <w:r w:rsidRPr="00E4692B">
        <w:rPr>
          <w:szCs w:val="28"/>
        </w:rPr>
        <w:br/>
        <w:t xml:space="preserve">в период обучения обоих родителей или единственного родителя, обучающихся по очной форме обучения за счет средств краевого бюджета или местных бюджетов по основным профессиональным образовательным программам и (или) по программам профессиональной подготовки </w:t>
      </w:r>
      <w:r w:rsidRPr="00E4692B">
        <w:rPr>
          <w:szCs w:val="28"/>
        </w:rPr>
        <w:br/>
        <w:t>по профессиям рабочих, должностям служащих, устанавливаются Администрацией Приморского края.</w:t>
      </w:r>
    </w:p>
    <w:p w:rsidR="00E4692B" w:rsidRPr="00E4692B" w:rsidRDefault="00E4692B" w:rsidP="00E4692B">
      <w:pPr>
        <w:widowControl w:val="0"/>
        <w:autoSpaceDE w:val="0"/>
        <w:autoSpaceDN w:val="0"/>
        <w:adjustRightInd w:val="0"/>
        <w:ind w:firstLine="709"/>
        <w:jc w:val="both"/>
        <w:rPr>
          <w:szCs w:val="28"/>
        </w:rPr>
      </w:pPr>
      <w:r w:rsidRPr="00E4692B">
        <w:rPr>
          <w:szCs w:val="28"/>
        </w:rPr>
        <w:t xml:space="preserve">4.Выпускники организаций для детей-сирот и детей, оставшихся без попечения родителей, специальных учебно-воспитательных учреждений открытого и закрытого типа, в которых они обучались и воспитывались </w:t>
      </w:r>
      <w:r w:rsidRPr="00E4692B">
        <w:rPr>
          <w:szCs w:val="28"/>
        </w:rPr>
        <w:br/>
        <w:t xml:space="preserve">за счет средств краевого бюджета, выпускники организаций, осуществляющих образовательную деятельность, обучавшиеся по очной форме обучения за счет средств краевого бюджета или местных бюджетов </w:t>
      </w:r>
      <w:r w:rsidRPr="00E4692B">
        <w:rPr>
          <w:szCs w:val="28"/>
        </w:rPr>
        <w:br/>
        <w:t xml:space="preserve">по основным профессиональным образовательным программам и (или) </w:t>
      </w:r>
      <w:r w:rsidRPr="00E4692B">
        <w:rPr>
          <w:szCs w:val="28"/>
        </w:rPr>
        <w:br/>
        <w:t xml:space="preserve">по программам профессиональной подготовки по профессиям рабочих, должностям служащих, -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w:t>
      </w:r>
      <w:r w:rsidRPr="00E4692B">
        <w:rPr>
          <w:szCs w:val="28"/>
        </w:rPr>
        <w:lastRenderedPageBreak/>
        <w:t xml:space="preserve">единственного родителя, за исключением лиц, продолжающих обучение </w:t>
      </w:r>
      <w:r w:rsidRPr="00E4692B">
        <w:rPr>
          <w:szCs w:val="28"/>
        </w:rPr>
        <w:br/>
        <w:t xml:space="preserve">по очной форме за счет средств краевого бюджета или местных бюджетов </w:t>
      </w:r>
      <w:r w:rsidRPr="00E4692B">
        <w:rPr>
          <w:szCs w:val="28"/>
        </w:rPr>
        <w:br/>
        <w:t xml:space="preserve">по основным профессиональным образовательным программам и (или) </w:t>
      </w:r>
      <w:r w:rsidRPr="00E4692B">
        <w:rPr>
          <w:szCs w:val="28"/>
        </w:rPr>
        <w:br/>
        <w:t>по программам профессиональной подготовки по профессиям рабочих, должностям служащих, обеспечиваются бесплатным комплектом одежды, обуви, мягким инвентарем, оборудованием и единовременным денежным пособием в размере (по нормам) и в порядке, установленном Администрацией Приморского края.</w:t>
      </w:r>
    </w:p>
    <w:p w:rsidR="00E4692B" w:rsidRPr="00E4692B" w:rsidRDefault="00E4692B" w:rsidP="00E4692B">
      <w:pPr>
        <w:autoSpaceDE w:val="0"/>
        <w:autoSpaceDN w:val="0"/>
        <w:adjustRightInd w:val="0"/>
        <w:ind w:firstLine="709"/>
        <w:jc w:val="both"/>
        <w:rPr>
          <w:szCs w:val="28"/>
        </w:rPr>
      </w:pPr>
      <w:r w:rsidRPr="00E4692B">
        <w:rPr>
          <w:szCs w:val="28"/>
        </w:rPr>
        <w:t xml:space="preserve">5.Предусмотренные частью 4 настоящей статьи дополнительные гарантии по социальной поддержке не предоставляются детям-сиротам </w:t>
      </w:r>
      <w:r w:rsidRPr="00E4692B">
        <w:rPr>
          <w:szCs w:val="28"/>
        </w:rPr>
        <w:br/>
        <w:t xml:space="preserve">и детям, оставшимся без попечения родителей, лицам из числа детей-сирот </w:t>
      </w:r>
      <w:r w:rsidRPr="00E4692B">
        <w:rPr>
          <w:szCs w:val="28"/>
        </w:rPr>
        <w:br/>
        <w:t>и детей, оставшихся без попечения родителей, лицам, потерявшим в период обучения обоих родителей или единственного родителя, в случае, если указанные гарантии уже были им предоставлены за счет средств организации, где они ранее обучались и (или) воспитывались.</w:t>
      </w:r>
    </w:p>
    <w:p w:rsidR="00E4692B" w:rsidRPr="00E4692B" w:rsidRDefault="00E4692B" w:rsidP="00E4692B">
      <w:pPr>
        <w:widowControl w:val="0"/>
        <w:autoSpaceDE w:val="0"/>
        <w:autoSpaceDN w:val="0"/>
        <w:adjustRightInd w:val="0"/>
        <w:ind w:firstLine="709"/>
        <w:jc w:val="both"/>
        <w:rPr>
          <w:szCs w:val="28"/>
        </w:rPr>
      </w:pPr>
      <w:r w:rsidRPr="00E4692B">
        <w:rPr>
          <w:szCs w:val="28"/>
        </w:rPr>
        <w:t xml:space="preserve">6.Порядок обеспечения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w:t>
      </w:r>
      <w:r w:rsidRPr="00E4692B">
        <w:rPr>
          <w:szCs w:val="28"/>
        </w:rPr>
        <w:br/>
        <w:t xml:space="preserve">за счет средств краевого бюджета или местных бюджетов и (или) </w:t>
      </w:r>
      <w:r w:rsidRPr="00E4692B">
        <w:rPr>
          <w:szCs w:val="28"/>
        </w:rPr>
        <w:br/>
        <w:t xml:space="preserve">по программам профессиональной подготовки по профессиям рабочих, должностям служащих за счет средств краевого бюджета или местных бюджетов, на городском, пригородном транспорте, в сельской местности </w:t>
      </w:r>
      <w:r w:rsidRPr="00E4692B">
        <w:rPr>
          <w:szCs w:val="28"/>
        </w:rPr>
        <w:br/>
        <w:t>на внутрирайонном транспорте (кроме такси), а также проезда один раз в год к месту жительства и обратно к месту учебы определяется Администрацией Приморского края.</w:t>
      </w:r>
    </w:p>
    <w:p w:rsidR="00E4692B" w:rsidRPr="00E4692B" w:rsidRDefault="00E4692B" w:rsidP="00E4692B">
      <w:pPr>
        <w:autoSpaceDE w:val="0"/>
        <w:autoSpaceDN w:val="0"/>
        <w:adjustRightInd w:val="0"/>
        <w:ind w:firstLine="709"/>
        <w:jc w:val="both"/>
        <w:rPr>
          <w:szCs w:val="28"/>
        </w:rPr>
      </w:pPr>
      <w:r w:rsidRPr="00E4692B">
        <w:rPr>
          <w:szCs w:val="28"/>
        </w:rPr>
        <w:t xml:space="preserve">7.Лицам из числа детей-сирот и детей, оставшихся без попечения родителей, являющимся единственными собственниками жилого помещения либо сособственниками жилого помещения исключительно с детьми-сиротами и детьми, оставшимися без попечения родителей, или лицами из их числа, предоставляется единовременная социальная выплата на ремонт жилого помещения при условии, что данное жилое помещение </w:t>
      </w:r>
      <w:r w:rsidRPr="00E4692B">
        <w:rPr>
          <w:szCs w:val="28"/>
        </w:rPr>
        <w:br/>
        <w:t xml:space="preserve">не предоставлялось иным лицам на основании возмездного договора </w:t>
      </w:r>
      <w:r w:rsidRPr="00E4692B">
        <w:rPr>
          <w:szCs w:val="28"/>
        </w:rPr>
        <w:br/>
        <w:t>в период, когда лица из числа детей-сирот и детей, оставшихся без попечения родителей, являлись детьми-сиротами или детьми, оставшимися без попечения родителей, и пребывали в государственных (краевых) образовательных организациях.</w:t>
      </w:r>
    </w:p>
    <w:p w:rsidR="00E4692B" w:rsidRPr="00E4692B" w:rsidRDefault="00E4692B" w:rsidP="00E4692B">
      <w:pPr>
        <w:autoSpaceDE w:val="0"/>
        <w:autoSpaceDN w:val="0"/>
        <w:adjustRightInd w:val="0"/>
        <w:ind w:firstLine="709"/>
        <w:jc w:val="both"/>
        <w:rPr>
          <w:szCs w:val="28"/>
        </w:rPr>
      </w:pPr>
      <w:r w:rsidRPr="00E4692B">
        <w:rPr>
          <w:szCs w:val="28"/>
        </w:rPr>
        <w:t>8.Если сособственниками жилого помещения являются лица из числа детей-сирот и детей, оставшихся без попечения родителей, единовременная социальная выплата на ремонт жилого помещения предоставляется одному из сособственников жилого помещения.</w:t>
      </w:r>
    </w:p>
    <w:p w:rsidR="00E4692B" w:rsidRDefault="00E4692B" w:rsidP="00E4692B">
      <w:pPr>
        <w:autoSpaceDE w:val="0"/>
        <w:autoSpaceDN w:val="0"/>
        <w:adjustRightInd w:val="0"/>
        <w:ind w:firstLine="709"/>
        <w:jc w:val="both"/>
        <w:rPr>
          <w:szCs w:val="28"/>
        </w:rPr>
      </w:pPr>
      <w:r w:rsidRPr="00E4692B">
        <w:rPr>
          <w:szCs w:val="28"/>
        </w:rPr>
        <w:t>9.Порядок предоставления и размер единовременной социальной выплаты на ремонт жилого помещения устанавливаются Администрацией Приморского края.";</w:t>
      </w:r>
    </w:p>
    <w:p w:rsidR="00E4692B" w:rsidRPr="00E4692B" w:rsidRDefault="00E4692B" w:rsidP="00E4692B">
      <w:pPr>
        <w:autoSpaceDE w:val="0"/>
        <w:autoSpaceDN w:val="0"/>
        <w:adjustRightInd w:val="0"/>
        <w:ind w:firstLine="709"/>
        <w:jc w:val="both"/>
        <w:rPr>
          <w:szCs w:val="28"/>
        </w:rPr>
      </w:pPr>
    </w:p>
    <w:p w:rsidR="00E4692B" w:rsidRPr="00E4692B" w:rsidRDefault="00E4692B" w:rsidP="00E4692B">
      <w:pPr>
        <w:widowControl w:val="0"/>
        <w:autoSpaceDE w:val="0"/>
        <w:autoSpaceDN w:val="0"/>
        <w:adjustRightInd w:val="0"/>
        <w:ind w:firstLine="709"/>
        <w:jc w:val="both"/>
        <w:rPr>
          <w:szCs w:val="28"/>
        </w:rPr>
      </w:pPr>
      <w:r w:rsidRPr="00E4692B">
        <w:rPr>
          <w:szCs w:val="28"/>
        </w:rPr>
        <w:lastRenderedPageBreak/>
        <w:t>4)дополнить статьей 12</w:t>
      </w:r>
      <w:r w:rsidRPr="00E4692B">
        <w:rPr>
          <w:szCs w:val="28"/>
          <w:vertAlign w:val="superscript"/>
        </w:rPr>
        <w:t xml:space="preserve">1 </w:t>
      </w:r>
      <w:r w:rsidRPr="00E4692B">
        <w:rPr>
          <w:szCs w:val="28"/>
        </w:rPr>
        <w:t>следующего содержания:</w:t>
      </w:r>
    </w:p>
    <w:p w:rsidR="00E4692B" w:rsidRPr="00E4692B" w:rsidRDefault="00E4692B" w:rsidP="00E4692B">
      <w:pPr>
        <w:widowControl w:val="0"/>
        <w:autoSpaceDE w:val="0"/>
        <w:autoSpaceDN w:val="0"/>
        <w:adjustRightInd w:val="0"/>
        <w:ind w:left="2410" w:hanging="1701"/>
        <w:rPr>
          <w:szCs w:val="28"/>
        </w:rPr>
      </w:pPr>
      <w:r w:rsidRPr="00E4692B">
        <w:rPr>
          <w:szCs w:val="28"/>
        </w:rPr>
        <w:t>"СТАТЬЯ 12</w:t>
      </w:r>
      <w:r w:rsidRPr="00E4692B">
        <w:rPr>
          <w:szCs w:val="28"/>
          <w:vertAlign w:val="superscript"/>
        </w:rPr>
        <w:t>1</w:t>
      </w:r>
      <w:r w:rsidRPr="00E4692B">
        <w:rPr>
          <w:szCs w:val="28"/>
        </w:rPr>
        <w:t>. ДОПОЛНИТЕЛЬНЫЕ ГАРАНТИИ ДЛЯ   НЕСОВЕРШЕННОЛЕТНИХ, НАХОДЯЩИХСЯ В  УЧРЕЖДЕНИЯХ СИСТЕМЫ ПРОФИЛАКТИКИ  БЕЗНАДЗОРНОСТИ И ПРАВОНАРУШЕНИЙ  НЕСОВЕРШЕННОЛЕТНИХ ПРИМОРСКОГО КРАЯ</w:t>
      </w:r>
    </w:p>
    <w:p w:rsidR="00E4692B" w:rsidRPr="00E4692B" w:rsidRDefault="00E4692B" w:rsidP="00E4692B">
      <w:pPr>
        <w:autoSpaceDE w:val="0"/>
        <w:autoSpaceDN w:val="0"/>
        <w:adjustRightInd w:val="0"/>
        <w:ind w:firstLine="709"/>
        <w:jc w:val="both"/>
        <w:rPr>
          <w:szCs w:val="28"/>
        </w:rPr>
      </w:pPr>
    </w:p>
    <w:p w:rsidR="00E4692B" w:rsidRPr="00E4692B" w:rsidRDefault="00E4692B" w:rsidP="00E4692B">
      <w:pPr>
        <w:autoSpaceDE w:val="0"/>
        <w:autoSpaceDN w:val="0"/>
        <w:adjustRightInd w:val="0"/>
        <w:ind w:firstLine="709"/>
        <w:jc w:val="both"/>
        <w:rPr>
          <w:szCs w:val="28"/>
        </w:rPr>
      </w:pPr>
      <w:r w:rsidRPr="00E4692B">
        <w:rPr>
          <w:szCs w:val="28"/>
        </w:rPr>
        <w:t>Нормы и порядок обеспечения за счет средств краевого бюджета бесплатным питанием, бесплатным комплектом одежды, обуви и мягким инвентарем несовершеннолетних, находящихся в учреждениях системы профилактики безнадзорности и правонарушений несовершеннолетних Приморского края или муниципальных образований Приморского края, устанавливаются Администрацией Приморского края.";</w:t>
      </w:r>
    </w:p>
    <w:p w:rsidR="00E4692B" w:rsidRPr="00E4692B" w:rsidRDefault="00E4692B" w:rsidP="00E4692B">
      <w:pPr>
        <w:autoSpaceDE w:val="0"/>
        <w:autoSpaceDN w:val="0"/>
        <w:adjustRightInd w:val="0"/>
        <w:ind w:firstLine="709"/>
        <w:jc w:val="both"/>
        <w:rPr>
          <w:szCs w:val="28"/>
        </w:rPr>
      </w:pPr>
      <w:r w:rsidRPr="00E4692B">
        <w:rPr>
          <w:szCs w:val="28"/>
        </w:rPr>
        <w:t xml:space="preserve">5)в части 4 статьи 13: </w:t>
      </w:r>
    </w:p>
    <w:p w:rsidR="00E4692B" w:rsidRPr="00E4692B" w:rsidRDefault="00E4692B" w:rsidP="00E4692B">
      <w:pPr>
        <w:widowControl w:val="0"/>
        <w:autoSpaceDE w:val="0"/>
        <w:autoSpaceDN w:val="0"/>
        <w:adjustRightInd w:val="0"/>
        <w:ind w:firstLine="709"/>
        <w:jc w:val="both"/>
        <w:rPr>
          <w:szCs w:val="28"/>
        </w:rPr>
      </w:pPr>
      <w:r w:rsidRPr="00E4692B">
        <w:rPr>
          <w:szCs w:val="28"/>
        </w:rPr>
        <w:t xml:space="preserve">а)после слов "детей, оставшихся без попечения родителей," дополнить словами "лицами, потерявшими в период обучения обоих родителей или единственного родителя,";  </w:t>
      </w:r>
    </w:p>
    <w:p w:rsidR="00E4692B" w:rsidRPr="00E4692B" w:rsidRDefault="00E4692B" w:rsidP="00E4692B">
      <w:pPr>
        <w:autoSpaceDE w:val="0"/>
        <w:autoSpaceDN w:val="0"/>
        <w:adjustRightInd w:val="0"/>
        <w:ind w:firstLine="709"/>
        <w:jc w:val="both"/>
        <w:rPr>
          <w:szCs w:val="28"/>
        </w:rPr>
      </w:pPr>
      <w:r w:rsidRPr="00E4692B">
        <w:rPr>
          <w:szCs w:val="28"/>
        </w:rPr>
        <w:t>б)слова "либо имеющим право на получение государственной социальной помощи" исключить;</w:t>
      </w:r>
    </w:p>
    <w:p w:rsidR="00E4692B" w:rsidRPr="00E4692B" w:rsidRDefault="00E4692B" w:rsidP="00E4692B">
      <w:pPr>
        <w:autoSpaceDE w:val="0"/>
        <w:autoSpaceDN w:val="0"/>
        <w:adjustRightInd w:val="0"/>
        <w:ind w:firstLine="709"/>
        <w:jc w:val="both"/>
        <w:rPr>
          <w:szCs w:val="28"/>
        </w:rPr>
      </w:pPr>
      <w:r w:rsidRPr="00E4692B">
        <w:rPr>
          <w:szCs w:val="28"/>
        </w:rPr>
        <w:t xml:space="preserve">в)дополнить абзацем следующего содержания: </w:t>
      </w:r>
    </w:p>
    <w:p w:rsidR="00E4692B" w:rsidRPr="00E4692B" w:rsidRDefault="00E4692B" w:rsidP="00E4692B">
      <w:pPr>
        <w:autoSpaceDE w:val="0"/>
        <w:autoSpaceDN w:val="0"/>
        <w:adjustRightInd w:val="0"/>
        <w:ind w:firstLine="709"/>
        <w:jc w:val="both"/>
        <w:rPr>
          <w:szCs w:val="28"/>
        </w:rPr>
      </w:pPr>
      <w:r w:rsidRPr="00E4692B">
        <w:rPr>
          <w:szCs w:val="28"/>
        </w:rPr>
        <w:t>"Государственная социальная стипендия назначается также студентам, получившим государственную социальную помощь. Государственная социальная стипендия назначается указанной категории студентов со дня представления в организацию, осуществляющую образовательную деятельность, документа, подтверждающего назначение государственной социальной помощи, на один год со дня назначения указанной государственной социальной помощи.";</w:t>
      </w:r>
    </w:p>
    <w:p w:rsidR="00E4692B" w:rsidRPr="00E4692B" w:rsidRDefault="00E4692B" w:rsidP="00E4692B">
      <w:pPr>
        <w:autoSpaceDE w:val="0"/>
        <w:autoSpaceDN w:val="0"/>
        <w:adjustRightInd w:val="0"/>
        <w:ind w:firstLine="709"/>
        <w:jc w:val="both"/>
        <w:rPr>
          <w:szCs w:val="28"/>
        </w:rPr>
      </w:pPr>
      <w:r w:rsidRPr="00E4692B">
        <w:rPr>
          <w:szCs w:val="28"/>
        </w:rPr>
        <w:t>6)дополнить статьей 13</w:t>
      </w:r>
      <w:r w:rsidRPr="00E4692B">
        <w:rPr>
          <w:szCs w:val="28"/>
          <w:vertAlign w:val="superscript"/>
        </w:rPr>
        <w:t xml:space="preserve">1 </w:t>
      </w:r>
      <w:r w:rsidRPr="00E4692B">
        <w:rPr>
          <w:szCs w:val="28"/>
        </w:rPr>
        <w:t>следующего содержания:</w:t>
      </w:r>
    </w:p>
    <w:p w:rsidR="00E4692B" w:rsidRPr="00E4692B" w:rsidRDefault="00E4692B" w:rsidP="00E4692B">
      <w:pPr>
        <w:widowControl w:val="0"/>
        <w:tabs>
          <w:tab w:val="left" w:pos="2552"/>
        </w:tabs>
        <w:autoSpaceDE w:val="0"/>
        <w:autoSpaceDN w:val="0"/>
        <w:adjustRightInd w:val="0"/>
        <w:ind w:left="2410" w:hanging="1701"/>
        <w:rPr>
          <w:szCs w:val="28"/>
        </w:rPr>
      </w:pPr>
      <w:r w:rsidRPr="00E4692B">
        <w:rPr>
          <w:szCs w:val="28"/>
        </w:rPr>
        <w:t>"СТАТЬЯ 13</w:t>
      </w:r>
      <w:r w:rsidRPr="00E4692B">
        <w:rPr>
          <w:szCs w:val="28"/>
          <w:vertAlign w:val="superscript"/>
        </w:rPr>
        <w:t>1</w:t>
      </w:r>
      <w:r w:rsidRPr="00E4692B">
        <w:rPr>
          <w:szCs w:val="28"/>
        </w:rPr>
        <w:t>. ГОСУДАРСТВЕННАЯ ПОДДЕРЖКА ЛИЦ,    ПРОЯВИВШИХ ВЫДАЮЩИЕСЯ СПОСОБНОСТИ</w:t>
      </w:r>
    </w:p>
    <w:p w:rsidR="00E4692B" w:rsidRPr="00E4692B" w:rsidRDefault="00E4692B" w:rsidP="00E4692B">
      <w:pPr>
        <w:widowControl w:val="0"/>
        <w:tabs>
          <w:tab w:val="left" w:pos="2552"/>
        </w:tabs>
        <w:autoSpaceDE w:val="0"/>
        <w:autoSpaceDN w:val="0"/>
        <w:adjustRightInd w:val="0"/>
        <w:ind w:left="2410" w:hanging="1701"/>
        <w:rPr>
          <w:szCs w:val="28"/>
        </w:rPr>
      </w:pPr>
    </w:p>
    <w:p w:rsidR="00E4692B" w:rsidRPr="00E4692B" w:rsidRDefault="00E4692B" w:rsidP="00E4692B">
      <w:pPr>
        <w:autoSpaceDE w:val="0"/>
        <w:autoSpaceDN w:val="0"/>
        <w:adjustRightInd w:val="0"/>
        <w:ind w:firstLine="709"/>
        <w:jc w:val="both"/>
        <w:rPr>
          <w:szCs w:val="28"/>
        </w:rPr>
      </w:pPr>
      <w:r w:rsidRPr="00E4692B">
        <w:rPr>
          <w:szCs w:val="28"/>
        </w:rPr>
        <w:t>1.Лицам, проявившим выдающиеся способности, предоставляются специальные денежные поощрения и иные меры стимулирования указанных лиц за счет средств краевого бюджета.</w:t>
      </w:r>
    </w:p>
    <w:p w:rsidR="00E4692B" w:rsidRPr="00E4692B" w:rsidRDefault="00E4692B" w:rsidP="00E4692B">
      <w:pPr>
        <w:autoSpaceDE w:val="0"/>
        <w:autoSpaceDN w:val="0"/>
        <w:adjustRightInd w:val="0"/>
        <w:ind w:firstLine="709"/>
        <w:jc w:val="both"/>
        <w:rPr>
          <w:szCs w:val="28"/>
        </w:rPr>
      </w:pPr>
      <w:r w:rsidRPr="00E4692B">
        <w:rPr>
          <w:szCs w:val="28"/>
        </w:rPr>
        <w:t xml:space="preserve">2.Критерии и порядок отбора лиц, проявивших выдающиеся способности, порядок предоставления специальных денежных поощрений </w:t>
      </w:r>
      <w:r w:rsidRPr="00E4692B">
        <w:rPr>
          <w:szCs w:val="28"/>
        </w:rPr>
        <w:br/>
        <w:t>и иных мер стимулирования указанных лиц за счет средств краевого бюджета, определяются в порядке, установленном Администрацией Приморского края.".</w:t>
      </w:r>
    </w:p>
    <w:p w:rsidR="00E4692B" w:rsidRPr="00E4692B" w:rsidRDefault="00E4692B" w:rsidP="00E4692B">
      <w:pPr>
        <w:autoSpaceDE w:val="0"/>
        <w:autoSpaceDN w:val="0"/>
        <w:adjustRightInd w:val="0"/>
        <w:ind w:firstLine="709"/>
        <w:jc w:val="both"/>
        <w:rPr>
          <w:szCs w:val="28"/>
        </w:rPr>
      </w:pPr>
    </w:p>
    <w:p w:rsidR="00E4692B" w:rsidRPr="00E4692B" w:rsidRDefault="00E4692B" w:rsidP="00E4692B">
      <w:pPr>
        <w:autoSpaceDE w:val="0"/>
        <w:autoSpaceDN w:val="0"/>
        <w:adjustRightInd w:val="0"/>
        <w:ind w:firstLine="709"/>
        <w:jc w:val="both"/>
        <w:outlineLvl w:val="0"/>
        <w:rPr>
          <w:szCs w:val="28"/>
        </w:rPr>
      </w:pPr>
      <w:r w:rsidRPr="00E4692B">
        <w:rPr>
          <w:szCs w:val="28"/>
        </w:rPr>
        <w:t>СТАТЬЯ 2.</w:t>
      </w:r>
    </w:p>
    <w:p w:rsidR="00E4692B" w:rsidRDefault="00E4692B" w:rsidP="00E4692B">
      <w:pPr>
        <w:autoSpaceDE w:val="0"/>
        <w:autoSpaceDN w:val="0"/>
        <w:adjustRightInd w:val="0"/>
        <w:ind w:firstLine="709"/>
        <w:jc w:val="both"/>
        <w:rPr>
          <w:rFonts w:eastAsia="Calibri"/>
          <w:szCs w:val="28"/>
          <w:lang w:eastAsia="en-US"/>
        </w:rPr>
      </w:pPr>
      <w:r w:rsidRPr="00E4692B">
        <w:rPr>
          <w:rFonts w:eastAsia="Calibri"/>
          <w:szCs w:val="28"/>
          <w:lang w:eastAsia="en-US"/>
        </w:rPr>
        <w:t>1.Настоящий Закон вступает в силу по истечении 10 дней со дня его официального опубликования, за исключением подпунктов "б" и "в" пункта 5 статьи 1 настоящего Закона.</w:t>
      </w:r>
    </w:p>
    <w:p w:rsidR="00E4692B" w:rsidRPr="00E4692B" w:rsidRDefault="00E4692B" w:rsidP="00E4692B">
      <w:pPr>
        <w:autoSpaceDE w:val="0"/>
        <w:autoSpaceDN w:val="0"/>
        <w:adjustRightInd w:val="0"/>
        <w:ind w:firstLine="709"/>
        <w:jc w:val="both"/>
        <w:rPr>
          <w:rFonts w:eastAsia="Calibri"/>
          <w:szCs w:val="28"/>
          <w:lang w:eastAsia="en-US"/>
        </w:rPr>
      </w:pPr>
    </w:p>
    <w:p w:rsidR="00E4692B" w:rsidRPr="00E4692B" w:rsidRDefault="00E4692B" w:rsidP="00E4692B">
      <w:pPr>
        <w:autoSpaceDE w:val="0"/>
        <w:autoSpaceDN w:val="0"/>
        <w:adjustRightInd w:val="0"/>
        <w:ind w:firstLine="709"/>
        <w:jc w:val="both"/>
        <w:rPr>
          <w:szCs w:val="28"/>
        </w:rPr>
      </w:pPr>
      <w:r w:rsidRPr="00E4692B">
        <w:rPr>
          <w:rFonts w:eastAsia="Calibri"/>
          <w:szCs w:val="28"/>
          <w:lang w:eastAsia="en-US"/>
        </w:rPr>
        <w:lastRenderedPageBreak/>
        <w:t xml:space="preserve">2.Подпункты "б" и "в" пункта 5 статьи 1 настоящего Закона вступают </w:t>
      </w:r>
      <w:r w:rsidRPr="00E4692B">
        <w:rPr>
          <w:rFonts w:eastAsia="Calibri"/>
          <w:szCs w:val="28"/>
          <w:lang w:eastAsia="en-US"/>
        </w:rPr>
        <w:br/>
        <w:t>в силу с 1 января 2017 года.</w:t>
      </w:r>
    </w:p>
    <w:p w:rsidR="00E4692B" w:rsidRPr="00E4692B" w:rsidRDefault="00E4692B" w:rsidP="00E4692B">
      <w:pPr>
        <w:autoSpaceDE w:val="0"/>
        <w:autoSpaceDN w:val="0"/>
        <w:adjustRightInd w:val="0"/>
        <w:ind w:firstLine="540"/>
        <w:jc w:val="both"/>
        <w:rPr>
          <w:szCs w:val="28"/>
        </w:rPr>
      </w:pPr>
    </w:p>
    <w:p w:rsidR="00E4692B" w:rsidRPr="00E4692B" w:rsidRDefault="00E4692B" w:rsidP="00E4692B">
      <w:pPr>
        <w:autoSpaceDE w:val="0"/>
        <w:autoSpaceDN w:val="0"/>
        <w:adjustRightInd w:val="0"/>
        <w:ind w:firstLine="540"/>
        <w:jc w:val="both"/>
        <w:rPr>
          <w:szCs w:val="28"/>
        </w:rPr>
      </w:pPr>
    </w:p>
    <w:p w:rsidR="00E4692B" w:rsidRPr="00E4692B" w:rsidRDefault="00E4692B" w:rsidP="00E4692B">
      <w:pPr>
        <w:autoSpaceDE w:val="0"/>
        <w:autoSpaceDN w:val="0"/>
        <w:adjustRightInd w:val="0"/>
        <w:ind w:firstLine="540"/>
        <w:jc w:val="both"/>
        <w:rPr>
          <w:szCs w:val="28"/>
        </w:rPr>
      </w:pPr>
    </w:p>
    <w:p w:rsidR="00E4692B" w:rsidRDefault="00E4692B" w:rsidP="00E4692B">
      <w:pPr>
        <w:autoSpaceDE w:val="0"/>
        <w:autoSpaceDN w:val="0"/>
        <w:adjustRightInd w:val="0"/>
        <w:jc w:val="both"/>
        <w:rPr>
          <w:szCs w:val="28"/>
        </w:rPr>
      </w:pPr>
      <w:r w:rsidRPr="00E4692B">
        <w:rPr>
          <w:szCs w:val="28"/>
        </w:rPr>
        <w:t>Губернатор края                                                                    В.В. Миклушевский</w:t>
      </w:r>
    </w:p>
    <w:p w:rsidR="00DF16D2" w:rsidRDefault="00DF16D2" w:rsidP="00E4692B">
      <w:pPr>
        <w:autoSpaceDE w:val="0"/>
        <w:autoSpaceDN w:val="0"/>
        <w:adjustRightInd w:val="0"/>
        <w:jc w:val="both"/>
        <w:rPr>
          <w:szCs w:val="28"/>
        </w:rPr>
      </w:pPr>
    </w:p>
    <w:p w:rsidR="00DF16D2" w:rsidRDefault="00DF16D2" w:rsidP="00E4692B">
      <w:pPr>
        <w:autoSpaceDE w:val="0"/>
        <w:autoSpaceDN w:val="0"/>
        <w:adjustRightInd w:val="0"/>
        <w:jc w:val="both"/>
        <w:rPr>
          <w:szCs w:val="28"/>
        </w:rPr>
      </w:pPr>
      <w:bookmarkStart w:id="0" w:name="_GoBack"/>
      <w:r>
        <w:rPr>
          <w:szCs w:val="28"/>
        </w:rPr>
        <w:t>г. Владивосток</w:t>
      </w:r>
    </w:p>
    <w:p w:rsidR="00DF16D2" w:rsidRDefault="00DF16D2" w:rsidP="00E4692B">
      <w:pPr>
        <w:autoSpaceDE w:val="0"/>
        <w:autoSpaceDN w:val="0"/>
        <w:adjustRightInd w:val="0"/>
        <w:jc w:val="both"/>
        <w:rPr>
          <w:szCs w:val="28"/>
        </w:rPr>
      </w:pPr>
      <w:r>
        <w:rPr>
          <w:szCs w:val="28"/>
        </w:rPr>
        <w:t>1 декабря 2016 года</w:t>
      </w:r>
    </w:p>
    <w:p w:rsidR="00DF16D2" w:rsidRPr="00E4692B" w:rsidRDefault="00DF16D2" w:rsidP="00E4692B">
      <w:pPr>
        <w:autoSpaceDE w:val="0"/>
        <w:autoSpaceDN w:val="0"/>
        <w:adjustRightInd w:val="0"/>
        <w:jc w:val="both"/>
        <w:rPr>
          <w:rFonts w:ascii="Arial" w:hAnsi="Arial" w:cs="Arial"/>
          <w:sz w:val="20"/>
        </w:rPr>
      </w:pPr>
      <w:r>
        <w:rPr>
          <w:szCs w:val="28"/>
        </w:rPr>
        <w:t>№ 41-КЗ</w:t>
      </w:r>
      <w:bookmarkEnd w:id="0"/>
    </w:p>
    <w:p w:rsidR="00BE0544" w:rsidRDefault="00BE0544"/>
    <w:sectPr w:rsidR="00BE0544" w:rsidSect="00E4692B">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0454" w:rsidRDefault="00A90454">
      <w:r>
        <w:separator/>
      </w:r>
    </w:p>
  </w:endnote>
  <w:endnote w:type="continuationSeparator" w:id="0">
    <w:p w:rsidR="00A90454" w:rsidRDefault="00A90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0454" w:rsidRDefault="00A90454">
      <w:r>
        <w:separator/>
      </w:r>
    </w:p>
  </w:footnote>
  <w:footnote w:type="continuationSeparator" w:id="0">
    <w:p w:rsidR="00A90454" w:rsidRDefault="00A904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92B" w:rsidRDefault="00E4692B" w:rsidP="00E4692B">
    <w:pPr>
      <w:pStyle w:val="a3"/>
      <w:jc w:val="right"/>
    </w:pPr>
    <w:r>
      <w:fldChar w:fldCharType="begin"/>
    </w:r>
    <w:r>
      <w:instrText>PAGE   \* MERGEFORMAT</w:instrText>
    </w:r>
    <w:r>
      <w:fldChar w:fldCharType="separate"/>
    </w:r>
    <w:r w:rsidR="00DF16D2">
      <w:rPr>
        <w:noProof/>
      </w:rPr>
      <w:t>10</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4692B"/>
    <w:rsid w:val="0003291F"/>
    <w:rsid w:val="00380EE1"/>
    <w:rsid w:val="003B26E7"/>
    <w:rsid w:val="0047435B"/>
    <w:rsid w:val="004E51EC"/>
    <w:rsid w:val="005A2827"/>
    <w:rsid w:val="0072190F"/>
    <w:rsid w:val="00A90454"/>
    <w:rsid w:val="00AB70F9"/>
    <w:rsid w:val="00AC31EC"/>
    <w:rsid w:val="00B14397"/>
    <w:rsid w:val="00BE0544"/>
    <w:rsid w:val="00C43D75"/>
    <w:rsid w:val="00DF16D2"/>
    <w:rsid w:val="00E34273"/>
    <w:rsid w:val="00E4692B"/>
    <w:rsid w:val="00E60B2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E4692B"/>
    <w:rPr>
      <w:sz w:val="28"/>
    </w:rPr>
  </w:style>
  <w:style w:type="paragraph" w:styleId="a6">
    <w:name w:val="Balloon Text"/>
    <w:basedOn w:val="a"/>
    <w:link w:val="a7"/>
    <w:rsid w:val="00E4692B"/>
    <w:rPr>
      <w:rFonts w:ascii="Tahoma" w:hAnsi="Tahoma" w:cs="Tahoma"/>
      <w:sz w:val="16"/>
      <w:szCs w:val="16"/>
    </w:rPr>
  </w:style>
  <w:style w:type="character" w:customStyle="1" w:styleId="a7">
    <w:name w:val="Текст выноски Знак"/>
    <w:link w:val="a6"/>
    <w:rsid w:val="00E4692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10</Pages>
  <Words>3411</Words>
  <Characters>19448</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22814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2016-11-23T07:46:00Z</cp:lastPrinted>
  <dcterms:created xsi:type="dcterms:W3CDTF">2016-12-01T03:04:00Z</dcterms:created>
  <dcterms:modified xsi:type="dcterms:W3CDTF">2016-12-01T03:04:00Z</dcterms:modified>
</cp:coreProperties>
</file>