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210235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26FC1" w:rsidRPr="00426FC1" w:rsidRDefault="00426FC1" w:rsidP="00426FC1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proofErr w:type="gramStart"/>
      <w:r w:rsidRPr="00426FC1">
        <w:rPr>
          <w:b/>
        </w:rPr>
        <w:t>О ВНЕСЕНИИ ИЗМЕНЕНИЙ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</w:r>
      <w:proofErr w:type="gramEnd"/>
    </w:p>
    <w:p w:rsidR="00426FC1" w:rsidRPr="00426FC1" w:rsidRDefault="00426FC1" w:rsidP="00426FC1">
      <w:pPr>
        <w:ind w:firstLine="709"/>
        <w:jc w:val="both"/>
        <w:rPr>
          <w:szCs w:val="28"/>
        </w:rPr>
      </w:pPr>
    </w:p>
    <w:p w:rsidR="00426FC1" w:rsidRPr="00426FC1" w:rsidRDefault="00426FC1" w:rsidP="00426FC1">
      <w:pPr>
        <w:ind w:firstLine="709"/>
        <w:jc w:val="both"/>
        <w:rPr>
          <w:szCs w:val="28"/>
        </w:rPr>
      </w:pPr>
      <w:proofErr w:type="gramStart"/>
      <w:r w:rsidRPr="00426FC1">
        <w:rPr>
          <w:szCs w:val="28"/>
        </w:rPr>
        <w:t>Принят</w:t>
      </w:r>
      <w:proofErr w:type="gramEnd"/>
      <w:r w:rsidRPr="00426FC1">
        <w:rPr>
          <w:szCs w:val="28"/>
        </w:rPr>
        <w:t xml:space="preserve"> Законодательным Собранием Приморского края 23 ноября 2016 года</w:t>
      </w:r>
    </w:p>
    <w:p w:rsidR="00426FC1" w:rsidRPr="00426FC1" w:rsidRDefault="00426FC1" w:rsidP="00426FC1">
      <w:pPr>
        <w:ind w:firstLine="709"/>
        <w:rPr>
          <w:szCs w:val="28"/>
        </w:rPr>
      </w:pPr>
    </w:p>
    <w:p w:rsidR="00426FC1" w:rsidRPr="00426FC1" w:rsidRDefault="00426FC1" w:rsidP="00426FC1">
      <w:pPr>
        <w:ind w:firstLine="709"/>
        <w:jc w:val="both"/>
        <w:rPr>
          <w:szCs w:val="28"/>
        </w:rPr>
      </w:pPr>
      <w:r w:rsidRPr="00426FC1">
        <w:rPr>
          <w:szCs w:val="28"/>
        </w:rPr>
        <w:t>СТАТЬЯ 1.</w:t>
      </w:r>
    </w:p>
    <w:p w:rsidR="00426FC1" w:rsidRPr="00426FC1" w:rsidRDefault="00426FC1" w:rsidP="00426FC1">
      <w:pPr>
        <w:ind w:firstLine="709"/>
        <w:jc w:val="both"/>
        <w:rPr>
          <w:szCs w:val="28"/>
        </w:rPr>
      </w:pPr>
      <w:proofErr w:type="gramStart"/>
      <w:r w:rsidRPr="00426FC1">
        <w:rPr>
          <w:szCs w:val="28"/>
        </w:rPr>
        <w:t xml:space="preserve">Внести в </w:t>
      </w:r>
      <w:hyperlink r:id="rId9" w:history="1">
        <w:r w:rsidRPr="00426FC1">
          <w:rPr>
            <w:szCs w:val="28"/>
          </w:rPr>
          <w:t>Закон</w:t>
        </w:r>
      </w:hyperlink>
      <w:r w:rsidRPr="00426FC1">
        <w:rPr>
          <w:szCs w:val="28"/>
        </w:rPr>
        <w:t xml:space="preserve"> Приморского края от 23 июля 2012 года № 73-КЗ</w:t>
      </w:r>
      <w:r w:rsidRPr="00426FC1">
        <w:rPr>
          <w:szCs w:val="28"/>
        </w:rPr>
        <w:br/>
        <w:t>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(Ведомости Законодательного Собрания Приморского края, 2012, № 20, стр. 4; 2013,</w:t>
      </w:r>
      <w:r w:rsidRPr="00426FC1">
        <w:rPr>
          <w:szCs w:val="28"/>
        </w:rPr>
        <w:br/>
        <w:t>№ 41, стр. 2;</w:t>
      </w:r>
      <w:proofErr w:type="gramEnd"/>
      <w:r w:rsidRPr="00426FC1">
        <w:rPr>
          <w:szCs w:val="28"/>
        </w:rPr>
        <w:t xml:space="preserve"> </w:t>
      </w:r>
      <w:proofErr w:type="gramStart"/>
      <w:r w:rsidRPr="00426FC1">
        <w:rPr>
          <w:szCs w:val="28"/>
        </w:rPr>
        <w:t>2014, № 73, стр. 4; 2016, № 166, стр. 63) следующие изменения:</w:t>
      </w:r>
      <w:proofErr w:type="gramEnd"/>
    </w:p>
    <w:p w:rsidR="00426FC1" w:rsidRPr="00426FC1" w:rsidRDefault="00426FC1" w:rsidP="00426F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6FC1">
        <w:rPr>
          <w:szCs w:val="28"/>
        </w:rPr>
        <w:t>1)статью 2 дополнить пунктом 4 следующего содержания:</w:t>
      </w:r>
    </w:p>
    <w:p w:rsidR="00426FC1" w:rsidRPr="00426FC1" w:rsidRDefault="00426FC1" w:rsidP="00426FC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26FC1">
        <w:rPr>
          <w:szCs w:val="28"/>
        </w:rPr>
        <w:t>"4)перемещение задержанного транспортного средства – транспортировка задержанного транспортного средства с места задержания на специализированную стоянку, начинающаяся с момента присоединения к нему с целью погрузки на специализированное транспортное средство погрузочного механизма (включая процесс присоединения данного механизма) или буксирующего устройства, если перемещение методом погрузки с учетом конструктивных особенностей задержанного транспортного средства невозможно (включая процесс присоединения буксирующего устройства), и завершающаяся в момент отсоединения</w:t>
      </w:r>
      <w:proofErr w:type="gramEnd"/>
      <w:r w:rsidRPr="00426FC1">
        <w:rPr>
          <w:szCs w:val="28"/>
        </w:rPr>
        <w:t xml:space="preserve"> от него погрузочного механизма или буксирующего устройства на специализированной стоянке (включая процесс отсоединения погрузочного механизма или буксирующего устройства)</w:t>
      </w:r>
      <w:proofErr w:type="gramStart"/>
      <w:r w:rsidRPr="00426FC1">
        <w:rPr>
          <w:szCs w:val="28"/>
        </w:rPr>
        <w:t>."</w:t>
      </w:r>
      <w:proofErr w:type="gramEnd"/>
      <w:r w:rsidRPr="00426FC1">
        <w:rPr>
          <w:szCs w:val="28"/>
        </w:rPr>
        <w:t>;</w:t>
      </w:r>
    </w:p>
    <w:p w:rsidR="00426FC1" w:rsidRPr="00426FC1" w:rsidRDefault="00426FC1" w:rsidP="00426F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6FC1">
        <w:rPr>
          <w:szCs w:val="28"/>
        </w:rPr>
        <w:t>2)в части 7 статьи 7 слова "перемещении или хранении на специализированной стоянке" заменить словами "перемещении на специализированную стоянку либо на территории специализированной стоянки, а также при хранении на специализированной стоянке";</w:t>
      </w:r>
    </w:p>
    <w:p w:rsidR="00426FC1" w:rsidRPr="00426FC1" w:rsidRDefault="00426FC1" w:rsidP="00426FC1">
      <w:pPr>
        <w:ind w:firstLine="709"/>
        <w:jc w:val="both"/>
        <w:rPr>
          <w:szCs w:val="28"/>
        </w:rPr>
      </w:pPr>
      <w:r w:rsidRPr="00426FC1">
        <w:rPr>
          <w:szCs w:val="28"/>
        </w:rPr>
        <w:t>3)дополнить статьей 7</w:t>
      </w:r>
      <w:r w:rsidRPr="00426FC1">
        <w:rPr>
          <w:szCs w:val="28"/>
          <w:vertAlign w:val="superscript"/>
        </w:rPr>
        <w:t>1</w:t>
      </w:r>
      <w:r w:rsidRPr="00426FC1">
        <w:rPr>
          <w:szCs w:val="28"/>
        </w:rPr>
        <w:t xml:space="preserve"> следующего содержания:</w:t>
      </w:r>
    </w:p>
    <w:p w:rsidR="00426FC1" w:rsidRPr="00426FC1" w:rsidRDefault="00426FC1" w:rsidP="00426FC1">
      <w:pPr>
        <w:ind w:left="2268" w:hanging="1559"/>
        <w:rPr>
          <w:szCs w:val="28"/>
        </w:rPr>
      </w:pPr>
      <w:r w:rsidRPr="00426FC1">
        <w:rPr>
          <w:szCs w:val="28"/>
        </w:rPr>
        <w:t>"СТАТЬЯ 7</w:t>
      </w:r>
      <w:r w:rsidRPr="00426FC1">
        <w:rPr>
          <w:szCs w:val="28"/>
          <w:vertAlign w:val="superscript"/>
        </w:rPr>
        <w:t>1</w:t>
      </w:r>
      <w:r w:rsidRPr="00426FC1">
        <w:rPr>
          <w:szCs w:val="28"/>
        </w:rPr>
        <w:t>. ОТВЕТСТВЕННОСТЬ ЗА НАРУШЕНИЕ</w:t>
      </w:r>
      <w:r w:rsidRPr="00426FC1">
        <w:rPr>
          <w:szCs w:val="28"/>
        </w:rPr>
        <w:br/>
        <w:t xml:space="preserve"> ТРЕБОВАНИЙ НАСТОЯЩЕГО ЗАКОНА</w:t>
      </w:r>
    </w:p>
    <w:p w:rsidR="00426FC1" w:rsidRPr="00426FC1" w:rsidRDefault="00426FC1" w:rsidP="00426FC1">
      <w:pPr>
        <w:ind w:firstLine="709"/>
        <w:jc w:val="both"/>
        <w:rPr>
          <w:szCs w:val="28"/>
        </w:rPr>
      </w:pPr>
    </w:p>
    <w:p w:rsidR="00426FC1" w:rsidRPr="00426FC1" w:rsidRDefault="00426FC1" w:rsidP="00426F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6FC1">
        <w:rPr>
          <w:szCs w:val="28"/>
        </w:rPr>
        <w:t>Нарушение требований настоящего Закона влечет ответственность в соответствии с федеральным законодательством и законодательством Приморского края</w:t>
      </w:r>
      <w:proofErr w:type="gramStart"/>
      <w:r w:rsidRPr="00426FC1">
        <w:rPr>
          <w:szCs w:val="28"/>
        </w:rPr>
        <w:t>.".</w:t>
      </w:r>
      <w:proofErr w:type="gramEnd"/>
    </w:p>
    <w:p w:rsidR="00426FC1" w:rsidRPr="00426FC1" w:rsidRDefault="00426FC1" w:rsidP="00426FC1">
      <w:pPr>
        <w:ind w:firstLine="709"/>
        <w:jc w:val="both"/>
        <w:rPr>
          <w:szCs w:val="28"/>
        </w:rPr>
      </w:pPr>
      <w:r w:rsidRPr="00426FC1">
        <w:rPr>
          <w:szCs w:val="28"/>
        </w:rPr>
        <w:lastRenderedPageBreak/>
        <w:t>СТАТЬЯ 2.</w:t>
      </w:r>
    </w:p>
    <w:p w:rsidR="00426FC1" w:rsidRPr="00426FC1" w:rsidRDefault="00426FC1" w:rsidP="00426FC1">
      <w:pPr>
        <w:ind w:firstLine="709"/>
        <w:jc w:val="both"/>
        <w:rPr>
          <w:szCs w:val="28"/>
        </w:rPr>
      </w:pPr>
      <w:proofErr w:type="gramStart"/>
      <w:r w:rsidRPr="00426FC1">
        <w:rPr>
          <w:szCs w:val="28"/>
        </w:rPr>
        <w:t>Внести в Закон Приморского края от 5 марта 2007 года № 44-КЗ</w:t>
      </w:r>
      <w:r w:rsidRPr="00426FC1">
        <w:rPr>
          <w:szCs w:val="28"/>
        </w:rPr>
        <w:br/>
        <w:t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</w:t>
      </w:r>
      <w:proofErr w:type="gramEnd"/>
      <w:r w:rsidRPr="00426FC1">
        <w:rPr>
          <w:szCs w:val="28"/>
        </w:rPr>
        <w:t xml:space="preserve"> </w:t>
      </w:r>
      <w:proofErr w:type="gramStart"/>
      <w:r w:rsidRPr="00426FC1">
        <w:rPr>
          <w:szCs w:val="28"/>
        </w:rPr>
        <w:t>2009, № 101, стр. 3, № 104, стр. 71, № 118, стр. 47,</w:t>
      </w:r>
      <w:r w:rsidRPr="00426FC1">
        <w:rPr>
          <w:szCs w:val="28"/>
        </w:rPr>
        <w:br/>
        <w:t>№ 120, стр. 61, № 132, стр. 54; 2010, № 164, стр. 4; 2011, № 183, стр. 8, № 197, стр. 27; 2012, № 15, стр. 78, № 25, стр. 20, № 35, стр. 26, стр. 237; 2013, № 41, стр. 5, № 55, стр. 44, № 67, стр. 40;</w:t>
      </w:r>
      <w:proofErr w:type="gramEnd"/>
      <w:r w:rsidRPr="00426FC1">
        <w:rPr>
          <w:szCs w:val="28"/>
        </w:rPr>
        <w:t xml:space="preserve"> 2014, № 73, стр. 37, № 81, стр. 10, № 89, стр. 18, стр. 41, № 92, стр. 4, № 95, стр. 8; 2015, № 120, стр. 88, № 125,</w:t>
      </w:r>
      <w:r w:rsidRPr="00426FC1">
        <w:rPr>
          <w:szCs w:val="28"/>
        </w:rPr>
        <w:br/>
        <w:t xml:space="preserve">стр. 105, № 132, стр. 4, № 141, стр. 63, № 145, стр. 50; 2016, № 151, стр. 8, </w:t>
      </w:r>
      <w:r w:rsidRPr="00426FC1">
        <w:rPr>
          <w:szCs w:val="28"/>
        </w:rPr>
        <w:br/>
        <w:t>№ 166, стр. 8) следующие изменения:</w:t>
      </w:r>
    </w:p>
    <w:p w:rsidR="00426FC1" w:rsidRPr="00426FC1" w:rsidRDefault="00426FC1" w:rsidP="00426FC1">
      <w:pPr>
        <w:ind w:firstLine="709"/>
        <w:jc w:val="both"/>
        <w:rPr>
          <w:szCs w:val="28"/>
        </w:rPr>
      </w:pPr>
      <w:r w:rsidRPr="00426FC1">
        <w:rPr>
          <w:szCs w:val="28"/>
        </w:rPr>
        <w:t>1)главу 2 дополнить статьей 2.3 следующего содержания:</w:t>
      </w:r>
    </w:p>
    <w:p w:rsidR="00426FC1" w:rsidRPr="00426FC1" w:rsidRDefault="00426FC1" w:rsidP="00426FC1">
      <w:pPr>
        <w:ind w:left="2410" w:hanging="1701"/>
        <w:rPr>
          <w:szCs w:val="28"/>
        </w:rPr>
      </w:pPr>
      <w:r w:rsidRPr="00426FC1">
        <w:rPr>
          <w:szCs w:val="28"/>
        </w:rPr>
        <w:t>"СТАТЬЯ 2.3. НАРУШЕНИЕ ПОРЯДКА ПЕРЕМЕЩЕНИЯ</w:t>
      </w:r>
      <w:r w:rsidRPr="00426FC1">
        <w:rPr>
          <w:szCs w:val="28"/>
        </w:rPr>
        <w:br/>
        <w:t xml:space="preserve"> ЗАДЕРЖАННЫХ ТРАНСПОРТНЫХ СРЕДСТВ</w:t>
      </w:r>
      <w:r w:rsidRPr="00426FC1">
        <w:rPr>
          <w:szCs w:val="28"/>
        </w:rPr>
        <w:br/>
        <w:t xml:space="preserve"> НА СПЕЦИАЛИЗИРОВАННУЮ СТОЯНКУ, ИХ</w:t>
      </w:r>
      <w:r w:rsidRPr="00426FC1">
        <w:rPr>
          <w:szCs w:val="28"/>
        </w:rPr>
        <w:br/>
        <w:t xml:space="preserve"> ХРАНЕНИЯ, ВОЗВРАТА ТРАНСПОРТНЫХ</w:t>
      </w:r>
      <w:r w:rsidRPr="00426FC1">
        <w:rPr>
          <w:szCs w:val="28"/>
        </w:rPr>
        <w:br/>
        <w:t xml:space="preserve"> СРЕДСТВ</w:t>
      </w:r>
    </w:p>
    <w:p w:rsidR="00426FC1" w:rsidRPr="00426FC1" w:rsidRDefault="00426FC1" w:rsidP="00426FC1">
      <w:pPr>
        <w:ind w:left="3119" w:hanging="2410"/>
        <w:jc w:val="both"/>
        <w:rPr>
          <w:szCs w:val="28"/>
        </w:rPr>
      </w:pPr>
    </w:p>
    <w:p w:rsidR="00426FC1" w:rsidRPr="00426FC1" w:rsidRDefault="00426FC1" w:rsidP="00426FC1">
      <w:pPr>
        <w:ind w:firstLine="709"/>
        <w:jc w:val="both"/>
        <w:rPr>
          <w:szCs w:val="28"/>
        </w:rPr>
      </w:pPr>
      <w:proofErr w:type="gramStart"/>
      <w:r w:rsidRPr="00426FC1">
        <w:rPr>
          <w:szCs w:val="28"/>
        </w:rPr>
        <w:t xml:space="preserve">1.Нарушение требований Закона Приморского края от 23 июля </w:t>
      </w:r>
      <w:r w:rsidRPr="00426FC1">
        <w:rPr>
          <w:szCs w:val="28"/>
        </w:rPr>
        <w:br/>
        <w:t>2012 года № 73-КЗ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об опечатывании конструктивно предусмотренных мест доступа в транспортное средство, о составлении акта приема-передачи задержанного транспортного средства на перемещение и хранение, а также установленных указанным Законом</w:t>
      </w:r>
      <w:proofErr w:type="gramEnd"/>
      <w:r w:rsidRPr="00426FC1">
        <w:rPr>
          <w:szCs w:val="28"/>
        </w:rPr>
        <w:t xml:space="preserve"> порядка ведения журнала учета задержанных транспортных средств, хранящихся на специализированной стоянке, порядка хранения и возврата задержанных транспортных средств на специализированной стоянке - </w:t>
      </w:r>
    </w:p>
    <w:p w:rsidR="00426FC1" w:rsidRPr="00426FC1" w:rsidRDefault="00426FC1" w:rsidP="00426FC1">
      <w:pPr>
        <w:ind w:firstLine="709"/>
        <w:jc w:val="both"/>
        <w:rPr>
          <w:szCs w:val="28"/>
        </w:rPr>
      </w:pPr>
      <w:proofErr w:type="gramStart"/>
      <w:r w:rsidRPr="00426FC1">
        <w:rPr>
          <w:szCs w:val="28"/>
        </w:rPr>
        <w:t>влечет наложение административного штрафа на граждан в размере от одной тысячи до трех тысяч рублей; на должностных лиц - от трех тысяч до пяти тысяч рублей; на юридических лиц - от десяти тысяч до двадцати тысяч рублей.</w:t>
      </w:r>
      <w:proofErr w:type="gramEnd"/>
    </w:p>
    <w:p w:rsidR="00426FC1" w:rsidRPr="00426FC1" w:rsidRDefault="00426FC1" w:rsidP="00426FC1">
      <w:pPr>
        <w:ind w:firstLine="709"/>
        <w:jc w:val="both"/>
        <w:rPr>
          <w:szCs w:val="28"/>
        </w:rPr>
      </w:pPr>
      <w:r w:rsidRPr="00426FC1">
        <w:rPr>
          <w:szCs w:val="28"/>
        </w:rPr>
        <w:t>2.Совершение административного правонарушения, предусмотренного частью 1 настоящей статьи, повторно в течение года -</w:t>
      </w:r>
    </w:p>
    <w:p w:rsidR="00426FC1" w:rsidRPr="00426FC1" w:rsidRDefault="00426FC1" w:rsidP="00426FC1">
      <w:pPr>
        <w:ind w:firstLine="709"/>
        <w:jc w:val="both"/>
        <w:rPr>
          <w:szCs w:val="28"/>
        </w:rPr>
      </w:pPr>
      <w:proofErr w:type="gramStart"/>
      <w:r w:rsidRPr="00426FC1">
        <w:rPr>
          <w:szCs w:val="28"/>
        </w:rPr>
        <w:t>влечет наложение административного штрафа на граждан в размере от трех тысяч до пяти тысяч рублей; на должностных лиц - от пяти тысяч до десяти тысяч рублей; на юридических лиц - от двадцати тысяч до тридцати тысяч рублей.";</w:t>
      </w:r>
      <w:proofErr w:type="gramEnd"/>
    </w:p>
    <w:p w:rsidR="00426FC1" w:rsidRPr="00426FC1" w:rsidRDefault="00426FC1" w:rsidP="00426F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6FC1">
        <w:rPr>
          <w:szCs w:val="28"/>
        </w:rPr>
        <w:t>2)пункт 4 статьи 12.3 изложить в следующей редакции:</w:t>
      </w:r>
    </w:p>
    <w:p w:rsidR="00426FC1" w:rsidRPr="00426FC1" w:rsidRDefault="00426FC1" w:rsidP="00426F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6FC1">
        <w:rPr>
          <w:szCs w:val="28"/>
        </w:rPr>
        <w:t>"4)административные комиссии - дела об административных правонарушениях, предусмотренных статьями 2.2, 2.3, главами 3, 4, 7-9, статьей 11</w:t>
      </w:r>
      <w:r w:rsidRPr="00426FC1">
        <w:rPr>
          <w:szCs w:val="28"/>
          <w:vertAlign w:val="superscript"/>
        </w:rPr>
        <w:t>1</w:t>
      </w:r>
      <w:r w:rsidRPr="00426FC1">
        <w:rPr>
          <w:szCs w:val="28"/>
        </w:rPr>
        <w:t>.2 настоящего Закона</w:t>
      </w:r>
      <w:proofErr w:type="gramStart"/>
      <w:r w:rsidRPr="00426FC1">
        <w:rPr>
          <w:szCs w:val="28"/>
        </w:rPr>
        <w:t>.";</w:t>
      </w:r>
      <w:proofErr w:type="gramEnd"/>
    </w:p>
    <w:p w:rsidR="00426FC1" w:rsidRPr="00426FC1" w:rsidRDefault="00426FC1" w:rsidP="00426F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6FC1">
        <w:rPr>
          <w:szCs w:val="28"/>
        </w:rPr>
        <w:t>3)в пункте 6 части 2 статьи 12.5 после слова "предусмотренных" дополнить словами "статьей 2.3,".</w:t>
      </w:r>
    </w:p>
    <w:p w:rsidR="00426FC1" w:rsidRPr="00426FC1" w:rsidRDefault="00426FC1" w:rsidP="00426FC1">
      <w:pPr>
        <w:ind w:firstLine="709"/>
        <w:jc w:val="both"/>
        <w:rPr>
          <w:szCs w:val="28"/>
        </w:rPr>
      </w:pPr>
      <w:r w:rsidRPr="00426FC1">
        <w:rPr>
          <w:szCs w:val="28"/>
        </w:rPr>
        <w:lastRenderedPageBreak/>
        <w:t>СТАТЬЯ 3.</w:t>
      </w:r>
    </w:p>
    <w:p w:rsidR="00426FC1" w:rsidRPr="00426FC1" w:rsidRDefault="00426FC1" w:rsidP="00426FC1">
      <w:pPr>
        <w:ind w:firstLine="709"/>
        <w:jc w:val="both"/>
        <w:rPr>
          <w:szCs w:val="28"/>
        </w:rPr>
      </w:pPr>
      <w:r w:rsidRPr="00426FC1">
        <w:rPr>
          <w:szCs w:val="28"/>
        </w:rPr>
        <w:t xml:space="preserve">Настоящий Закон вступает в силу по </w:t>
      </w:r>
      <w:proofErr w:type="gramStart"/>
      <w:r w:rsidRPr="00426FC1">
        <w:rPr>
          <w:szCs w:val="28"/>
        </w:rPr>
        <w:t>истечении</w:t>
      </w:r>
      <w:proofErr w:type="gramEnd"/>
      <w:r w:rsidRPr="00426FC1">
        <w:rPr>
          <w:szCs w:val="28"/>
        </w:rPr>
        <w:t xml:space="preserve"> 10 дней со дня его официального опубликования.</w:t>
      </w:r>
    </w:p>
    <w:p w:rsidR="00426FC1" w:rsidRPr="00426FC1" w:rsidRDefault="00426FC1" w:rsidP="00426FC1">
      <w:pPr>
        <w:jc w:val="both"/>
        <w:rPr>
          <w:szCs w:val="28"/>
        </w:rPr>
      </w:pPr>
    </w:p>
    <w:p w:rsidR="00426FC1" w:rsidRPr="00426FC1" w:rsidRDefault="00426FC1" w:rsidP="00426FC1">
      <w:pPr>
        <w:jc w:val="both"/>
        <w:rPr>
          <w:szCs w:val="28"/>
        </w:rPr>
      </w:pPr>
    </w:p>
    <w:p w:rsidR="00426FC1" w:rsidRPr="00426FC1" w:rsidRDefault="00426FC1" w:rsidP="00426FC1">
      <w:pPr>
        <w:jc w:val="both"/>
        <w:rPr>
          <w:szCs w:val="28"/>
        </w:rPr>
      </w:pPr>
    </w:p>
    <w:p w:rsidR="00426FC1" w:rsidRPr="00426FC1" w:rsidRDefault="00426FC1" w:rsidP="00426FC1">
      <w:pPr>
        <w:jc w:val="both"/>
        <w:rPr>
          <w:szCs w:val="28"/>
        </w:rPr>
      </w:pPr>
      <w:r w:rsidRPr="00426FC1">
        <w:rPr>
          <w:szCs w:val="28"/>
        </w:rPr>
        <w:t>Губернатор края</w:t>
      </w:r>
      <w:r w:rsidRPr="00426FC1">
        <w:rPr>
          <w:szCs w:val="28"/>
        </w:rPr>
        <w:tab/>
      </w:r>
      <w:r w:rsidRPr="00426FC1">
        <w:rPr>
          <w:szCs w:val="28"/>
        </w:rPr>
        <w:tab/>
      </w:r>
      <w:r w:rsidRPr="00426FC1">
        <w:rPr>
          <w:szCs w:val="28"/>
        </w:rPr>
        <w:tab/>
      </w:r>
      <w:r w:rsidRPr="00426FC1">
        <w:rPr>
          <w:szCs w:val="28"/>
        </w:rPr>
        <w:tab/>
      </w:r>
      <w:r w:rsidRPr="00426FC1">
        <w:rPr>
          <w:szCs w:val="28"/>
        </w:rPr>
        <w:tab/>
      </w:r>
      <w:r w:rsidRPr="00426FC1">
        <w:rPr>
          <w:szCs w:val="28"/>
        </w:rPr>
        <w:tab/>
      </w:r>
      <w:r w:rsidRPr="00426FC1">
        <w:rPr>
          <w:szCs w:val="28"/>
        </w:rPr>
        <w:tab/>
        <w:t xml:space="preserve">       В.В. Миклушевский</w:t>
      </w:r>
    </w:p>
    <w:p w:rsidR="00426FC1" w:rsidRPr="00426FC1" w:rsidRDefault="00426FC1" w:rsidP="00426FC1">
      <w:pPr>
        <w:rPr>
          <w:sz w:val="24"/>
          <w:szCs w:val="24"/>
        </w:rPr>
      </w:pPr>
    </w:p>
    <w:p w:rsidR="00BE0544" w:rsidRDefault="00104125">
      <w:bookmarkStart w:id="0" w:name="_GoBack"/>
      <w:r>
        <w:t>г. Владивосток</w:t>
      </w:r>
    </w:p>
    <w:p w:rsidR="00104125" w:rsidRDefault="00104125">
      <w:r>
        <w:t>1 декабря 2016 года</w:t>
      </w:r>
    </w:p>
    <w:p w:rsidR="00104125" w:rsidRDefault="00104125">
      <w:r>
        <w:t>№ 40-КЗ</w:t>
      </w:r>
      <w:bookmarkEnd w:id="0"/>
    </w:p>
    <w:sectPr w:rsidR="00104125" w:rsidSect="00426FC1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C4A" w:rsidRDefault="00D42C4A">
      <w:r>
        <w:separator/>
      </w:r>
    </w:p>
  </w:endnote>
  <w:endnote w:type="continuationSeparator" w:id="0">
    <w:p w:rsidR="00D42C4A" w:rsidRDefault="00D42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C4A" w:rsidRDefault="00D42C4A">
      <w:r>
        <w:separator/>
      </w:r>
    </w:p>
  </w:footnote>
  <w:footnote w:type="continuationSeparator" w:id="0">
    <w:p w:rsidR="00D42C4A" w:rsidRDefault="00D42C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FC1" w:rsidRDefault="00426FC1" w:rsidP="00426FC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F6C0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6FC1"/>
    <w:rsid w:val="0003291F"/>
    <w:rsid w:val="000D7BCA"/>
    <w:rsid w:val="00104125"/>
    <w:rsid w:val="00380EE1"/>
    <w:rsid w:val="003B26E7"/>
    <w:rsid w:val="00426FC1"/>
    <w:rsid w:val="0047435B"/>
    <w:rsid w:val="005A2827"/>
    <w:rsid w:val="00AB70F9"/>
    <w:rsid w:val="00AC31EC"/>
    <w:rsid w:val="00B14397"/>
    <w:rsid w:val="00BE0544"/>
    <w:rsid w:val="00BF6C01"/>
    <w:rsid w:val="00D42C4A"/>
    <w:rsid w:val="00E34273"/>
    <w:rsid w:val="00E60B2A"/>
    <w:rsid w:val="00ED4FEF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26FC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4CF41C6F9E955F6487233F3C5D7D4C4E214BAD1F5FC4F02238092411DA8FDC4AYB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2016-12-01T02:59:00Z</dcterms:created>
  <dcterms:modified xsi:type="dcterms:W3CDTF">2016-12-01T02:59:00Z</dcterms:modified>
</cp:coreProperties>
</file>