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41489354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17AD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17AD3">
              <w:rPr>
                <w:szCs w:val="28"/>
              </w:rPr>
              <w:t>23.11.2016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17AD3" w:rsidRPr="00017AD3">
              <w:rPr>
                <w:szCs w:val="28"/>
              </w:rPr>
              <w:t>142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17AD3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17AD3" w:rsidP="0094344A">
            <w:pPr>
              <w:ind w:left="-108"/>
              <w:jc w:val="both"/>
            </w:pPr>
            <w:r w:rsidRPr="00017AD3">
              <w:t xml:space="preserve">О назначении представителя общественности в </w:t>
            </w:r>
            <w:proofErr w:type="spellStart"/>
            <w:proofErr w:type="gramStart"/>
            <w:r w:rsidRPr="00017AD3">
              <w:t>квалифи-кационную</w:t>
            </w:r>
            <w:proofErr w:type="spellEnd"/>
            <w:proofErr w:type="gramEnd"/>
            <w:r w:rsidRPr="00017AD3">
              <w:t xml:space="preserve"> коллегию судей Приморского края</w:t>
            </w:r>
          </w:p>
          <w:p w:rsidR="000B3FB2" w:rsidRPr="00017AD3" w:rsidRDefault="000B3FB2" w:rsidP="0094344A">
            <w:pPr>
              <w:ind w:left="-108"/>
              <w:jc w:val="both"/>
            </w:pPr>
          </w:p>
        </w:tc>
      </w:tr>
    </w:tbl>
    <w:p w:rsidR="00017AD3" w:rsidRDefault="00017AD3" w:rsidP="00AC776B">
      <w:pPr>
        <w:ind w:firstLine="709"/>
        <w:jc w:val="both"/>
      </w:pPr>
      <w:r>
        <w:t xml:space="preserve">В </w:t>
      </w:r>
      <w:proofErr w:type="gramStart"/>
      <w:r>
        <w:t>соответствии</w:t>
      </w:r>
      <w:proofErr w:type="gramEnd"/>
      <w:r>
        <w:t xml:space="preserve"> с Законом Приморского края "О порядке назначения представителей общественности в квалификационную коллегию судей Приморского края" Законодательное Собрание Приморского края</w:t>
      </w:r>
    </w:p>
    <w:p w:rsidR="00017AD3" w:rsidRDefault="00017AD3" w:rsidP="00AC776B">
      <w:pPr>
        <w:tabs>
          <w:tab w:val="left" w:pos="567"/>
        </w:tabs>
        <w:ind w:firstLine="709"/>
        <w:jc w:val="both"/>
      </w:pPr>
    </w:p>
    <w:p w:rsidR="00017AD3" w:rsidRDefault="00017AD3" w:rsidP="00AC776B">
      <w:bookmarkStart w:id="0" w:name="_GoBack"/>
      <w:bookmarkEnd w:id="0"/>
      <w:r>
        <w:t>ПОСТАНОВЛЯЕТ:</w:t>
      </w:r>
    </w:p>
    <w:p w:rsidR="00017AD3" w:rsidRDefault="00017AD3" w:rsidP="00AC776B">
      <w:pPr>
        <w:ind w:firstLine="709"/>
      </w:pPr>
    </w:p>
    <w:p w:rsidR="00017AD3" w:rsidRDefault="00017AD3" w:rsidP="00AC776B">
      <w:pPr>
        <w:pStyle w:val="a3"/>
        <w:tabs>
          <w:tab w:val="clear" w:pos="4153"/>
          <w:tab w:val="clear" w:pos="8306"/>
        </w:tabs>
        <w:ind w:firstLine="709"/>
        <w:jc w:val="both"/>
      </w:pPr>
      <w:r>
        <w:t>1.Назначить Пекарского Анатолия Борисовича представителем общественности в квалификационную коллегию судей Приморского края.</w:t>
      </w:r>
    </w:p>
    <w:p w:rsidR="00017AD3" w:rsidRDefault="00017AD3" w:rsidP="00AC776B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017AD3" w:rsidRDefault="00017AD3" w:rsidP="00AC776B">
      <w:pPr>
        <w:pStyle w:val="ConsNormal"/>
        <w:tabs>
          <w:tab w:val="left" w:pos="284"/>
          <w:tab w:val="left" w:pos="426"/>
        </w:tabs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4E6F">
        <w:rPr>
          <w:rFonts w:ascii="Times New Roman" w:hAnsi="Times New Roman" w:cs="Times New Roman"/>
          <w:sz w:val="28"/>
          <w:szCs w:val="28"/>
        </w:rPr>
        <w:t>2</w:t>
      </w:r>
      <w:r w:rsidRPr="002214BB">
        <w:rPr>
          <w:rFonts w:ascii="Times New Roman" w:hAnsi="Times New Roman" w:cs="Times New Roman"/>
          <w:sz w:val="28"/>
          <w:szCs w:val="28"/>
        </w:rPr>
        <w:t>.Настоящее постановление вступает в силу со дня его принятия.</w:t>
      </w:r>
    </w:p>
    <w:p w:rsidR="00017AD3" w:rsidRDefault="00017AD3" w:rsidP="00AC776B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17AD3" w:rsidRDefault="00017AD3" w:rsidP="00AC776B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17AD3" w:rsidRDefault="00017AD3" w:rsidP="00AC776B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17AD3" w:rsidRDefault="00017AD3" w:rsidP="00AC776B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</w:p>
    <w:p w:rsidR="00017AD3" w:rsidRPr="00431956" w:rsidRDefault="00017AD3" w:rsidP="00AC776B">
      <w:pPr>
        <w:pStyle w:val="ConsNormal"/>
        <w:ind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65DA" w:rsidRDefault="007A65DA">
      <w:r>
        <w:separator/>
      </w:r>
    </w:p>
  </w:endnote>
  <w:endnote w:type="continuationSeparator" w:id="0">
    <w:p w:rsidR="007A65DA" w:rsidRDefault="007A65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65DA" w:rsidRDefault="007A65DA">
      <w:r>
        <w:separator/>
      </w:r>
    </w:p>
  </w:footnote>
  <w:footnote w:type="continuationSeparator" w:id="0">
    <w:p w:rsidR="007A65DA" w:rsidRDefault="007A65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17AD3"/>
    <w:rsid w:val="00017AD3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A65DA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C776B"/>
    <w:rsid w:val="00AE5EE6"/>
    <w:rsid w:val="00BA58C7"/>
    <w:rsid w:val="00C20E8F"/>
    <w:rsid w:val="00CA7E54"/>
    <w:rsid w:val="00CE19DF"/>
    <w:rsid w:val="00D02716"/>
    <w:rsid w:val="00D03D74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017AD3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character" w:customStyle="1" w:styleId="a4">
    <w:name w:val="Верхний колонтитул Знак"/>
    <w:link w:val="a3"/>
    <w:rsid w:val="00017AD3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3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2016-11-24T00:43:00Z</cp:lastPrinted>
  <dcterms:created xsi:type="dcterms:W3CDTF">2016-11-23T06:10:00Z</dcterms:created>
  <dcterms:modified xsi:type="dcterms:W3CDTF">2016-11-24T00:43:00Z</dcterms:modified>
</cp:coreProperties>
</file>