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7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C16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167D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167D" w:rsidRPr="004C167D">
              <w:rPr>
                <w:szCs w:val="28"/>
              </w:rPr>
              <w:t>118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16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167D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</w:t>
            </w:r>
            <w:proofErr w:type="spellStart"/>
            <w:proofErr w:type="gram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proofErr w:type="gramEnd"/>
            <w:r>
              <w:rPr>
                <w:szCs w:val="28"/>
              </w:rPr>
              <w:t xml:space="preserve"> в муниципальных </w:t>
            </w:r>
            <w:proofErr w:type="spellStart"/>
            <w:r>
              <w:rPr>
                <w:szCs w:val="28"/>
              </w:rPr>
              <w:t>дошколь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образовательных организациях Приморского края"</w:t>
            </w:r>
          </w:p>
          <w:p w:rsidR="000B3FB2" w:rsidRPr="004C167D" w:rsidRDefault="000B3FB2" w:rsidP="0094344A">
            <w:pPr>
              <w:ind w:left="-108"/>
              <w:jc w:val="both"/>
            </w:pPr>
          </w:p>
        </w:tc>
      </w:tr>
    </w:tbl>
    <w:p w:rsidR="004C167D" w:rsidRPr="009E27DC" w:rsidRDefault="004C167D" w:rsidP="004C167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4C167D" w:rsidRPr="009E27DC" w:rsidRDefault="004C167D" w:rsidP="004C167D">
      <w:pPr>
        <w:rPr>
          <w:szCs w:val="28"/>
        </w:rPr>
      </w:pPr>
    </w:p>
    <w:p w:rsidR="004C167D" w:rsidRPr="009E27DC" w:rsidRDefault="004C167D" w:rsidP="004C167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C167D" w:rsidRPr="009E27DC" w:rsidRDefault="004C167D" w:rsidP="004C167D">
      <w:pPr>
        <w:rPr>
          <w:szCs w:val="28"/>
        </w:rPr>
      </w:pPr>
    </w:p>
    <w:p w:rsidR="004C167D" w:rsidRDefault="004C167D" w:rsidP="004C167D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bCs/>
          <w:color w:val="000000"/>
          <w:szCs w:val="28"/>
        </w:rPr>
        <w:t>"</w:t>
      </w:r>
      <w:r>
        <w:t>.</w:t>
      </w:r>
    </w:p>
    <w:p w:rsidR="004C167D" w:rsidRDefault="004C167D" w:rsidP="004C167D">
      <w:pPr>
        <w:jc w:val="both"/>
      </w:pPr>
    </w:p>
    <w:p w:rsidR="004C167D" w:rsidRDefault="004C167D" w:rsidP="004C167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C167D" w:rsidRDefault="004C167D" w:rsidP="004C167D">
      <w:pPr>
        <w:jc w:val="both"/>
      </w:pPr>
    </w:p>
    <w:p w:rsidR="004C167D" w:rsidRDefault="004C167D" w:rsidP="004C167D">
      <w:pPr>
        <w:jc w:val="both"/>
      </w:pPr>
      <w:r>
        <w:tab/>
        <w:t>3.Настоящее постановление вступает в силу со дня его принятия.</w:t>
      </w:r>
    </w:p>
    <w:p w:rsidR="004C167D" w:rsidRDefault="004C167D" w:rsidP="004C167D">
      <w:pPr>
        <w:jc w:val="both"/>
      </w:pPr>
    </w:p>
    <w:p w:rsidR="004C167D" w:rsidRPr="009E27DC" w:rsidRDefault="004C167D" w:rsidP="004C167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C167D" w:rsidRPr="009E27DC" w:rsidRDefault="004C167D" w:rsidP="004C167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C167D" w:rsidRPr="009E27DC" w:rsidRDefault="004C167D" w:rsidP="004C167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4C167D" w:rsidRPr="009E27DC" w:rsidRDefault="004C167D" w:rsidP="004C167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4C167D" w:rsidRPr="009E27DC" w:rsidRDefault="004C167D" w:rsidP="004C167D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2E4" w:rsidRDefault="000412E4">
      <w:r>
        <w:separator/>
      </w:r>
    </w:p>
  </w:endnote>
  <w:endnote w:type="continuationSeparator" w:id="0">
    <w:p w:rsidR="000412E4" w:rsidRDefault="0004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2E4" w:rsidRDefault="000412E4">
      <w:r>
        <w:separator/>
      </w:r>
    </w:p>
  </w:footnote>
  <w:footnote w:type="continuationSeparator" w:id="0">
    <w:p w:rsidR="000412E4" w:rsidRDefault="00041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67D"/>
    <w:rsid w:val="000412E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167D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2016-11-23T07:36:00Z</cp:lastPrinted>
  <dcterms:created xsi:type="dcterms:W3CDTF">2016-11-23T07:36:00Z</dcterms:created>
  <dcterms:modified xsi:type="dcterms:W3CDTF">2016-11-23T07:36:00Z</dcterms:modified>
</cp:coreProperties>
</file>