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142386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374B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374B7">
              <w:rPr>
                <w:szCs w:val="28"/>
              </w:rPr>
              <w:t>23.11.2016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374B7" w:rsidRPr="004374B7">
              <w:rPr>
                <w:szCs w:val="28"/>
              </w:rPr>
              <w:t>132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374B7" w:rsidP="0094344A">
            <w:pPr>
              <w:ind w:left="-108"/>
              <w:jc w:val="both"/>
            </w:pPr>
            <w:r>
              <w:t>О проекте закона Приморского края "О внесении изменений в статью 2 Закона Приморского края "О налоге на имущество организаций"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4374B7" w:rsidRDefault="004374B7" w:rsidP="004374B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4374B7" w:rsidRDefault="004374B7" w:rsidP="004374B7">
      <w:pPr>
        <w:pStyle w:val="a3"/>
        <w:tabs>
          <w:tab w:val="clear" w:pos="4153"/>
          <w:tab w:val="clear" w:pos="8306"/>
        </w:tabs>
      </w:pPr>
    </w:p>
    <w:p w:rsidR="004374B7" w:rsidRDefault="004374B7" w:rsidP="004374B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4374B7" w:rsidRDefault="004374B7" w:rsidP="004374B7">
      <w:pPr>
        <w:pStyle w:val="a3"/>
        <w:tabs>
          <w:tab w:val="clear" w:pos="4153"/>
          <w:tab w:val="clear" w:pos="8306"/>
        </w:tabs>
      </w:pPr>
    </w:p>
    <w:p w:rsidR="004374B7" w:rsidRDefault="004374B7" w:rsidP="004374B7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1.Принять проект закона Приморского края "</w:t>
      </w:r>
      <w:r w:rsidRPr="00131A0F">
        <w:t xml:space="preserve">О внесении изменений в статью </w:t>
      </w:r>
      <w:r>
        <w:t>2</w:t>
      </w:r>
      <w:r w:rsidRPr="00131A0F">
        <w:t xml:space="preserve"> Закона Приморского края "О налоге на имущество организаций</w:t>
      </w:r>
      <w:r>
        <w:t xml:space="preserve">" </w:t>
      </w:r>
      <w:r>
        <w:rPr>
          <w:color w:val="000000"/>
          <w:spacing w:val="-5"/>
        </w:rPr>
        <w:t>в первом чтении</w:t>
      </w:r>
      <w:r>
        <w:t>.</w:t>
      </w:r>
    </w:p>
    <w:p w:rsidR="004374B7" w:rsidRDefault="004374B7" w:rsidP="004374B7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4374B7" w:rsidRDefault="004374B7" w:rsidP="004374B7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374B7" w:rsidRDefault="004374B7" w:rsidP="004374B7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4374B7" w:rsidRDefault="004374B7" w:rsidP="004374B7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4374B7" w:rsidRDefault="004374B7" w:rsidP="004374B7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4374B7" w:rsidRDefault="004374B7" w:rsidP="004374B7">
      <w:pPr>
        <w:pStyle w:val="a3"/>
        <w:tabs>
          <w:tab w:val="clear" w:pos="4153"/>
          <w:tab w:val="clear" w:pos="8306"/>
        </w:tabs>
        <w:jc w:val="both"/>
      </w:pPr>
    </w:p>
    <w:p w:rsidR="004374B7" w:rsidRDefault="004374B7" w:rsidP="004374B7">
      <w:pPr>
        <w:pStyle w:val="a3"/>
        <w:tabs>
          <w:tab w:val="clear" w:pos="4153"/>
          <w:tab w:val="clear" w:pos="8306"/>
        </w:tabs>
        <w:jc w:val="both"/>
      </w:pPr>
    </w:p>
    <w:p w:rsidR="004374B7" w:rsidRDefault="004374B7" w:rsidP="004374B7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4374B7" w:rsidRDefault="004374B7" w:rsidP="004374B7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6D7" w:rsidRDefault="009C46D7">
      <w:r>
        <w:separator/>
      </w:r>
    </w:p>
  </w:endnote>
  <w:endnote w:type="continuationSeparator" w:id="0">
    <w:p w:rsidR="009C46D7" w:rsidRDefault="009C4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6D7" w:rsidRDefault="009C46D7">
      <w:r>
        <w:separator/>
      </w:r>
    </w:p>
  </w:footnote>
  <w:footnote w:type="continuationSeparator" w:id="0">
    <w:p w:rsidR="009C46D7" w:rsidRDefault="009C46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74B7"/>
    <w:rsid w:val="00057575"/>
    <w:rsid w:val="000B3FB2"/>
    <w:rsid w:val="000D628E"/>
    <w:rsid w:val="000E5228"/>
    <w:rsid w:val="00123119"/>
    <w:rsid w:val="00155F7F"/>
    <w:rsid w:val="003325F4"/>
    <w:rsid w:val="00392E21"/>
    <w:rsid w:val="004374B7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C46D7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4374B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2016-11-23T06:31:00Z</cp:lastPrinted>
  <dcterms:created xsi:type="dcterms:W3CDTF">2016-11-23T06:30:00Z</dcterms:created>
  <dcterms:modified xsi:type="dcterms:W3CDTF">2016-11-23T06:31:00Z</dcterms:modified>
</cp:coreProperties>
</file>