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08105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17F1" w:rsidRPr="006E17F1" w:rsidRDefault="006E17F1" w:rsidP="006E17F1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6E17F1">
        <w:rPr>
          <w:b/>
        </w:rPr>
        <w:t xml:space="preserve">О ВНЕСЕНИИ ИЗМЕНЕНИЯ В СТАТЬЮ 7 ЗАКОНА </w:t>
      </w:r>
      <w:r w:rsidRPr="006E17F1">
        <w:rPr>
          <w:b/>
        </w:rPr>
        <w:br/>
        <w:t xml:space="preserve">ПРИМОРСКОГО КРАЯ "О КОНТРОЛЬНО-СЧЕТНОЙ ПАЛАТЕ ПРИМОРСКОГО КРАЯ" </w:t>
      </w:r>
    </w:p>
    <w:p w:rsidR="006E17F1" w:rsidRPr="006E17F1" w:rsidRDefault="006E17F1" w:rsidP="006E17F1">
      <w:pPr>
        <w:ind w:left="-426"/>
        <w:jc w:val="center"/>
      </w:pPr>
    </w:p>
    <w:p w:rsidR="006E17F1" w:rsidRPr="006E17F1" w:rsidRDefault="006E17F1" w:rsidP="006E17F1">
      <w:pPr>
        <w:suppressAutoHyphens/>
        <w:ind w:firstLine="709"/>
        <w:jc w:val="both"/>
      </w:pPr>
      <w:proofErr w:type="gramStart"/>
      <w:r w:rsidRPr="006E17F1">
        <w:t>Принят</w:t>
      </w:r>
      <w:proofErr w:type="gramEnd"/>
      <w:r w:rsidRPr="006E17F1">
        <w:t xml:space="preserve"> Законодательным Собранием Приморского края 16 ноября 2016 года</w:t>
      </w:r>
    </w:p>
    <w:p w:rsidR="006E17F1" w:rsidRPr="006E17F1" w:rsidRDefault="006E17F1" w:rsidP="006E17F1">
      <w:pPr>
        <w:ind w:firstLine="709"/>
      </w:pPr>
    </w:p>
    <w:p w:rsidR="006E17F1" w:rsidRPr="006E17F1" w:rsidRDefault="006E17F1" w:rsidP="006E17F1">
      <w:pPr>
        <w:ind w:firstLine="709"/>
        <w:rPr>
          <w:szCs w:val="28"/>
        </w:rPr>
      </w:pPr>
      <w:r w:rsidRPr="006E17F1">
        <w:rPr>
          <w:szCs w:val="28"/>
        </w:rPr>
        <w:t>СТАТЬЯ 1.</w:t>
      </w:r>
    </w:p>
    <w:p w:rsidR="006E17F1" w:rsidRPr="006E17F1" w:rsidRDefault="006E17F1" w:rsidP="006E1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E17F1">
        <w:rPr>
          <w:szCs w:val="28"/>
        </w:rPr>
        <w:t xml:space="preserve">Внести в статью 7 Закона Приморского края от 4 августа 2011 года </w:t>
      </w:r>
      <w:r w:rsidRPr="006E17F1">
        <w:rPr>
          <w:szCs w:val="28"/>
        </w:rPr>
        <w:br/>
        <w:t>№ 795-КЗ "О Контрольно-счетной палате Приморского края" (Ведомости Законодательного Собрания Приморского края, 2011, № 194, стр. 71, № 207, стр. 10; 2012, № 23, стр. 17; 2013, № 41, стр. 4, № 46, стр. 3, № 55, стр. 58; 2014, № 75, стр. 24;</w:t>
      </w:r>
      <w:proofErr w:type="gramEnd"/>
      <w:r w:rsidRPr="006E17F1">
        <w:rPr>
          <w:szCs w:val="28"/>
        </w:rPr>
        <w:t xml:space="preserve"> </w:t>
      </w:r>
      <w:proofErr w:type="gramStart"/>
      <w:r w:rsidRPr="006E17F1">
        <w:rPr>
          <w:szCs w:val="28"/>
        </w:rPr>
        <w:t>2015, № 135, стр. 4; 2016, № 166, стр. 59) следующее изменение:</w:t>
      </w:r>
      <w:proofErr w:type="gramEnd"/>
    </w:p>
    <w:p w:rsidR="006E17F1" w:rsidRPr="006E17F1" w:rsidRDefault="006E17F1" w:rsidP="006E17F1">
      <w:pPr>
        <w:ind w:firstLine="709"/>
        <w:jc w:val="both"/>
      </w:pPr>
      <w:r w:rsidRPr="006E17F1">
        <w:t>в части 1 слова "высшее финансовое, экономическое, юридическое образование или образование по специальности "государственное и муниципальное управление" заменить словами "высшее образование".</w:t>
      </w:r>
    </w:p>
    <w:p w:rsidR="006E17F1" w:rsidRPr="006E17F1" w:rsidRDefault="006E17F1" w:rsidP="006E17F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17F1" w:rsidRPr="006E17F1" w:rsidRDefault="006E17F1" w:rsidP="006E17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17F1">
        <w:rPr>
          <w:szCs w:val="28"/>
        </w:rPr>
        <w:t>СТАТЬЯ 2.</w:t>
      </w:r>
    </w:p>
    <w:p w:rsidR="006E17F1" w:rsidRPr="006E17F1" w:rsidRDefault="006E17F1" w:rsidP="006E17F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E17F1">
        <w:rPr>
          <w:szCs w:val="28"/>
        </w:rPr>
        <w:t>Настоящий Закон вступает в силу со дня его официального опубликования.</w:t>
      </w:r>
    </w:p>
    <w:p w:rsidR="006E17F1" w:rsidRPr="006E17F1" w:rsidRDefault="006E17F1" w:rsidP="006E17F1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17F1" w:rsidRPr="006E17F1" w:rsidRDefault="006E17F1" w:rsidP="006E17F1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17F1" w:rsidRPr="006E17F1" w:rsidRDefault="006E17F1" w:rsidP="006E17F1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17F1" w:rsidRPr="006E17F1" w:rsidRDefault="006E17F1" w:rsidP="006E17F1">
      <w:pPr>
        <w:jc w:val="both"/>
      </w:pPr>
      <w:r w:rsidRPr="006E17F1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A56C3C" w:rsidRDefault="00A56C3C">
      <w:bookmarkStart w:id="0" w:name="_GoBack"/>
      <w:r>
        <w:t>г. Владивосток</w:t>
      </w:r>
    </w:p>
    <w:p w:rsidR="00A56C3C" w:rsidRDefault="00A56C3C">
      <w:r>
        <w:t>16 ноября 2016 года</w:t>
      </w:r>
    </w:p>
    <w:p w:rsidR="00A56C3C" w:rsidRDefault="00A56C3C">
      <w:r>
        <w:t>№ 28-КЗ</w:t>
      </w:r>
      <w:bookmarkEnd w:id="0"/>
    </w:p>
    <w:sectPr w:rsidR="00A56C3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A16" w:rsidRDefault="00D84A16">
      <w:r>
        <w:separator/>
      </w:r>
    </w:p>
  </w:endnote>
  <w:endnote w:type="continuationSeparator" w:id="0">
    <w:p w:rsidR="00D84A16" w:rsidRDefault="00D8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A16" w:rsidRDefault="00D84A16">
      <w:r>
        <w:separator/>
      </w:r>
    </w:p>
  </w:footnote>
  <w:footnote w:type="continuationSeparator" w:id="0">
    <w:p w:rsidR="00D84A16" w:rsidRDefault="00D84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17F1"/>
    <w:rsid w:val="0003291F"/>
    <w:rsid w:val="00314F56"/>
    <w:rsid w:val="00380EE1"/>
    <w:rsid w:val="003B26E7"/>
    <w:rsid w:val="0047435B"/>
    <w:rsid w:val="005A2827"/>
    <w:rsid w:val="006E17F1"/>
    <w:rsid w:val="00A56C3C"/>
    <w:rsid w:val="00AB70F9"/>
    <w:rsid w:val="00AC31EC"/>
    <w:rsid w:val="00B14397"/>
    <w:rsid w:val="00BE0544"/>
    <w:rsid w:val="00D84A1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6E17F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2016-11-15T05:29:00Z</cp:lastPrinted>
  <dcterms:created xsi:type="dcterms:W3CDTF">2016-11-16T04:09:00Z</dcterms:created>
  <dcterms:modified xsi:type="dcterms:W3CDTF">2016-11-16T04:09:00Z</dcterms:modified>
</cp:coreProperties>
</file>