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03194D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>
              <w:rPr>
                <w:sz w:val="20"/>
              </w:rPr>
              <w:t>подготовлен</w:t>
            </w:r>
            <w:r w:rsidRPr="004005B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0B3FD0">
            <w:pPr>
              <w:rPr>
                <w:sz w:val="20"/>
              </w:rPr>
            </w:pPr>
            <w:r>
              <w:rPr>
                <w:sz w:val="20"/>
              </w:rPr>
              <w:t>по региональной  политике и законности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993"/>
        <w:gridCol w:w="3402"/>
        <w:gridCol w:w="1701"/>
      </w:tblGrid>
      <w:tr w:rsidR="000B3FD0" w:rsidTr="00537EE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395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537EED">
        <w:trPr>
          <w:gridAfter w:val="2"/>
          <w:wAfter w:w="5103" w:type="dxa"/>
        </w:trPr>
        <w:tc>
          <w:tcPr>
            <w:tcW w:w="3970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537EED">
        <w:trPr>
          <w:gridAfter w:val="2"/>
          <w:wAfter w:w="5103" w:type="dxa"/>
        </w:trPr>
        <w:tc>
          <w:tcPr>
            <w:tcW w:w="3970" w:type="dxa"/>
            <w:gridSpan w:val="2"/>
          </w:tcPr>
          <w:p w:rsidR="000B3FD0" w:rsidRPr="00797F7D" w:rsidRDefault="000B3FD0" w:rsidP="000B7CA0">
            <w:pPr>
              <w:jc w:val="both"/>
            </w:pPr>
            <w:r>
              <w:t xml:space="preserve">О </w:t>
            </w:r>
            <w:r w:rsidR="008869EC">
              <w:t>З</w:t>
            </w:r>
            <w:r>
              <w:t>акон</w:t>
            </w:r>
            <w:r w:rsidR="008869EC">
              <w:t>е Приморского края</w:t>
            </w:r>
            <w:r w:rsidR="008869EC">
              <w:br/>
            </w:r>
            <w:r w:rsidR="008A4FBA">
              <w:t xml:space="preserve">"О внесении изменений в </w:t>
            </w:r>
            <w:r w:rsidR="000B7CA0">
              <w:t xml:space="preserve">статью 16 </w:t>
            </w:r>
            <w:r w:rsidR="008A4FBA">
              <w:t>Закон</w:t>
            </w:r>
            <w:r w:rsidR="000B7CA0">
              <w:t>а</w:t>
            </w:r>
            <w:r w:rsidR="008A4FBA">
              <w:t xml:space="preserve"> Приморского края "О </w:t>
            </w:r>
            <w:r w:rsidR="000B7CA0">
              <w:t>государственных должностях Приморского края</w:t>
            </w:r>
            <w:r w:rsidR="008A4FBA">
              <w:t>"</w:t>
            </w:r>
          </w:p>
        </w:tc>
      </w:tr>
    </w:tbl>
    <w:p w:rsidR="000B3FD0" w:rsidRDefault="000B3FD0" w:rsidP="000B3FD0">
      <w:r>
        <w:tab/>
      </w:r>
    </w:p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0218DD">
      <w:pPr>
        <w:ind w:right="-144" w:firstLine="720"/>
        <w:jc w:val="both"/>
      </w:pPr>
      <w:r>
        <w:t xml:space="preserve">1.Принять </w:t>
      </w:r>
      <w:r w:rsidR="008869EC">
        <w:t>Закон</w:t>
      </w:r>
      <w:r>
        <w:t xml:space="preserve"> Приморского края </w:t>
      </w:r>
      <w:r w:rsidR="008A4FBA">
        <w:t xml:space="preserve">"О внесении изменений в </w:t>
      </w:r>
      <w:bookmarkStart w:id="0" w:name="_GoBack"/>
      <w:bookmarkEnd w:id="0"/>
      <w:r w:rsidR="000B7CA0">
        <w:t>статью 16 Закона Приморского края "О государственных должностях Приморского края"</w:t>
      </w:r>
      <w:r>
        <w:t>.</w:t>
      </w:r>
    </w:p>
    <w:p w:rsidR="000B3FD0" w:rsidRDefault="000B3FD0" w:rsidP="000218DD">
      <w:pPr>
        <w:ind w:right="-144" w:firstLine="720"/>
        <w:jc w:val="both"/>
      </w:pPr>
    </w:p>
    <w:p w:rsidR="000B3FD0" w:rsidRDefault="000B3FD0" w:rsidP="000218DD">
      <w:pPr>
        <w:ind w:firstLine="720"/>
        <w:jc w:val="both"/>
      </w:pPr>
      <w:r>
        <w:t>2.</w:t>
      </w:r>
      <w:r w:rsidR="008869EC">
        <w:t>Направить указанный Закон Губернатору Приморского края для обнародования.</w:t>
      </w:r>
    </w:p>
    <w:p w:rsidR="000B3FD0" w:rsidRDefault="000B3FD0" w:rsidP="000218DD">
      <w:pPr>
        <w:ind w:firstLine="720"/>
        <w:jc w:val="both"/>
      </w:pPr>
    </w:p>
    <w:p w:rsidR="000B3FD0" w:rsidRPr="006C285D" w:rsidRDefault="000B3FD0" w:rsidP="000218DD">
      <w:pPr>
        <w:ind w:firstLine="720"/>
        <w:jc w:val="both"/>
        <w:rPr>
          <w:szCs w:val="28"/>
        </w:rPr>
      </w:pPr>
      <w:r>
        <w:t>3.Настоящее постановление вступает в силу со дня его принятия.</w:t>
      </w: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 xml:space="preserve">Законодательного Собрания </w:t>
      </w:r>
      <w:r>
        <w:tab/>
      </w:r>
      <w:r>
        <w:tab/>
        <w:t xml:space="preserve">     </w:t>
      </w:r>
      <w:r>
        <w:tab/>
        <w:t xml:space="preserve">   </w:t>
      </w:r>
      <w:r>
        <w:tab/>
        <w:t xml:space="preserve">  </w:t>
      </w:r>
      <w:r>
        <w:tab/>
        <w:t xml:space="preserve">            </w:t>
      </w:r>
      <w:r w:rsidR="00CC1BAD">
        <w:t xml:space="preserve">   </w:t>
      </w:r>
      <w:r>
        <w:t xml:space="preserve">   </w:t>
      </w:r>
      <w:r w:rsidR="00373A55">
        <w:t xml:space="preserve">   А.И. Ролик</w:t>
      </w:r>
    </w:p>
    <w:p w:rsidR="00115959" w:rsidRDefault="00115959"/>
    <w:sectPr w:rsidR="00115959" w:rsidSect="003E4572">
      <w:headerReference w:type="even" r:id="rId7"/>
      <w:headerReference w:type="default" r:id="rId8"/>
      <w:pgSz w:w="11906" w:h="16838"/>
      <w:pgMar w:top="992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0786" w:rsidRDefault="00090786" w:rsidP="00612E14">
      <w:r>
        <w:separator/>
      </w:r>
    </w:p>
  </w:endnote>
  <w:endnote w:type="continuationSeparator" w:id="0">
    <w:p w:rsidR="00090786" w:rsidRDefault="00090786" w:rsidP="00612E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0786" w:rsidRDefault="00090786" w:rsidP="00612E14">
      <w:r>
        <w:separator/>
      </w:r>
    </w:p>
  </w:footnote>
  <w:footnote w:type="continuationSeparator" w:id="0">
    <w:p w:rsidR="00090786" w:rsidRDefault="00090786" w:rsidP="00612E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612E14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B3FD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0B7CA0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612E14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B3FD0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B3FD0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0B7CA0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218DD"/>
    <w:rsid w:val="00045FA7"/>
    <w:rsid w:val="00090786"/>
    <w:rsid w:val="000B3FD0"/>
    <w:rsid w:val="000B7CA0"/>
    <w:rsid w:val="000F5924"/>
    <w:rsid w:val="00115959"/>
    <w:rsid w:val="002622A6"/>
    <w:rsid w:val="002E7262"/>
    <w:rsid w:val="002F0958"/>
    <w:rsid w:val="003217BA"/>
    <w:rsid w:val="00373A55"/>
    <w:rsid w:val="003F6618"/>
    <w:rsid w:val="00537EED"/>
    <w:rsid w:val="00566575"/>
    <w:rsid w:val="005D66AB"/>
    <w:rsid w:val="00612E14"/>
    <w:rsid w:val="0067661B"/>
    <w:rsid w:val="00723CFD"/>
    <w:rsid w:val="008869EC"/>
    <w:rsid w:val="008A4FBA"/>
    <w:rsid w:val="00A05BE1"/>
    <w:rsid w:val="00AC1B31"/>
    <w:rsid w:val="00B77C81"/>
    <w:rsid w:val="00B848F2"/>
    <w:rsid w:val="00B92E14"/>
    <w:rsid w:val="00CB5526"/>
    <w:rsid w:val="00CC1BAD"/>
    <w:rsid w:val="00E03CD5"/>
    <w:rsid w:val="00EA6E61"/>
    <w:rsid w:val="00F33099"/>
    <w:rsid w:val="00FD7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Гончарук Лилия Александровна</cp:lastModifiedBy>
  <cp:revision>2</cp:revision>
  <dcterms:created xsi:type="dcterms:W3CDTF">2016-10-20T00:58:00Z</dcterms:created>
  <dcterms:modified xsi:type="dcterms:W3CDTF">2016-10-20T00:58:00Z</dcterms:modified>
</cp:coreProperties>
</file>